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Budhani Waferwala:</w:t>
      </w:r>
    </w:p>
    <w:p w:rsidR="00000000" w:rsidDel="00000000" w:rsidP="00000000" w:rsidRDefault="00000000" w:rsidRPr="00000000" w14:paraId="00000002">
      <w:pPr>
        <w:rPr/>
      </w:pPr>
      <w:r w:rsidDel="00000000" w:rsidR="00000000" w:rsidRPr="00000000">
        <w:rPr>
          <w:rtl w:val="0"/>
        </w:rPr>
        <w:t xml:space="preserve">Budhani wafers have come a long way since 1995. Today they are the largest manufacturers of wafers in India. They just started with production of wafers but now they have launched a different range of food items that too in Indian but healthy ways. This self made institution has grown so much that they have multiple outlets in different parts of Pune. With a legacy of over more than 60 years they have generations coming into their stores from all over the world.</w:t>
      </w:r>
    </w:p>
    <w:p w:rsidR="00000000" w:rsidDel="00000000" w:rsidP="00000000" w:rsidRDefault="00000000" w:rsidRPr="00000000" w14:paraId="00000003">
      <w:pPr>
        <w:rPr/>
      </w:pPr>
      <w:r w:rsidDel="00000000" w:rsidR="00000000" w:rsidRPr="00000000">
        <w:rPr>
          <w:rtl w:val="0"/>
        </w:rPr>
        <w:t xml:space="preserve">On August 30th, 1955 the small business which was started in a 100 sq ft room is a top manufacturer today. Their story is inspiring and worth taking lessons from; next time you are nearby their outlet do visit for tasty and healthy snacks that are made using advanced latest technologies.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Give my certificate:</w:t>
      </w:r>
    </w:p>
    <w:p w:rsidR="00000000" w:rsidDel="00000000" w:rsidP="00000000" w:rsidRDefault="00000000" w:rsidRPr="00000000" w14:paraId="00000006">
      <w:pPr>
        <w:rPr/>
      </w:pPr>
      <w:r w:rsidDel="00000000" w:rsidR="00000000" w:rsidRPr="00000000">
        <w:rPr>
          <w:rtl w:val="0"/>
        </w:rPr>
        <w:t xml:space="preserve">About our technical partner Give my certificate it is a platform for organizations to generate and send verifiable documents. It helps organizations to separate intended individuals from the plie while helping the individuals to get the required document. They believe that if someone is doing something for themselves or the community that contribution must be counted so they have introduced the concept of Karma Score for each credential based on the relevancy of the document. They make a platform available to provide verified and customized certificates to the awardees for their achievements that can't be forged by anybody. The certificates are digital so they are easy to store, readily available and easily accessible. We are so exhilarated to have them as our sponsors today.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Newton School:</w:t>
      </w:r>
    </w:p>
    <w:p w:rsidR="00000000" w:rsidDel="00000000" w:rsidP="00000000" w:rsidRDefault="00000000" w:rsidRPr="00000000" w14:paraId="00000009">
      <w:pPr>
        <w:rPr/>
      </w:pPr>
      <w:r w:rsidDel="00000000" w:rsidR="00000000" w:rsidRPr="00000000">
        <w:rPr>
          <w:rtl w:val="0"/>
        </w:rPr>
        <w:t xml:space="preserve">Newton School is our 2nd technical sponsor for today. The motto of Newton school is to revolutionize tech education in India.It was founded by Nishant Chandra and Siddharth Maheshwari in 2019. </w:t>
      </w:r>
      <w:r w:rsidDel="00000000" w:rsidR="00000000" w:rsidRPr="00000000">
        <w:rPr>
          <w:color w:val="1d2836"/>
          <w:highlight w:val="white"/>
          <w:rtl w:val="0"/>
        </w:rPr>
        <w:t xml:space="preserve">Newton School is an ed-tech platform that is building a futuristic online university to provide a highly immersive and interactive learning path to millions of students and enable them to tap into new-age tech opportunities. In India a large number of students fail to get employment where Newton School came forward to provide world-class career opportunities to anyone from any part of the country and train them for the same. They have placed over 2500 aspirants in companies like Google, Target, Epsilon, Jio, Lenskart, Razorpay, Flipkart, Zomato, Deloitte, Meesho and Target in a little over two years. We are very proud to have them as our sponsors today.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