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B32" w:rsidRDefault="00F8261A" w:rsidP="000D1EEC">
      <w:pPr>
        <w:spacing w:after="120" w:afterAutospacing="0" w:line="360" w:lineRule="auto"/>
        <w:jc w:val="center"/>
        <w:rPr>
          <w:rFonts w:ascii="Courier New" w:hAnsi="Courier New" w:cs="Courier New"/>
          <w:b/>
          <w:sz w:val="40"/>
          <w:szCs w:val="40"/>
          <w:u w:val="single"/>
        </w:rPr>
      </w:pPr>
      <w:r>
        <w:rPr>
          <w:rFonts w:ascii="Courier New" w:hAnsi="Courier New" w:cs="Courier New"/>
          <w:b/>
          <w:sz w:val="40"/>
          <w:szCs w:val="40"/>
          <w:u w:val="single"/>
        </w:rPr>
        <w:t>Tutorial</w:t>
      </w:r>
      <w:r w:rsidR="00923650">
        <w:rPr>
          <w:rFonts w:ascii="Courier New" w:hAnsi="Courier New" w:cs="Courier New"/>
          <w:b/>
          <w:sz w:val="40"/>
          <w:szCs w:val="40"/>
          <w:u w:val="single"/>
        </w:rPr>
        <w:t xml:space="preserve"> 6</w:t>
      </w:r>
    </w:p>
    <w:p w:rsidR="00D112F1" w:rsidRPr="00D112F1" w:rsidRDefault="00D112F1" w:rsidP="00D112F1">
      <w:pPr>
        <w:spacing w:after="120" w:afterAutospacing="0" w:line="360" w:lineRule="auto"/>
        <w:rPr>
          <w:rFonts w:ascii="Courier New" w:hAnsi="Courier New" w:cs="Courier New"/>
          <w:b/>
          <w:sz w:val="24"/>
          <w:szCs w:val="24"/>
        </w:rPr>
      </w:pPr>
      <w:r w:rsidRPr="00D112F1">
        <w:rPr>
          <w:rFonts w:ascii="Courier New" w:hAnsi="Courier New" w:cs="Courier New"/>
          <w:b/>
          <w:sz w:val="24"/>
          <w:szCs w:val="24"/>
        </w:rPr>
        <w:t>Implement the following programs in C</w:t>
      </w:r>
      <w:r w:rsidR="00452330">
        <w:rPr>
          <w:rFonts w:ascii="Courier New" w:hAnsi="Courier New" w:cs="Courier New"/>
          <w:b/>
          <w:sz w:val="24"/>
          <w:szCs w:val="24"/>
        </w:rPr>
        <w:t>++</w:t>
      </w:r>
      <w:r w:rsidRPr="00D112F1">
        <w:rPr>
          <w:rFonts w:ascii="Courier New" w:hAnsi="Courier New" w:cs="Courier New"/>
          <w:b/>
          <w:sz w:val="24"/>
          <w:szCs w:val="24"/>
        </w:rPr>
        <w:t xml:space="preserve"> language </w:t>
      </w:r>
    </w:p>
    <w:p w:rsidR="00116926" w:rsidRDefault="00116926" w:rsidP="00116926">
      <w:pPr>
        <w:pStyle w:val="ListParagraph"/>
        <w:numPr>
          <w:ilvl w:val="0"/>
          <w:numId w:val="7"/>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Create a class Employee which stores information about an employee (employee id, employee name and employee department). From this derive the class Salary which calculates the salary of an employee as follows:</w:t>
      </w:r>
    </w:p>
    <w:p w:rsidR="00424F1D" w:rsidRDefault="00116926" w:rsidP="00116926">
      <w:pPr>
        <w:spacing w:beforeAutospacing="0" w:after="120" w:afterAutospacing="0" w:line="360" w:lineRule="auto"/>
        <w:ind w:left="2103" w:firstLine="777"/>
        <w:rPr>
          <w:rFonts w:ascii="Times New Roman" w:hAnsi="Times New Roman" w:cs="Times New Roman"/>
          <w:sz w:val="24"/>
          <w:szCs w:val="24"/>
        </w:rPr>
      </w:pPr>
      <w:proofErr w:type="spellStart"/>
      <w:r w:rsidRPr="00116926">
        <w:rPr>
          <w:rFonts w:ascii="Times New Roman" w:hAnsi="Times New Roman" w:cs="Times New Roman"/>
          <w:sz w:val="24"/>
          <w:szCs w:val="24"/>
        </w:rPr>
        <w:t>Net_Pay</w:t>
      </w:r>
      <w:proofErr w:type="spellEnd"/>
      <w:r w:rsidRPr="00116926">
        <w:rPr>
          <w:rFonts w:ascii="Times New Roman" w:hAnsi="Times New Roman" w:cs="Times New Roman"/>
          <w:sz w:val="24"/>
          <w:szCs w:val="24"/>
        </w:rPr>
        <w:t xml:space="preserve"> = </w:t>
      </w:r>
      <w:proofErr w:type="spellStart"/>
      <w:r w:rsidRPr="00116926">
        <w:rPr>
          <w:rFonts w:ascii="Times New Roman" w:hAnsi="Times New Roman" w:cs="Times New Roman"/>
          <w:sz w:val="24"/>
          <w:szCs w:val="24"/>
        </w:rPr>
        <w:t>Basic_Pay</w:t>
      </w:r>
      <w:proofErr w:type="spellEnd"/>
      <w:r w:rsidRPr="00116926">
        <w:rPr>
          <w:rFonts w:ascii="Times New Roman" w:hAnsi="Times New Roman" w:cs="Times New Roman"/>
          <w:sz w:val="24"/>
          <w:szCs w:val="24"/>
        </w:rPr>
        <w:t xml:space="preserve"> + HRA + TA + DA </w:t>
      </w:r>
      <w:r w:rsidR="00424F1D">
        <w:rPr>
          <w:rFonts w:ascii="Times New Roman" w:hAnsi="Times New Roman" w:cs="Times New Roman"/>
          <w:sz w:val="24"/>
          <w:szCs w:val="24"/>
        </w:rPr>
        <w:t>–</w:t>
      </w:r>
      <w:r w:rsidRPr="00116926">
        <w:rPr>
          <w:rFonts w:ascii="Times New Roman" w:hAnsi="Times New Roman" w:cs="Times New Roman"/>
          <w:sz w:val="24"/>
          <w:szCs w:val="24"/>
        </w:rPr>
        <w:t xml:space="preserve"> PF</w:t>
      </w:r>
    </w:p>
    <w:p w:rsidR="00424F1D" w:rsidRDefault="00424F1D" w:rsidP="00116926">
      <w:pPr>
        <w:spacing w:beforeAutospacing="0" w:after="120" w:afterAutospacing="0" w:line="360" w:lineRule="auto"/>
        <w:ind w:left="2103" w:firstLine="777"/>
        <w:rPr>
          <w:rFonts w:ascii="Times New Roman" w:hAnsi="Times New Roman" w:cs="Times New Roman"/>
          <w:sz w:val="24"/>
          <w:szCs w:val="24"/>
        </w:rPr>
      </w:pPr>
      <w:r>
        <w:rPr>
          <w:rFonts w:ascii="Times New Roman" w:hAnsi="Times New Roman" w:cs="Times New Roman"/>
          <w:sz w:val="24"/>
          <w:szCs w:val="24"/>
        </w:rPr>
        <w:t>HRA = 20% of Basic Pay</w:t>
      </w:r>
    </w:p>
    <w:p w:rsidR="00424F1D" w:rsidRDefault="00424F1D" w:rsidP="00116926">
      <w:pPr>
        <w:spacing w:beforeAutospacing="0" w:after="120" w:afterAutospacing="0" w:line="360" w:lineRule="auto"/>
        <w:ind w:left="2103" w:firstLine="777"/>
        <w:rPr>
          <w:rFonts w:ascii="Times New Roman" w:hAnsi="Times New Roman" w:cs="Times New Roman"/>
          <w:sz w:val="24"/>
          <w:szCs w:val="24"/>
        </w:rPr>
      </w:pPr>
      <w:r>
        <w:rPr>
          <w:rFonts w:ascii="Times New Roman" w:hAnsi="Times New Roman" w:cs="Times New Roman"/>
          <w:sz w:val="24"/>
          <w:szCs w:val="24"/>
        </w:rPr>
        <w:t>DA = 50% of Basic Pay</w:t>
      </w:r>
    </w:p>
    <w:p w:rsidR="00116926" w:rsidRDefault="00424F1D" w:rsidP="00116926">
      <w:pPr>
        <w:spacing w:beforeAutospacing="0" w:after="120" w:afterAutospacing="0" w:line="360" w:lineRule="auto"/>
        <w:ind w:left="2103" w:firstLine="777"/>
        <w:rPr>
          <w:rFonts w:ascii="Times New Roman" w:hAnsi="Times New Roman" w:cs="Times New Roman"/>
          <w:sz w:val="24"/>
          <w:szCs w:val="24"/>
        </w:rPr>
      </w:pPr>
      <w:r>
        <w:rPr>
          <w:rFonts w:ascii="Times New Roman" w:hAnsi="Times New Roman" w:cs="Times New Roman"/>
          <w:sz w:val="24"/>
          <w:szCs w:val="24"/>
        </w:rPr>
        <w:t>PF = 8% of Basic Pay</w:t>
      </w:r>
    </w:p>
    <w:p w:rsidR="00424F1D" w:rsidRPr="00116926" w:rsidRDefault="00424F1D" w:rsidP="00116926">
      <w:pPr>
        <w:spacing w:beforeAutospacing="0" w:after="120" w:afterAutospacing="0" w:line="360" w:lineRule="auto"/>
        <w:ind w:left="2103" w:firstLine="777"/>
        <w:rPr>
          <w:rFonts w:ascii="Times New Roman" w:hAnsi="Times New Roman" w:cs="Times New Roman"/>
          <w:sz w:val="24"/>
          <w:szCs w:val="24"/>
        </w:rPr>
      </w:pPr>
      <w:r>
        <w:rPr>
          <w:rFonts w:ascii="Times New Roman" w:hAnsi="Times New Roman" w:cs="Times New Roman"/>
          <w:sz w:val="24"/>
          <w:szCs w:val="24"/>
        </w:rPr>
        <w:t>TA = 5% of Basic Pay</w:t>
      </w:r>
    </w:p>
    <w:p w:rsidR="00923650" w:rsidRDefault="00D3169A" w:rsidP="00B8077A">
      <w:pPr>
        <w:pStyle w:val="ListParagraph"/>
        <w:numPr>
          <w:ilvl w:val="0"/>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 xml:space="preserve">Create an interactive program which allows user to computer area or perimeter of any triangle. </w:t>
      </w:r>
      <w:r w:rsidR="00B8077A">
        <w:rPr>
          <w:rFonts w:ascii="Times New Roman" w:hAnsi="Times New Roman" w:cs="Times New Roman"/>
          <w:sz w:val="24"/>
          <w:szCs w:val="24"/>
        </w:rPr>
        <w:t>Create</w:t>
      </w:r>
      <w:r w:rsidR="00D9396F">
        <w:rPr>
          <w:rFonts w:ascii="Times New Roman" w:hAnsi="Times New Roman" w:cs="Times New Roman"/>
          <w:sz w:val="24"/>
          <w:szCs w:val="24"/>
        </w:rPr>
        <w:t xml:space="preserve"> a class </w:t>
      </w:r>
      <w:r w:rsidR="00CB6569">
        <w:rPr>
          <w:rFonts w:ascii="Times New Roman" w:hAnsi="Times New Roman" w:cs="Times New Roman"/>
          <w:sz w:val="24"/>
          <w:szCs w:val="24"/>
        </w:rPr>
        <w:t xml:space="preserve">Triangle which contains a member function </w:t>
      </w:r>
      <w:proofErr w:type="gramStart"/>
      <w:r w:rsidR="00CB6569">
        <w:rPr>
          <w:rFonts w:ascii="Times New Roman" w:hAnsi="Times New Roman" w:cs="Times New Roman"/>
          <w:sz w:val="24"/>
          <w:szCs w:val="24"/>
        </w:rPr>
        <w:t>area(</w:t>
      </w:r>
      <w:proofErr w:type="gramEnd"/>
      <w:r w:rsidR="00CB6569">
        <w:rPr>
          <w:rFonts w:ascii="Times New Roman" w:hAnsi="Times New Roman" w:cs="Times New Roman"/>
          <w:sz w:val="24"/>
          <w:szCs w:val="24"/>
        </w:rPr>
        <w:t>) that calculates th</w:t>
      </w:r>
      <w:r w:rsidR="007D2065">
        <w:rPr>
          <w:rFonts w:ascii="Times New Roman" w:hAnsi="Times New Roman" w:cs="Times New Roman"/>
          <w:sz w:val="24"/>
          <w:szCs w:val="24"/>
        </w:rPr>
        <w:t>e area of any triangle. Derive</w:t>
      </w:r>
      <w:r w:rsidR="00CB6569">
        <w:rPr>
          <w:rFonts w:ascii="Times New Roman" w:hAnsi="Times New Roman" w:cs="Times New Roman"/>
          <w:sz w:val="24"/>
          <w:szCs w:val="24"/>
        </w:rPr>
        <w:t xml:space="preserve"> class</w:t>
      </w:r>
      <w:r w:rsidR="007D2065">
        <w:rPr>
          <w:rFonts w:ascii="Times New Roman" w:hAnsi="Times New Roman" w:cs="Times New Roman"/>
          <w:sz w:val="24"/>
          <w:szCs w:val="24"/>
        </w:rPr>
        <w:t>es</w:t>
      </w:r>
      <w:r w:rsidR="00CB6569">
        <w:rPr>
          <w:rFonts w:ascii="Times New Roman" w:hAnsi="Times New Roman" w:cs="Times New Roman"/>
          <w:sz w:val="24"/>
          <w:szCs w:val="24"/>
        </w:rPr>
        <w:t xml:space="preserve"> named Isosceles and Equilateral which contains member function </w:t>
      </w:r>
      <w:proofErr w:type="gramStart"/>
      <w:r w:rsidR="007D2065">
        <w:rPr>
          <w:rFonts w:ascii="Times New Roman" w:hAnsi="Times New Roman" w:cs="Times New Roman"/>
          <w:sz w:val="24"/>
          <w:szCs w:val="24"/>
        </w:rPr>
        <w:t>perimeter(</w:t>
      </w:r>
      <w:proofErr w:type="gramEnd"/>
      <w:r w:rsidR="007D2065">
        <w:rPr>
          <w:rFonts w:ascii="Times New Roman" w:hAnsi="Times New Roman" w:cs="Times New Roman"/>
          <w:sz w:val="24"/>
          <w:szCs w:val="24"/>
        </w:rPr>
        <w:t xml:space="preserve">) </w:t>
      </w:r>
      <w:r w:rsidR="00CB6569">
        <w:rPr>
          <w:rFonts w:ascii="Times New Roman" w:hAnsi="Times New Roman" w:cs="Times New Roman"/>
          <w:sz w:val="24"/>
          <w:szCs w:val="24"/>
        </w:rPr>
        <w:t>that calculates the perimeter of any isosceles triangle and equilateral triangle respectively.</w:t>
      </w:r>
    </w:p>
    <w:p w:rsidR="00F11C29" w:rsidRPr="00D3169A" w:rsidRDefault="00F11C29" w:rsidP="00F11C29">
      <w:pPr>
        <w:pStyle w:val="ListParagraph"/>
        <w:numPr>
          <w:ilvl w:val="0"/>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Create a class Account that stores account number and customer name. From this derive the classes Current and Savings to make them more specific to their requirements. Include necessary functions to achieve the following tasks:</w:t>
      </w:r>
    </w:p>
    <w:p w:rsidR="00F11C29" w:rsidRDefault="00F11C29" w:rsidP="00F11C29">
      <w:pPr>
        <w:pStyle w:val="ListParagraph"/>
        <w:numPr>
          <w:ilvl w:val="1"/>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Accept deposit to an account</w:t>
      </w:r>
    </w:p>
    <w:p w:rsidR="00F11C29" w:rsidRDefault="00F11C29" w:rsidP="00F11C29">
      <w:pPr>
        <w:pStyle w:val="ListParagraph"/>
        <w:numPr>
          <w:ilvl w:val="1"/>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Allow withdrawal from an account</w:t>
      </w:r>
    </w:p>
    <w:p w:rsidR="00F11C29" w:rsidRDefault="00F11C29" w:rsidP="00F11C29">
      <w:pPr>
        <w:pStyle w:val="ListParagraph"/>
        <w:numPr>
          <w:ilvl w:val="1"/>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Compute interest for a Savings account only at fixed 4% (use default argument for the same)</w:t>
      </w:r>
    </w:p>
    <w:p w:rsidR="00F11C29" w:rsidRDefault="00A572D1" w:rsidP="00F11C29">
      <w:pPr>
        <w:pStyle w:val="ListParagraph"/>
        <w:numPr>
          <w:ilvl w:val="1"/>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 xml:space="preserve">Compute maximum loan </w:t>
      </w:r>
      <w:r w:rsidR="00424F1D">
        <w:rPr>
          <w:rFonts w:ascii="Times New Roman" w:hAnsi="Times New Roman" w:cs="Times New Roman"/>
          <w:sz w:val="24"/>
          <w:szCs w:val="24"/>
        </w:rPr>
        <w:t xml:space="preserve">and payable interest </w:t>
      </w:r>
      <w:r>
        <w:rPr>
          <w:rFonts w:ascii="Times New Roman" w:hAnsi="Times New Roman" w:cs="Times New Roman"/>
          <w:sz w:val="24"/>
          <w:szCs w:val="24"/>
        </w:rPr>
        <w:t xml:space="preserve">that can be </w:t>
      </w:r>
      <w:r w:rsidRPr="00A572D1">
        <w:rPr>
          <w:rFonts w:ascii="Times New Roman" w:hAnsi="Times New Roman" w:cs="Times New Roman"/>
          <w:sz w:val="24"/>
          <w:szCs w:val="24"/>
        </w:rPr>
        <w:t>sanctioned</w:t>
      </w:r>
      <w:r>
        <w:rPr>
          <w:rFonts w:ascii="Times New Roman" w:hAnsi="Times New Roman" w:cs="Times New Roman"/>
          <w:sz w:val="24"/>
          <w:szCs w:val="24"/>
        </w:rPr>
        <w:t xml:space="preserve"> </w:t>
      </w:r>
      <w:r w:rsidR="00F11C29">
        <w:rPr>
          <w:rFonts w:ascii="Times New Roman" w:hAnsi="Times New Roman" w:cs="Times New Roman"/>
          <w:sz w:val="24"/>
          <w:szCs w:val="24"/>
        </w:rPr>
        <w:t>for the Current a</w:t>
      </w:r>
      <w:r>
        <w:rPr>
          <w:rFonts w:ascii="Times New Roman" w:hAnsi="Times New Roman" w:cs="Times New Roman"/>
          <w:sz w:val="24"/>
          <w:szCs w:val="24"/>
        </w:rPr>
        <w:t>ccount</w:t>
      </w:r>
      <w:r w:rsidR="00847CA5">
        <w:rPr>
          <w:rFonts w:ascii="Times New Roman" w:hAnsi="Times New Roman" w:cs="Times New Roman"/>
          <w:sz w:val="24"/>
          <w:szCs w:val="24"/>
        </w:rPr>
        <w:t xml:space="preserve"> (maximum loan upto 20</w:t>
      </w:r>
      <w:r w:rsidR="00F11C29">
        <w:rPr>
          <w:rFonts w:ascii="Times New Roman" w:hAnsi="Times New Roman" w:cs="Times New Roman"/>
          <w:sz w:val="24"/>
          <w:szCs w:val="24"/>
        </w:rPr>
        <w:t>0% of available balance at 10% fix</w:t>
      </w:r>
      <w:r w:rsidR="00424F1D">
        <w:rPr>
          <w:rFonts w:ascii="Times New Roman" w:hAnsi="Times New Roman" w:cs="Times New Roman"/>
          <w:sz w:val="24"/>
          <w:szCs w:val="24"/>
        </w:rPr>
        <w:t xml:space="preserve"> per year</w:t>
      </w:r>
      <w:r w:rsidR="00F11C29">
        <w:rPr>
          <w:rFonts w:ascii="Times New Roman" w:hAnsi="Times New Roman" w:cs="Times New Roman"/>
          <w:sz w:val="24"/>
          <w:szCs w:val="24"/>
        </w:rPr>
        <w:t>)</w:t>
      </w:r>
    </w:p>
    <w:p w:rsidR="003E72DA" w:rsidRPr="00A35C85" w:rsidRDefault="003E72DA" w:rsidP="003E72DA">
      <w:pPr>
        <w:pStyle w:val="ListParagraph"/>
        <w:numPr>
          <w:ilvl w:val="0"/>
          <w:numId w:val="1"/>
        </w:numPr>
        <w:spacing w:beforeAutospacing="0" w:after="120" w:afterAutospacing="0" w:line="360" w:lineRule="auto"/>
        <w:rPr>
          <w:rFonts w:ascii="Times New Roman" w:hAnsi="Times New Roman" w:cs="Times New Roman"/>
          <w:sz w:val="24"/>
          <w:szCs w:val="24"/>
        </w:rPr>
      </w:pPr>
      <w:r w:rsidRPr="002109C7">
        <w:rPr>
          <w:rFonts w:ascii="Times New Roman" w:hAnsi="Times New Roman" w:cs="Times New Roman"/>
          <w:sz w:val="24"/>
          <w:szCs w:val="24"/>
        </w:rPr>
        <w:t xml:space="preserve">An educational institution wishes to maintain a database of its employees. The database is divided into a number of classes whose hierarchical relationships are shown in Figure below. The figure also shows the minimum information required for each class. Specify </w:t>
      </w:r>
      <w:r w:rsidRPr="002109C7">
        <w:rPr>
          <w:rFonts w:ascii="Times New Roman" w:hAnsi="Times New Roman" w:cs="Times New Roman"/>
          <w:sz w:val="24"/>
          <w:szCs w:val="24"/>
        </w:rPr>
        <w:lastRenderedPageBreak/>
        <w:t>all the classes and define methods to create the database and retrieve individual information as and when required.</w:t>
      </w:r>
    </w:p>
    <w:p w:rsidR="003E72DA" w:rsidRPr="003E72DA" w:rsidRDefault="003E72DA" w:rsidP="003E72DA">
      <w:pPr>
        <w:spacing w:beforeAutospacing="0" w:after="120" w:afterAutospacing="0" w:line="360" w:lineRule="auto"/>
        <w:ind w:left="0"/>
        <w:jc w:val="center"/>
        <w:rPr>
          <w:rFonts w:ascii="Times New Roman" w:hAnsi="Times New Roman" w:cs="Times New Roman"/>
          <w:sz w:val="24"/>
          <w:szCs w:val="24"/>
        </w:rPr>
      </w:pPr>
      <w:r>
        <w:rPr>
          <w:rFonts w:ascii="Times New Roman" w:hAnsi="Times New Roman" w:cs="Times New Roman"/>
          <w:noProof/>
          <w:sz w:val="24"/>
          <w:szCs w:val="24"/>
          <w:lang w:val="en-US" w:bidi="gu-IN"/>
        </w:rPr>
        <w:drawing>
          <wp:inline distT="0" distB="0" distL="0" distR="0">
            <wp:extent cx="5006996" cy="3000375"/>
            <wp:effectExtent l="19050" t="0" r="315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30128" t="32764" r="27885" b="22507"/>
                    <a:stretch>
                      <a:fillRect/>
                    </a:stretch>
                  </pic:blipFill>
                  <pic:spPr bwMode="auto">
                    <a:xfrm>
                      <a:off x="0" y="0"/>
                      <a:ext cx="5006996" cy="3000375"/>
                    </a:xfrm>
                    <a:prstGeom prst="rect">
                      <a:avLst/>
                    </a:prstGeom>
                    <a:noFill/>
                    <a:ln w="9525">
                      <a:noFill/>
                      <a:miter lim="800000"/>
                      <a:headEnd/>
                      <a:tailEnd/>
                    </a:ln>
                  </pic:spPr>
                </pic:pic>
              </a:graphicData>
            </a:graphic>
          </wp:inline>
        </w:drawing>
      </w:r>
    </w:p>
    <w:p w:rsidR="00F11C29" w:rsidRDefault="00F11C29" w:rsidP="00F11C29">
      <w:pPr>
        <w:pStyle w:val="ListParagraph"/>
        <w:numPr>
          <w:ilvl w:val="0"/>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 xml:space="preserve">Create a class </w:t>
      </w:r>
      <w:r w:rsidRPr="00C616F1">
        <w:rPr>
          <w:rFonts w:ascii="Times New Roman" w:hAnsi="Times New Roman" w:cs="Times New Roman"/>
          <w:b/>
          <w:bCs/>
          <w:sz w:val="24"/>
          <w:szCs w:val="24"/>
        </w:rPr>
        <w:t>Student</w:t>
      </w:r>
      <w:r>
        <w:rPr>
          <w:rFonts w:ascii="Times New Roman" w:hAnsi="Times New Roman" w:cs="Times New Roman"/>
          <w:sz w:val="24"/>
          <w:szCs w:val="24"/>
        </w:rPr>
        <w:t xml:space="preserve"> that stores student name and roll number. Class </w:t>
      </w:r>
      <w:r w:rsidRPr="00C616F1">
        <w:rPr>
          <w:rFonts w:ascii="Times New Roman" w:hAnsi="Times New Roman" w:cs="Times New Roman"/>
          <w:b/>
          <w:bCs/>
          <w:sz w:val="24"/>
          <w:szCs w:val="24"/>
        </w:rPr>
        <w:t>Test</w:t>
      </w:r>
      <w:r>
        <w:rPr>
          <w:rFonts w:ascii="Times New Roman" w:hAnsi="Times New Roman" w:cs="Times New Roman"/>
          <w:sz w:val="24"/>
          <w:szCs w:val="24"/>
        </w:rPr>
        <w:t xml:space="preserve"> stores the information about marks obtained by the student in 5 different subjects and test number. </w:t>
      </w:r>
      <w:r w:rsidRPr="00C616F1">
        <w:rPr>
          <w:rFonts w:ascii="Times New Roman" w:hAnsi="Times New Roman" w:cs="Times New Roman"/>
          <w:b/>
          <w:bCs/>
          <w:sz w:val="24"/>
          <w:szCs w:val="24"/>
        </w:rPr>
        <w:t>Sports</w:t>
      </w:r>
      <w:r>
        <w:rPr>
          <w:rFonts w:ascii="Times New Roman" w:hAnsi="Times New Roman" w:cs="Times New Roman"/>
          <w:sz w:val="24"/>
          <w:szCs w:val="24"/>
        </w:rPr>
        <w:t xml:space="preserve"> class contains details about achievements of students at 3 different levels and assigns score according to it to students (national level = 20 (score), state = 10 (score) and college = 5 (score)). </w:t>
      </w:r>
      <w:r w:rsidRPr="00C616F1">
        <w:rPr>
          <w:rFonts w:ascii="Times New Roman" w:hAnsi="Times New Roman" w:cs="Times New Roman"/>
          <w:b/>
          <w:bCs/>
          <w:sz w:val="24"/>
          <w:szCs w:val="24"/>
        </w:rPr>
        <w:t>Result</w:t>
      </w:r>
      <w:r>
        <w:rPr>
          <w:rFonts w:ascii="Times New Roman" w:hAnsi="Times New Roman" w:cs="Times New Roman"/>
          <w:sz w:val="24"/>
          <w:szCs w:val="24"/>
        </w:rPr>
        <w:t xml:space="preserve"> class calculates the result of the students and stores the total marks and percentage obtained in the test.</w:t>
      </w:r>
    </w:p>
    <w:p w:rsidR="00A572D1" w:rsidRDefault="00F71DA4" w:rsidP="00F11C29">
      <w:pPr>
        <w:pStyle w:val="ListParagraph"/>
        <w:numPr>
          <w:ilvl w:val="0"/>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Explain method overriding with a suitable example.</w:t>
      </w:r>
    </w:p>
    <w:p w:rsidR="00424F1D" w:rsidRDefault="00424F1D" w:rsidP="00F11C29">
      <w:pPr>
        <w:pStyle w:val="ListParagraph"/>
        <w:numPr>
          <w:ilvl w:val="0"/>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Explain the problem (ambiguity) in Multiple Inheritance. How this problem can be solved using Scope Resolution Operator. Demonstrate it with the help of a suitable program.</w:t>
      </w:r>
    </w:p>
    <w:p w:rsidR="00424F1D" w:rsidRDefault="00424F1D" w:rsidP="00F11C29">
      <w:pPr>
        <w:pStyle w:val="ListParagraph"/>
        <w:numPr>
          <w:ilvl w:val="0"/>
          <w:numId w:val="1"/>
        </w:numPr>
        <w:spacing w:beforeAutospacing="0" w:after="120" w:afterAutospacing="0" w:line="360" w:lineRule="auto"/>
        <w:rPr>
          <w:rFonts w:ascii="Times New Roman" w:hAnsi="Times New Roman" w:cs="Times New Roman"/>
          <w:sz w:val="24"/>
          <w:szCs w:val="24"/>
        </w:rPr>
      </w:pPr>
      <w:r>
        <w:rPr>
          <w:rFonts w:ascii="Times New Roman" w:hAnsi="Times New Roman" w:cs="Times New Roman"/>
          <w:sz w:val="24"/>
          <w:szCs w:val="24"/>
        </w:rPr>
        <w:t>Explain Virtual Class with a suitable example.</w:t>
      </w:r>
    </w:p>
    <w:sectPr w:rsidR="00424F1D" w:rsidSect="00E85D7C">
      <w:pgSz w:w="12240" w:h="15840" w:code="1"/>
      <w:pgMar w:top="1440" w:right="1440" w:bottom="1440" w:left="1440" w:header="1440" w:footer="431"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0F7"/>
    <w:multiLevelType w:val="hybridMultilevel"/>
    <w:tmpl w:val="7304BA6C"/>
    <w:lvl w:ilvl="0" w:tplc="4009000F">
      <w:start w:val="1"/>
      <w:numFmt w:val="decimal"/>
      <w:lvlText w:val="%1."/>
      <w:lvlJc w:val="left"/>
      <w:pPr>
        <w:ind w:left="663" w:hanging="360"/>
      </w:pPr>
    </w:lvl>
    <w:lvl w:ilvl="1" w:tplc="40090001">
      <w:start w:val="1"/>
      <w:numFmt w:val="bullet"/>
      <w:lvlText w:val=""/>
      <w:lvlJc w:val="left"/>
      <w:pPr>
        <w:ind w:left="1383" w:hanging="360"/>
      </w:pPr>
      <w:rPr>
        <w:rFonts w:ascii="Symbol" w:hAnsi="Symbol" w:hint="default"/>
      </w:r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
    <w:nsid w:val="137233AD"/>
    <w:multiLevelType w:val="hybridMultilevel"/>
    <w:tmpl w:val="7764A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9EE114B"/>
    <w:multiLevelType w:val="hybridMultilevel"/>
    <w:tmpl w:val="7304BA6C"/>
    <w:lvl w:ilvl="0" w:tplc="4009000F">
      <w:start w:val="1"/>
      <w:numFmt w:val="decimal"/>
      <w:lvlText w:val="%1."/>
      <w:lvlJc w:val="left"/>
      <w:pPr>
        <w:ind w:left="663" w:hanging="360"/>
      </w:pPr>
    </w:lvl>
    <w:lvl w:ilvl="1" w:tplc="40090001">
      <w:start w:val="1"/>
      <w:numFmt w:val="bullet"/>
      <w:lvlText w:val=""/>
      <w:lvlJc w:val="left"/>
      <w:pPr>
        <w:ind w:left="1383" w:hanging="360"/>
      </w:pPr>
      <w:rPr>
        <w:rFonts w:ascii="Symbol" w:hAnsi="Symbol" w:hint="default"/>
      </w:r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3">
    <w:nsid w:val="4E461F51"/>
    <w:multiLevelType w:val="hybridMultilevel"/>
    <w:tmpl w:val="2572E81E"/>
    <w:lvl w:ilvl="0" w:tplc="12047EB4">
      <w:start w:val="1"/>
      <w:numFmt w:val="bullet"/>
      <w:lvlText w:val=""/>
      <w:lvlJc w:val="left"/>
      <w:pPr>
        <w:tabs>
          <w:tab w:val="num" w:pos="2538"/>
        </w:tabs>
        <w:ind w:left="2538" w:hanging="720"/>
      </w:pPr>
      <w:rPr>
        <w:rFonts w:ascii="Wingdings" w:hAnsi="Wingdings" w:hint="default"/>
      </w:rPr>
    </w:lvl>
    <w:lvl w:ilvl="1" w:tplc="04090003">
      <w:start w:val="1"/>
      <w:numFmt w:val="bullet"/>
      <w:lvlText w:val="o"/>
      <w:lvlJc w:val="left"/>
      <w:pPr>
        <w:tabs>
          <w:tab w:val="num" w:pos="3258"/>
        </w:tabs>
        <w:ind w:left="3258" w:hanging="360"/>
      </w:pPr>
      <w:rPr>
        <w:rFonts w:ascii="Courier New" w:hAnsi="Courier New" w:cs="Courier New" w:hint="default"/>
      </w:rPr>
    </w:lvl>
    <w:lvl w:ilvl="2" w:tplc="04090005" w:tentative="1">
      <w:start w:val="1"/>
      <w:numFmt w:val="bullet"/>
      <w:lvlText w:val=""/>
      <w:lvlJc w:val="left"/>
      <w:pPr>
        <w:tabs>
          <w:tab w:val="num" w:pos="3978"/>
        </w:tabs>
        <w:ind w:left="3978" w:hanging="360"/>
      </w:pPr>
      <w:rPr>
        <w:rFonts w:ascii="Wingdings" w:hAnsi="Wingdings" w:hint="default"/>
      </w:rPr>
    </w:lvl>
    <w:lvl w:ilvl="3" w:tplc="04090001" w:tentative="1">
      <w:start w:val="1"/>
      <w:numFmt w:val="bullet"/>
      <w:lvlText w:val=""/>
      <w:lvlJc w:val="left"/>
      <w:pPr>
        <w:tabs>
          <w:tab w:val="num" w:pos="4698"/>
        </w:tabs>
        <w:ind w:left="4698" w:hanging="360"/>
      </w:pPr>
      <w:rPr>
        <w:rFonts w:ascii="Symbol" w:hAnsi="Symbol" w:hint="default"/>
      </w:rPr>
    </w:lvl>
    <w:lvl w:ilvl="4" w:tplc="04090003" w:tentative="1">
      <w:start w:val="1"/>
      <w:numFmt w:val="bullet"/>
      <w:lvlText w:val="o"/>
      <w:lvlJc w:val="left"/>
      <w:pPr>
        <w:tabs>
          <w:tab w:val="num" w:pos="5418"/>
        </w:tabs>
        <w:ind w:left="5418" w:hanging="360"/>
      </w:pPr>
      <w:rPr>
        <w:rFonts w:ascii="Courier New" w:hAnsi="Courier New" w:cs="Courier New" w:hint="default"/>
      </w:rPr>
    </w:lvl>
    <w:lvl w:ilvl="5" w:tplc="04090005" w:tentative="1">
      <w:start w:val="1"/>
      <w:numFmt w:val="bullet"/>
      <w:lvlText w:val=""/>
      <w:lvlJc w:val="left"/>
      <w:pPr>
        <w:tabs>
          <w:tab w:val="num" w:pos="6138"/>
        </w:tabs>
        <w:ind w:left="6138" w:hanging="360"/>
      </w:pPr>
      <w:rPr>
        <w:rFonts w:ascii="Wingdings" w:hAnsi="Wingdings" w:hint="default"/>
      </w:rPr>
    </w:lvl>
    <w:lvl w:ilvl="6" w:tplc="04090001" w:tentative="1">
      <w:start w:val="1"/>
      <w:numFmt w:val="bullet"/>
      <w:lvlText w:val=""/>
      <w:lvlJc w:val="left"/>
      <w:pPr>
        <w:tabs>
          <w:tab w:val="num" w:pos="6858"/>
        </w:tabs>
        <w:ind w:left="6858" w:hanging="360"/>
      </w:pPr>
      <w:rPr>
        <w:rFonts w:ascii="Symbol" w:hAnsi="Symbol" w:hint="default"/>
      </w:rPr>
    </w:lvl>
    <w:lvl w:ilvl="7" w:tplc="04090003" w:tentative="1">
      <w:start w:val="1"/>
      <w:numFmt w:val="bullet"/>
      <w:lvlText w:val="o"/>
      <w:lvlJc w:val="left"/>
      <w:pPr>
        <w:tabs>
          <w:tab w:val="num" w:pos="7578"/>
        </w:tabs>
        <w:ind w:left="7578" w:hanging="360"/>
      </w:pPr>
      <w:rPr>
        <w:rFonts w:ascii="Courier New" w:hAnsi="Courier New" w:cs="Courier New" w:hint="default"/>
      </w:rPr>
    </w:lvl>
    <w:lvl w:ilvl="8" w:tplc="04090005" w:tentative="1">
      <w:start w:val="1"/>
      <w:numFmt w:val="bullet"/>
      <w:lvlText w:val=""/>
      <w:lvlJc w:val="left"/>
      <w:pPr>
        <w:tabs>
          <w:tab w:val="num" w:pos="8298"/>
        </w:tabs>
        <w:ind w:left="8298" w:hanging="360"/>
      </w:pPr>
      <w:rPr>
        <w:rFonts w:ascii="Wingdings" w:hAnsi="Wingdings" w:hint="default"/>
      </w:rPr>
    </w:lvl>
  </w:abstractNum>
  <w:abstractNum w:abstractNumId="4">
    <w:nsid w:val="56106CFC"/>
    <w:multiLevelType w:val="hybridMultilevel"/>
    <w:tmpl w:val="7DDE28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E85D7C"/>
    <w:rsid w:val="0003698B"/>
    <w:rsid w:val="00052938"/>
    <w:rsid w:val="0007139A"/>
    <w:rsid w:val="000B2B32"/>
    <w:rsid w:val="000D1EEC"/>
    <w:rsid w:val="000F6D2E"/>
    <w:rsid w:val="00116926"/>
    <w:rsid w:val="00136B7C"/>
    <w:rsid w:val="00151572"/>
    <w:rsid w:val="002109C7"/>
    <w:rsid w:val="00225D8A"/>
    <w:rsid w:val="00281A54"/>
    <w:rsid w:val="002B0CA3"/>
    <w:rsid w:val="0032367F"/>
    <w:rsid w:val="003A37D8"/>
    <w:rsid w:val="003E72DA"/>
    <w:rsid w:val="003E7EC4"/>
    <w:rsid w:val="003F6715"/>
    <w:rsid w:val="00401446"/>
    <w:rsid w:val="00403329"/>
    <w:rsid w:val="00424F1D"/>
    <w:rsid w:val="00452330"/>
    <w:rsid w:val="00466B10"/>
    <w:rsid w:val="004C5001"/>
    <w:rsid w:val="004C5ADE"/>
    <w:rsid w:val="005470FB"/>
    <w:rsid w:val="006B6ADA"/>
    <w:rsid w:val="006D3E3C"/>
    <w:rsid w:val="007162F3"/>
    <w:rsid w:val="00734631"/>
    <w:rsid w:val="007A437F"/>
    <w:rsid w:val="007D2065"/>
    <w:rsid w:val="007E271C"/>
    <w:rsid w:val="007E598F"/>
    <w:rsid w:val="008354E7"/>
    <w:rsid w:val="00847CA5"/>
    <w:rsid w:val="00895B37"/>
    <w:rsid w:val="008F5F0E"/>
    <w:rsid w:val="00923650"/>
    <w:rsid w:val="00A35C85"/>
    <w:rsid w:val="00A572D1"/>
    <w:rsid w:val="00AB1752"/>
    <w:rsid w:val="00AE57CA"/>
    <w:rsid w:val="00B06855"/>
    <w:rsid w:val="00B228FB"/>
    <w:rsid w:val="00B27F3A"/>
    <w:rsid w:val="00B33D6F"/>
    <w:rsid w:val="00B8077A"/>
    <w:rsid w:val="00C34817"/>
    <w:rsid w:val="00C616F1"/>
    <w:rsid w:val="00C96A80"/>
    <w:rsid w:val="00CB0EB6"/>
    <w:rsid w:val="00CB4F7A"/>
    <w:rsid w:val="00CB6569"/>
    <w:rsid w:val="00CD7285"/>
    <w:rsid w:val="00CE6BAA"/>
    <w:rsid w:val="00D105CD"/>
    <w:rsid w:val="00D112F1"/>
    <w:rsid w:val="00D12B07"/>
    <w:rsid w:val="00D156D9"/>
    <w:rsid w:val="00D3169A"/>
    <w:rsid w:val="00D9396F"/>
    <w:rsid w:val="00D96706"/>
    <w:rsid w:val="00E15BDD"/>
    <w:rsid w:val="00E85D7C"/>
    <w:rsid w:val="00E96673"/>
    <w:rsid w:val="00E97EBB"/>
    <w:rsid w:val="00EA2431"/>
    <w:rsid w:val="00F11C29"/>
    <w:rsid w:val="00F459A6"/>
    <w:rsid w:val="00F50492"/>
    <w:rsid w:val="00F53FA1"/>
    <w:rsid w:val="00F71DA4"/>
    <w:rsid w:val="00F8261A"/>
    <w:rsid w:val="00FE430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ind w:lef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A54"/>
    <w:pPr>
      <w:ind w:left="720"/>
      <w:contextualSpacing/>
    </w:pPr>
  </w:style>
  <w:style w:type="table" w:styleId="TableGrid">
    <w:name w:val="Table Grid"/>
    <w:basedOn w:val="TableNormal"/>
    <w:uiPriority w:val="59"/>
    <w:rsid w:val="004C5ADE"/>
    <w:pPr>
      <w:spacing w:before="0" w:beforeAutospacing="0" w:after="0" w:afterAutospacing="0"/>
      <w:ind w:left="0"/>
      <w:jc w:val="left"/>
    </w:pPr>
    <w:rPr>
      <w:rFonts w:ascii="Calibri" w:eastAsia="Calibri" w:hAnsi="Calibri"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5C8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C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909798">
      <w:bodyDiv w:val="1"/>
      <w:marLeft w:val="0"/>
      <w:marRight w:val="0"/>
      <w:marTop w:val="0"/>
      <w:marBottom w:val="0"/>
      <w:divBdr>
        <w:top w:val="none" w:sz="0" w:space="0" w:color="auto"/>
        <w:left w:val="none" w:sz="0" w:space="0" w:color="auto"/>
        <w:bottom w:val="none" w:sz="0" w:space="0" w:color="auto"/>
        <w:right w:val="none" w:sz="0" w:space="0" w:color="auto"/>
      </w:divBdr>
    </w:div>
    <w:div w:id="11982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99F1E4-C979-4F52-A36C-5EED8844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Jahnvi</cp:lastModifiedBy>
  <cp:revision>40</cp:revision>
  <dcterms:created xsi:type="dcterms:W3CDTF">2012-06-19T07:39:00Z</dcterms:created>
  <dcterms:modified xsi:type="dcterms:W3CDTF">2016-02-22T08:21:00Z</dcterms:modified>
</cp:coreProperties>
</file>