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1D48" w14:textId="4DE3769D" w:rsidR="008443FF" w:rsidRPr="00432412" w:rsidRDefault="008A7A40">
      <w:pPr>
        <w:rPr>
          <w:b/>
          <w:bCs/>
          <w:sz w:val="48"/>
          <w:szCs w:val="48"/>
        </w:rPr>
      </w:pPr>
      <w:r w:rsidRPr="00432412">
        <w:rPr>
          <w:b/>
          <w:bCs/>
          <w:sz w:val="48"/>
          <w:szCs w:val="48"/>
        </w:rPr>
        <w:t>MUSIC PLAYER</w:t>
      </w:r>
    </w:p>
    <w:p w14:paraId="50542A0D" w14:textId="77777777" w:rsidR="007A759F" w:rsidRDefault="007A759F">
      <w:pPr>
        <w:rPr>
          <w:sz w:val="40"/>
          <w:szCs w:val="40"/>
        </w:rPr>
      </w:pPr>
    </w:p>
    <w:p w14:paraId="2A4A3FC6" w14:textId="46A995AC" w:rsidR="009E7251" w:rsidRDefault="00984E05">
      <w:pPr>
        <w:rPr>
          <w:rFonts w:ascii="Times New Roman" w:hAnsi="Times New Roman" w:cs="Times New Roman"/>
          <w:sz w:val="48"/>
          <w:szCs w:val="48"/>
        </w:rPr>
      </w:pPr>
      <w:r w:rsidRPr="007A759F">
        <w:rPr>
          <w:rFonts w:ascii="Times New Roman" w:hAnsi="Times New Roman" w:cs="Times New Roman"/>
          <w:sz w:val="48"/>
          <w:szCs w:val="48"/>
        </w:rPr>
        <w:t>Table of Contents</w:t>
      </w:r>
    </w:p>
    <w:p w14:paraId="72DFB69B" w14:textId="77777777" w:rsidR="007A759F" w:rsidRPr="007A759F" w:rsidRDefault="007A759F">
      <w:pPr>
        <w:rPr>
          <w:rFonts w:ascii="Times New Roman" w:hAnsi="Times New Roman" w:cs="Times New Roman"/>
          <w:sz w:val="48"/>
          <w:szCs w:val="48"/>
        </w:rPr>
      </w:pPr>
    </w:p>
    <w:p w14:paraId="3DAEFA3F" w14:textId="4F0EB737" w:rsidR="007A759F" w:rsidRPr="008D462D" w:rsidRDefault="007A759F" w:rsidP="008D462D">
      <w:pPr>
        <w:pStyle w:val="ListParagraph"/>
        <w:numPr>
          <w:ilvl w:val="0"/>
          <w:numId w:val="8"/>
        </w:numPr>
        <w:spacing w:after="0" w:line="360" w:lineRule="auto"/>
        <w:ind w:left="1134" w:hanging="567"/>
        <w:rPr>
          <w:rFonts w:ascii="Times New Roman" w:hAnsi="Times New Roman" w:cs="Times New Roman"/>
          <w:sz w:val="40"/>
          <w:szCs w:val="40"/>
        </w:rPr>
      </w:pPr>
      <w:r w:rsidRPr="008D462D">
        <w:rPr>
          <w:rFonts w:ascii="Times New Roman" w:hAnsi="Times New Roman" w:cs="Times New Roman"/>
          <w:sz w:val="40"/>
          <w:szCs w:val="40"/>
        </w:rPr>
        <w:t>About the Project</w:t>
      </w:r>
    </w:p>
    <w:p w14:paraId="264F88D9" w14:textId="70610416" w:rsidR="007A759F" w:rsidRPr="007A759F" w:rsidRDefault="008D462D" w:rsidP="008D462D">
      <w:pPr>
        <w:pStyle w:val="ListParagraph"/>
        <w:spacing w:line="240" w:lineRule="auto"/>
        <w:ind w:left="1560" w:hanging="426"/>
        <w:rPr>
          <w:rFonts w:ascii="Times New Roman" w:hAnsi="Times New Roman" w:cs="Times New Roman"/>
          <w:sz w:val="40"/>
          <w:szCs w:val="40"/>
        </w:rPr>
      </w:pPr>
      <w:r>
        <w:rPr>
          <w:rFonts w:ascii="Times New Roman" w:hAnsi="Times New Roman" w:cs="Times New Roman"/>
          <w:sz w:val="40"/>
          <w:szCs w:val="40"/>
        </w:rPr>
        <w:t xml:space="preserve">1.1 </w:t>
      </w:r>
      <w:r w:rsidR="007A759F" w:rsidRPr="007A759F">
        <w:rPr>
          <w:rFonts w:ascii="Times New Roman" w:hAnsi="Times New Roman" w:cs="Times New Roman"/>
          <w:sz w:val="40"/>
          <w:szCs w:val="40"/>
        </w:rPr>
        <w:t>Description</w:t>
      </w:r>
    </w:p>
    <w:p w14:paraId="3C5E97D4" w14:textId="4254E296" w:rsidR="008D462D" w:rsidRDefault="008D462D" w:rsidP="008D462D">
      <w:pPr>
        <w:pStyle w:val="ListParagraph"/>
        <w:spacing w:line="240" w:lineRule="auto"/>
        <w:ind w:left="2410" w:hanging="1276"/>
        <w:rPr>
          <w:rFonts w:ascii="Times New Roman" w:hAnsi="Times New Roman" w:cs="Times New Roman"/>
          <w:sz w:val="40"/>
          <w:szCs w:val="40"/>
        </w:rPr>
      </w:pPr>
      <w:r>
        <w:rPr>
          <w:rFonts w:ascii="Times New Roman" w:hAnsi="Times New Roman" w:cs="Times New Roman"/>
          <w:sz w:val="40"/>
          <w:szCs w:val="40"/>
        </w:rPr>
        <w:t xml:space="preserve">1.2 </w:t>
      </w:r>
      <w:r w:rsidR="007A759F" w:rsidRPr="007A759F">
        <w:rPr>
          <w:rFonts w:ascii="Times New Roman" w:hAnsi="Times New Roman" w:cs="Times New Roman"/>
          <w:sz w:val="40"/>
          <w:szCs w:val="40"/>
        </w:rPr>
        <w:t>Features</w:t>
      </w:r>
    </w:p>
    <w:p w14:paraId="4D856916" w14:textId="77777777" w:rsidR="008D462D" w:rsidRPr="008D462D" w:rsidRDefault="008D462D" w:rsidP="008D462D">
      <w:pPr>
        <w:spacing w:line="240" w:lineRule="auto"/>
        <w:ind w:left="1134" w:hanging="567"/>
        <w:rPr>
          <w:rFonts w:ascii="Times New Roman" w:hAnsi="Times New Roman" w:cs="Times New Roman"/>
          <w:sz w:val="40"/>
          <w:szCs w:val="40"/>
        </w:rPr>
      </w:pPr>
    </w:p>
    <w:p w14:paraId="1FE483B8" w14:textId="1CECD033" w:rsidR="007A759F" w:rsidRPr="008D462D" w:rsidRDefault="007A759F" w:rsidP="008D462D">
      <w:pPr>
        <w:pStyle w:val="ListParagraph"/>
        <w:numPr>
          <w:ilvl w:val="0"/>
          <w:numId w:val="8"/>
        </w:numPr>
        <w:spacing w:after="0" w:line="360" w:lineRule="auto"/>
        <w:ind w:left="1134" w:hanging="567"/>
        <w:rPr>
          <w:rFonts w:ascii="Times New Roman" w:hAnsi="Times New Roman" w:cs="Times New Roman"/>
          <w:sz w:val="40"/>
          <w:szCs w:val="40"/>
        </w:rPr>
      </w:pPr>
      <w:r w:rsidRPr="008D462D">
        <w:rPr>
          <w:rFonts w:ascii="Times New Roman" w:hAnsi="Times New Roman" w:cs="Times New Roman"/>
          <w:sz w:val="40"/>
          <w:szCs w:val="40"/>
        </w:rPr>
        <w:t>Requirements</w:t>
      </w:r>
    </w:p>
    <w:p w14:paraId="4F9D7415" w14:textId="1D229E86" w:rsidR="007A759F" w:rsidRPr="007A759F" w:rsidRDefault="008D462D" w:rsidP="008D462D">
      <w:pPr>
        <w:spacing w:after="0" w:line="240" w:lineRule="auto"/>
        <w:ind w:left="1701" w:hanging="567"/>
        <w:rPr>
          <w:rFonts w:ascii="Times New Roman" w:hAnsi="Times New Roman" w:cs="Times New Roman"/>
          <w:sz w:val="40"/>
          <w:szCs w:val="40"/>
        </w:rPr>
      </w:pPr>
      <w:r>
        <w:rPr>
          <w:rFonts w:ascii="Times New Roman" w:hAnsi="Times New Roman" w:cs="Times New Roman"/>
          <w:sz w:val="40"/>
          <w:szCs w:val="40"/>
        </w:rPr>
        <w:t xml:space="preserve">2.1 </w:t>
      </w:r>
      <w:r w:rsidR="007A759F" w:rsidRPr="007A759F">
        <w:rPr>
          <w:rFonts w:ascii="Times New Roman" w:hAnsi="Times New Roman" w:cs="Times New Roman"/>
          <w:sz w:val="40"/>
          <w:szCs w:val="40"/>
        </w:rPr>
        <w:t>High level requirements</w:t>
      </w:r>
    </w:p>
    <w:p w14:paraId="2079E232" w14:textId="41330A09" w:rsidR="007A759F" w:rsidRDefault="008D462D" w:rsidP="008D462D">
      <w:pPr>
        <w:spacing w:after="0" w:line="240" w:lineRule="auto"/>
        <w:ind w:left="1701" w:hanging="567"/>
        <w:rPr>
          <w:rFonts w:ascii="Times New Roman" w:hAnsi="Times New Roman" w:cs="Times New Roman"/>
          <w:sz w:val="40"/>
          <w:szCs w:val="40"/>
        </w:rPr>
      </w:pPr>
      <w:r>
        <w:rPr>
          <w:rFonts w:ascii="Times New Roman" w:hAnsi="Times New Roman" w:cs="Times New Roman"/>
          <w:sz w:val="40"/>
          <w:szCs w:val="40"/>
        </w:rPr>
        <w:t xml:space="preserve">2.2 </w:t>
      </w:r>
      <w:r w:rsidR="007A759F" w:rsidRPr="007A759F">
        <w:rPr>
          <w:rFonts w:ascii="Times New Roman" w:hAnsi="Times New Roman" w:cs="Times New Roman"/>
          <w:sz w:val="40"/>
          <w:szCs w:val="40"/>
        </w:rPr>
        <w:t>Low level requirements</w:t>
      </w:r>
    </w:p>
    <w:p w14:paraId="5E14C2E6" w14:textId="77777777" w:rsidR="008D462D" w:rsidRPr="007A759F" w:rsidRDefault="008D462D" w:rsidP="008D462D">
      <w:pPr>
        <w:spacing w:line="240" w:lineRule="auto"/>
        <w:ind w:left="1134" w:hanging="567"/>
        <w:rPr>
          <w:rFonts w:ascii="Times New Roman" w:hAnsi="Times New Roman" w:cs="Times New Roman"/>
          <w:sz w:val="40"/>
          <w:szCs w:val="40"/>
        </w:rPr>
      </w:pPr>
    </w:p>
    <w:p w14:paraId="1BB6BA25" w14:textId="6B4098A0" w:rsidR="007A759F" w:rsidRPr="008D462D" w:rsidRDefault="007A759F" w:rsidP="008D462D">
      <w:pPr>
        <w:pStyle w:val="ListParagraph"/>
        <w:numPr>
          <w:ilvl w:val="0"/>
          <w:numId w:val="8"/>
        </w:numPr>
        <w:spacing w:after="0" w:line="360" w:lineRule="auto"/>
        <w:ind w:left="1134" w:hanging="567"/>
        <w:rPr>
          <w:rFonts w:ascii="Times New Roman" w:hAnsi="Times New Roman" w:cs="Times New Roman"/>
          <w:sz w:val="40"/>
          <w:szCs w:val="40"/>
        </w:rPr>
      </w:pPr>
      <w:r w:rsidRPr="008D462D">
        <w:rPr>
          <w:rFonts w:ascii="Times New Roman" w:hAnsi="Times New Roman" w:cs="Times New Roman"/>
          <w:sz w:val="40"/>
          <w:szCs w:val="40"/>
        </w:rPr>
        <w:t>Block diagram</w:t>
      </w:r>
    </w:p>
    <w:p w14:paraId="07F66B8C" w14:textId="3F07C7EC" w:rsidR="007A759F" w:rsidRPr="007A759F" w:rsidRDefault="008D462D" w:rsidP="008D462D">
      <w:pPr>
        <w:spacing w:after="0" w:line="240" w:lineRule="auto"/>
        <w:ind w:left="1701" w:hanging="567"/>
        <w:rPr>
          <w:rFonts w:ascii="Times New Roman" w:hAnsi="Times New Roman" w:cs="Times New Roman"/>
          <w:sz w:val="40"/>
          <w:szCs w:val="40"/>
        </w:rPr>
      </w:pPr>
      <w:r>
        <w:rPr>
          <w:rFonts w:ascii="Times New Roman" w:hAnsi="Times New Roman" w:cs="Times New Roman"/>
          <w:sz w:val="40"/>
          <w:szCs w:val="40"/>
        </w:rPr>
        <w:t xml:space="preserve">3.1 </w:t>
      </w:r>
      <w:r w:rsidR="007A759F" w:rsidRPr="007A759F">
        <w:rPr>
          <w:rFonts w:ascii="Times New Roman" w:hAnsi="Times New Roman" w:cs="Times New Roman"/>
          <w:sz w:val="40"/>
          <w:szCs w:val="40"/>
        </w:rPr>
        <w:t xml:space="preserve">Sensor </w:t>
      </w:r>
    </w:p>
    <w:p w14:paraId="48AD63E0" w14:textId="0A5DA561" w:rsidR="007A759F" w:rsidRPr="007A759F" w:rsidRDefault="008D462D" w:rsidP="008D462D">
      <w:pPr>
        <w:spacing w:after="0" w:line="240" w:lineRule="auto"/>
        <w:ind w:left="1701" w:hanging="567"/>
        <w:rPr>
          <w:rFonts w:ascii="Times New Roman" w:hAnsi="Times New Roman" w:cs="Times New Roman"/>
          <w:sz w:val="40"/>
          <w:szCs w:val="40"/>
        </w:rPr>
      </w:pPr>
      <w:r>
        <w:rPr>
          <w:rFonts w:ascii="Times New Roman" w:hAnsi="Times New Roman" w:cs="Times New Roman"/>
          <w:sz w:val="40"/>
          <w:szCs w:val="40"/>
        </w:rPr>
        <w:t xml:space="preserve">3.2 </w:t>
      </w:r>
      <w:r w:rsidR="007A759F" w:rsidRPr="007A759F">
        <w:rPr>
          <w:rFonts w:ascii="Times New Roman" w:hAnsi="Times New Roman" w:cs="Times New Roman"/>
          <w:sz w:val="40"/>
          <w:szCs w:val="40"/>
        </w:rPr>
        <w:t xml:space="preserve">Actuator </w:t>
      </w:r>
    </w:p>
    <w:p w14:paraId="299D7F4A" w14:textId="7F1F2D87" w:rsidR="007A759F" w:rsidRDefault="008D462D" w:rsidP="008D462D">
      <w:pPr>
        <w:spacing w:after="0" w:line="240" w:lineRule="auto"/>
        <w:ind w:left="1701" w:hanging="567"/>
        <w:rPr>
          <w:rFonts w:ascii="Times New Roman" w:hAnsi="Times New Roman" w:cs="Times New Roman"/>
          <w:sz w:val="40"/>
          <w:szCs w:val="40"/>
        </w:rPr>
      </w:pPr>
      <w:r>
        <w:rPr>
          <w:rFonts w:ascii="Times New Roman" w:hAnsi="Times New Roman" w:cs="Times New Roman"/>
          <w:sz w:val="40"/>
          <w:szCs w:val="40"/>
        </w:rPr>
        <w:t xml:space="preserve">3.3 </w:t>
      </w:r>
      <w:r w:rsidR="007A759F" w:rsidRPr="007A759F">
        <w:rPr>
          <w:rFonts w:ascii="Times New Roman" w:hAnsi="Times New Roman" w:cs="Times New Roman"/>
          <w:sz w:val="40"/>
          <w:szCs w:val="40"/>
        </w:rPr>
        <w:t>Microcontroller</w:t>
      </w:r>
    </w:p>
    <w:p w14:paraId="6A229C56" w14:textId="77777777" w:rsidR="008D462D" w:rsidRPr="007A759F" w:rsidRDefault="008D462D" w:rsidP="008D462D">
      <w:pPr>
        <w:spacing w:line="240" w:lineRule="auto"/>
        <w:ind w:left="1134" w:hanging="567"/>
        <w:rPr>
          <w:rFonts w:ascii="Times New Roman" w:hAnsi="Times New Roman" w:cs="Times New Roman"/>
          <w:sz w:val="40"/>
          <w:szCs w:val="40"/>
        </w:rPr>
      </w:pPr>
    </w:p>
    <w:p w14:paraId="0E260168" w14:textId="7EA6D38C" w:rsidR="008D462D" w:rsidRDefault="007A759F" w:rsidP="008D462D">
      <w:pPr>
        <w:pStyle w:val="ListParagraph"/>
        <w:numPr>
          <w:ilvl w:val="0"/>
          <w:numId w:val="8"/>
        </w:numPr>
        <w:spacing w:after="0" w:line="360" w:lineRule="auto"/>
        <w:ind w:left="1134" w:hanging="567"/>
        <w:rPr>
          <w:rFonts w:ascii="Times New Roman" w:hAnsi="Times New Roman" w:cs="Times New Roman"/>
          <w:sz w:val="40"/>
          <w:szCs w:val="40"/>
        </w:rPr>
      </w:pPr>
      <w:r w:rsidRPr="008D462D">
        <w:rPr>
          <w:rFonts w:ascii="Times New Roman" w:hAnsi="Times New Roman" w:cs="Times New Roman"/>
          <w:sz w:val="40"/>
          <w:szCs w:val="40"/>
        </w:rPr>
        <w:t>Test plan</w:t>
      </w:r>
    </w:p>
    <w:p w14:paraId="610EB039" w14:textId="77777777" w:rsidR="008D462D" w:rsidRPr="008D462D" w:rsidRDefault="008D462D" w:rsidP="008D462D">
      <w:pPr>
        <w:ind w:left="1134" w:hanging="567"/>
        <w:rPr>
          <w:rFonts w:ascii="Times New Roman" w:hAnsi="Times New Roman" w:cs="Times New Roman"/>
          <w:sz w:val="40"/>
          <w:szCs w:val="40"/>
        </w:rPr>
      </w:pPr>
    </w:p>
    <w:p w14:paraId="4D7781FA" w14:textId="7F428591" w:rsidR="007A759F" w:rsidRPr="008D462D" w:rsidRDefault="007A759F" w:rsidP="008D462D">
      <w:pPr>
        <w:pStyle w:val="ListParagraph"/>
        <w:numPr>
          <w:ilvl w:val="0"/>
          <w:numId w:val="8"/>
        </w:numPr>
        <w:spacing w:after="0" w:line="360" w:lineRule="auto"/>
        <w:ind w:left="1134" w:hanging="567"/>
        <w:rPr>
          <w:rFonts w:ascii="Times New Roman" w:hAnsi="Times New Roman" w:cs="Times New Roman"/>
          <w:sz w:val="40"/>
          <w:szCs w:val="40"/>
        </w:rPr>
      </w:pPr>
      <w:r w:rsidRPr="008D462D">
        <w:rPr>
          <w:rFonts w:ascii="Times New Roman" w:hAnsi="Times New Roman" w:cs="Times New Roman"/>
          <w:sz w:val="40"/>
          <w:szCs w:val="40"/>
        </w:rPr>
        <w:t>Application</w:t>
      </w:r>
    </w:p>
    <w:p w14:paraId="7AE7EE07" w14:textId="77777777" w:rsidR="007A759F" w:rsidRPr="007A759F" w:rsidRDefault="007A759F" w:rsidP="007A759F">
      <w:pPr>
        <w:rPr>
          <w:rFonts w:ascii="Times New Roman" w:hAnsi="Times New Roman" w:cs="Times New Roman"/>
          <w:sz w:val="40"/>
          <w:szCs w:val="40"/>
        </w:rPr>
      </w:pPr>
    </w:p>
    <w:p w14:paraId="58ECBB84" w14:textId="77777777" w:rsidR="008D462D" w:rsidRDefault="008D462D">
      <w:pPr>
        <w:rPr>
          <w:sz w:val="40"/>
          <w:szCs w:val="40"/>
        </w:rPr>
      </w:pPr>
    </w:p>
    <w:p w14:paraId="4EF84170" w14:textId="37873443" w:rsidR="009E7251" w:rsidRPr="00432412" w:rsidRDefault="00390D70">
      <w:pPr>
        <w:rPr>
          <w:rFonts w:ascii="Calibri" w:hAnsi="Calibri" w:cs="Calibri"/>
          <w:b/>
          <w:bCs/>
          <w:sz w:val="40"/>
          <w:szCs w:val="40"/>
        </w:rPr>
      </w:pPr>
      <w:r w:rsidRPr="00432412">
        <w:rPr>
          <w:rFonts w:ascii="Calibri" w:hAnsi="Calibri" w:cs="Calibri"/>
          <w:b/>
          <w:bCs/>
          <w:sz w:val="40"/>
          <w:szCs w:val="40"/>
        </w:rPr>
        <w:lastRenderedPageBreak/>
        <w:t>ABOUT THE PROJECT</w:t>
      </w:r>
    </w:p>
    <w:p w14:paraId="15C45616" w14:textId="36C69E16" w:rsidR="008A7A40" w:rsidRPr="00432412" w:rsidRDefault="00390D70">
      <w:pPr>
        <w:rPr>
          <w:rFonts w:ascii="Times New Roman" w:hAnsi="Times New Roman" w:cs="Times New Roman"/>
          <w:sz w:val="40"/>
          <w:szCs w:val="40"/>
        </w:rPr>
      </w:pPr>
      <w:r w:rsidRPr="00432412">
        <w:rPr>
          <w:rFonts w:ascii="Times New Roman" w:hAnsi="Times New Roman" w:cs="Times New Roman"/>
          <w:sz w:val="40"/>
          <w:szCs w:val="40"/>
        </w:rPr>
        <w:t>Description</w:t>
      </w:r>
    </w:p>
    <w:p w14:paraId="065F3FE5" w14:textId="20567129" w:rsidR="008A7A40" w:rsidRPr="00432412" w:rsidRDefault="008A7A40" w:rsidP="00E97EE4">
      <w:pPr>
        <w:jc w:val="both"/>
        <w:rPr>
          <w:rFonts w:ascii="Times New Roman" w:hAnsi="Times New Roman" w:cs="Times New Roman"/>
          <w:sz w:val="32"/>
          <w:szCs w:val="32"/>
        </w:rPr>
      </w:pPr>
      <w:r w:rsidRPr="00432412">
        <w:rPr>
          <w:rFonts w:ascii="Times New Roman" w:hAnsi="Times New Roman" w:cs="Times New Roman"/>
          <w:sz w:val="32"/>
          <w:szCs w:val="32"/>
        </w:rPr>
        <w:t>The music</w:t>
      </w:r>
      <w:r w:rsidR="009E7251" w:rsidRPr="00432412">
        <w:rPr>
          <w:rFonts w:ascii="Times New Roman" w:hAnsi="Times New Roman" w:cs="Times New Roman"/>
          <w:sz w:val="32"/>
          <w:szCs w:val="32"/>
        </w:rPr>
        <w:t xml:space="preserve"> player</w:t>
      </w:r>
      <w:r w:rsidRPr="00432412">
        <w:rPr>
          <w:rFonts w:ascii="Times New Roman" w:hAnsi="Times New Roman" w:cs="Times New Roman"/>
          <w:sz w:val="32"/>
          <w:szCs w:val="32"/>
        </w:rPr>
        <w:t xml:space="preserve"> is an embedded system.</w:t>
      </w:r>
      <w:r w:rsidR="009E7251" w:rsidRPr="00432412">
        <w:rPr>
          <w:rFonts w:ascii="Times New Roman" w:hAnsi="Times New Roman" w:cs="Times New Roman"/>
          <w:sz w:val="32"/>
          <w:szCs w:val="32"/>
        </w:rPr>
        <w:t xml:space="preserve"> This project is about the</w:t>
      </w:r>
      <w:r w:rsidR="00E97EE4" w:rsidRPr="00432412">
        <w:rPr>
          <w:rFonts w:ascii="Times New Roman" w:hAnsi="Times New Roman" w:cs="Times New Roman"/>
          <w:sz w:val="32"/>
          <w:szCs w:val="32"/>
        </w:rPr>
        <w:t xml:space="preserve"> </w:t>
      </w:r>
      <w:r w:rsidR="009E7251" w:rsidRPr="00432412">
        <w:rPr>
          <w:rFonts w:ascii="Times New Roman" w:hAnsi="Times New Roman" w:cs="Times New Roman"/>
          <w:sz w:val="32"/>
          <w:szCs w:val="32"/>
        </w:rPr>
        <w:t xml:space="preserve">music player application development using </w:t>
      </w:r>
      <w:r w:rsidR="00E97EE4" w:rsidRPr="00432412">
        <w:rPr>
          <w:rFonts w:ascii="Times New Roman" w:hAnsi="Times New Roman" w:cs="Times New Roman"/>
          <w:sz w:val="32"/>
          <w:szCs w:val="32"/>
        </w:rPr>
        <w:t>Arduino UNO</w:t>
      </w:r>
      <w:r w:rsidR="009E7251" w:rsidRPr="00432412">
        <w:rPr>
          <w:rFonts w:ascii="Times New Roman" w:hAnsi="Times New Roman" w:cs="Times New Roman"/>
          <w:sz w:val="32"/>
          <w:szCs w:val="32"/>
        </w:rPr>
        <w:t>. The biggest difference between the music player and existing applications is that it is completely free for users to use. It will integrate the advantages of existing music players on the market, as far as possible to mining out the existing music players' function, and then do the filtering in order to eliminate function that not practical or low cost-effective. Also, it will be keep improved based on user feedback.</w:t>
      </w:r>
    </w:p>
    <w:p w14:paraId="7BC0F2B7" w14:textId="26C09254" w:rsidR="009E7251" w:rsidRPr="00432412" w:rsidRDefault="009E7251">
      <w:pPr>
        <w:rPr>
          <w:rFonts w:ascii="Times New Roman" w:hAnsi="Times New Roman" w:cs="Times New Roman"/>
          <w:sz w:val="32"/>
          <w:szCs w:val="32"/>
        </w:rPr>
      </w:pPr>
    </w:p>
    <w:p w14:paraId="44FFE82A" w14:textId="4C1EE394" w:rsidR="00FA1765" w:rsidRPr="00432412" w:rsidRDefault="00FA1765" w:rsidP="00FA1765">
      <w:pPr>
        <w:rPr>
          <w:rFonts w:ascii="Times New Roman" w:hAnsi="Times New Roman" w:cs="Times New Roman"/>
          <w:sz w:val="40"/>
          <w:szCs w:val="40"/>
        </w:rPr>
      </w:pPr>
      <w:r w:rsidRPr="00432412">
        <w:rPr>
          <w:rFonts w:ascii="Times New Roman" w:hAnsi="Times New Roman" w:cs="Times New Roman"/>
          <w:sz w:val="40"/>
          <w:szCs w:val="40"/>
        </w:rPr>
        <w:t>Features</w:t>
      </w:r>
    </w:p>
    <w:p w14:paraId="287A7856" w14:textId="77777777" w:rsidR="00FA1765" w:rsidRPr="00432412" w:rsidRDefault="00FA1765" w:rsidP="00FA1765">
      <w:pPr>
        <w:rPr>
          <w:rFonts w:ascii="Times New Roman" w:hAnsi="Times New Roman" w:cs="Times New Roman"/>
          <w:sz w:val="32"/>
          <w:szCs w:val="32"/>
        </w:rPr>
      </w:pPr>
      <w:r w:rsidRPr="00432412">
        <w:rPr>
          <w:rFonts w:ascii="Times New Roman" w:hAnsi="Times New Roman" w:cs="Times New Roman"/>
          <w:sz w:val="32"/>
          <w:szCs w:val="32"/>
        </w:rPr>
        <w:t>- Push buttons for user inputs (play/pause, previous, next)</w:t>
      </w:r>
    </w:p>
    <w:p w14:paraId="7D67565A" w14:textId="77777777" w:rsidR="00FA1765" w:rsidRPr="00432412" w:rsidRDefault="00FA1765" w:rsidP="00FA1765">
      <w:pPr>
        <w:rPr>
          <w:rFonts w:ascii="Times New Roman" w:hAnsi="Times New Roman" w:cs="Times New Roman"/>
          <w:sz w:val="32"/>
          <w:szCs w:val="32"/>
        </w:rPr>
      </w:pPr>
      <w:r w:rsidRPr="00432412">
        <w:rPr>
          <w:rFonts w:ascii="Times New Roman" w:hAnsi="Times New Roman" w:cs="Times New Roman"/>
          <w:sz w:val="32"/>
          <w:szCs w:val="32"/>
        </w:rPr>
        <w:t>- Speaker as output device</w:t>
      </w:r>
    </w:p>
    <w:p w14:paraId="44BA550A" w14:textId="580D8054" w:rsidR="00FA1765" w:rsidRPr="00432412" w:rsidRDefault="00FA1765" w:rsidP="00FA1765">
      <w:pPr>
        <w:rPr>
          <w:rFonts w:ascii="Times New Roman" w:hAnsi="Times New Roman" w:cs="Times New Roman"/>
          <w:sz w:val="32"/>
          <w:szCs w:val="32"/>
        </w:rPr>
      </w:pPr>
      <w:r w:rsidRPr="00432412">
        <w:rPr>
          <w:rFonts w:ascii="Times New Roman" w:hAnsi="Times New Roman" w:cs="Times New Roman"/>
          <w:sz w:val="32"/>
          <w:szCs w:val="32"/>
        </w:rPr>
        <w:t>- LCD to display which song is played</w:t>
      </w:r>
    </w:p>
    <w:p w14:paraId="1900FD65" w14:textId="77777777" w:rsidR="00FA1765" w:rsidRPr="00432412" w:rsidRDefault="00FA1765" w:rsidP="00FA1765">
      <w:pPr>
        <w:rPr>
          <w:rFonts w:ascii="Times New Roman" w:hAnsi="Times New Roman" w:cs="Times New Roman"/>
          <w:sz w:val="32"/>
          <w:szCs w:val="32"/>
        </w:rPr>
      </w:pPr>
    </w:p>
    <w:p w14:paraId="230954B4" w14:textId="3DDF7484" w:rsidR="009E7251" w:rsidRPr="001D3A11" w:rsidRDefault="001D3A11">
      <w:pPr>
        <w:rPr>
          <w:rFonts w:cstheme="minorHAnsi"/>
          <w:b/>
          <w:bCs/>
          <w:sz w:val="40"/>
          <w:szCs w:val="40"/>
        </w:rPr>
      </w:pPr>
      <w:r w:rsidRPr="001D3A11">
        <w:rPr>
          <w:rFonts w:cstheme="minorHAnsi"/>
          <w:b/>
          <w:bCs/>
          <w:sz w:val="40"/>
          <w:szCs w:val="40"/>
        </w:rPr>
        <w:t>REQUIREMENTS</w:t>
      </w:r>
    </w:p>
    <w:p w14:paraId="45B60C7D" w14:textId="117DFC80" w:rsidR="00E97EE4" w:rsidRPr="00432412" w:rsidRDefault="00E97EE4">
      <w:pPr>
        <w:rPr>
          <w:rFonts w:ascii="Times New Roman" w:hAnsi="Times New Roman" w:cs="Times New Roman"/>
          <w:sz w:val="32"/>
          <w:szCs w:val="32"/>
        </w:rPr>
      </w:pPr>
      <w:r w:rsidRPr="00432412">
        <w:rPr>
          <w:rFonts w:ascii="Times New Roman" w:hAnsi="Times New Roman" w:cs="Times New Roman"/>
          <w:sz w:val="32"/>
          <w:szCs w:val="32"/>
        </w:rPr>
        <w:t>Some of the requirements noted for this project are:</w:t>
      </w:r>
    </w:p>
    <w:p w14:paraId="6E635357" w14:textId="56F8CE26" w:rsidR="00F318F1" w:rsidRPr="00432412" w:rsidRDefault="00C9377C" w:rsidP="0009220E">
      <w:pPr>
        <w:rPr>
          <w:rFonts w:ascii="Times New Roman" w:hAnsi="Times New Roman" w:cs="Times New Roman"/>
          <w:sz w:val="32"/>
          <w:szCs w:val="32"/>
        </w:rPr>
      </w:pPr>
      <w:r w:rsidRPr="00432412">
        <w:rPr>
          <w:rFonts w:ascii="Times New Roman" w:hAnsi="Times New Roman" w:cs="Times New Roman"/>
          <w:sz w:val="32"/>
          <w:szCs w:val="32"/>
        </w:rPr>
        <w:t>High Level Requirements</w:t>
      </w:r>
      <w:r w:rsidR="00432412">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1555"/>
        <w:gridCol w:w="4961"/>
      </w:tblGrid>
      <w:tr w:rsidR="00C758CB" w14:paraId="4186EF03" w14:textId="77777777" w:rsidTr="00297194">
        <w:tc>
          <w:tcPr>
            <w:tcW w:w="1555" w:type="dxa"/>
          </w:tcPr>
          <w:p w14:paraId="1E36D52F" w14:textId="64A931CC" w:rsidR="00C758CB" w:rsidRDefault="00C758CB" w:rsidP="00F318F1">
            <w:pPr>
              <w:rPr>
                <w:sz w:val="32"/>
                <w:szCs w:val="32"/>
              </w:rPr>
            </w:pPr>
            <w:r>
              <w:rPr>
                <w:sz w:val="32"/>
                <w:szCs w:val="32"/>
              </w:rPr>
              <w:t>ID</w:t>
            </w:r>
          </w:p>
        </w:tc>
        <w:tc>
          <w:tcPr>
            <w:tcW w:w="4961" w:type="dxa"/>
          </w:tcPr>
          <w:p w14:paraId="389D31C2" w14:textId="465BB3B4" w:rsidR="00C758CB" w:rsidRDefault="00C758CB" w:rsidP="00F318F1">
            <w:pPr>
              <w:rPr>
                <w:sz w:val="32"/>
                <w:szCs w:val="32"/>
              </w:rPr>
            </w:pPr>
            <w:r>
              <w:rPr>
                <w:sz w:val="32"/>
                <w:szCs w:val="32"/>
              </w:rPr>
              <w:t>HLRs</w:t>
            </w:r>
          </w:p>
        </w:tc>
      </w:tr>
      <w:tr w:rsidR="00C758CB" w14:paraId="59D93BB0" w14:textId="77777777" w:rsidTr="00297194">
        <w:tc>
          <w:tcPr>
            <w:tcW w:w="1555" w:type="dxa"/>
          </w:tcPr>
          <w:p w14:paraId="708C22A0" w14:textId="51143A26" w:rsidR="00C758CB" w:rsidRDefault="00C758CB" w:rsidP="00F318F1">
            <w:pPr>
              <w:rPr>
                <w:sz w:val="32"/>
                <w:szCs w:val="32"/>
              </w:rPr>
            </w:pPr>
            <w:r>
              <w:rPr>
                <w:sz w:val="32"/>
                <w:szCs w:val="32"/>
              </w:rPr>
              <w:t>HLR1</w:t>
            </w:r>
          </w:p>
        </w:tc>
        <w:tc>
          <w:tcPr>
            <w:tcW w:w="4961" w:type="dxa"/>
          </w:tcPr>
          <w:p w14:paraId="4B1945F1" w14:textId="241FBE92" w:rsidR="00C758CB" w:rsidRPr="00C758CB" w:rsidRDefault="00C758CB" w:rsidP="00F318F1">
            <w:pPr>
              <w:rPr>
                <w:sz w:val="32"/>
                <w:szCs w:val="32"/>
              </w:rPr>
            </w:pPr>
            <w:r w:rsidRPr="00C758CB">
              <w:rPr>
                <w:sz w:val="32"/>
                <w:szCs w:val="32"/>
              </w:rPr>
              <w:t>Play music</w:t>
            </w:r>
          </w:p>
        </w:tc>
      </w:tr>
      <w:tr w:rsidR="00C758CB" w14:paraId="4E4AA9B3" w14:textId="77777777" w:rsidTr="00297194">
        <w:tc>
          <w:tcPr>
            <w:tcW w:w="1555" w:type="dxa"/>
          </w:tcPr>
          <w:p w14:paraId="7DD3C432" w14:textId="24329EBC" w:rsidR="00C758CB" w:rsidRDefault="00C758CB" w:rsidP="00F318F1">
            <w:pPr>
              <w:rPr>
                <w:sz w:val="32"/>
                <w:szCs w:val="32"/>
              </w:rPr>
            </w:pPr>
            <w:r>
              <w:rPr>
                <w:sz w:val="32"/>
                <w:szCs w:val="32"/>
              </w:rPr>
              <w:t>HLR2</w:t>
            </w:r>
          </w:p>
        </w:tc>
        <w:tc>
          <w:tcPr>
            <w:tcW w:w="4961" w:type="dxa"/>
          </w:tcPr>
          <w:p w14:paraId="401ABCA2" w14:textId="07CF1457" w:rsidR="00C758CB" w:rsidRDefault="00C758CB" w:rsidP="00F318F1">
            <w:pPr>
              <w:rPr>
                <w:sz w:val="32"/>
                <w:szCs w:val="32"/>
              </w:rPr>
            </w:pPr>
            <w:r>
              <w:rPr>
                <w:sz w:val="32"/>
                <w:szCs w:val="32"/>
              </w:rPr>
              <w:t>Play/ pause the songs</w:t>
            </w:r>
          </w:p>
        </w:tc>
      </w:tr>
      <w:tr w:rsidR="00C758CB" w14:paraId="104BA897" w14:textId="77777777" w:rsidTr="00297194">
        <w:tc>
          <w:tcPr>
            <w:tcW w:w="1555" w:type="dxa"/>
          </w:tcPr>
          <w:p w14:paraId="215D1338" w14:textId="5EF9A9CB" w:rsidR="00C758CB" w:rsidRDefault="00C758CB" w:rsidP="00F318F1">
            <w:pPr>
              <w:rPr>
                <w:sz w:val="32"/>
                <w:szCs w:val="32"/>
              </w:rPr>
            </w:pPr>
            <w:r>
              <w:rPr>
                <w:sz w:val="32"/>
                <w:szCs w:val="32"/>
              </w:rPr>
              <w:t>HLR3</w:t>
            </w:r>
          </w:p>
        </w:tc>
        <w:tc>
          <w:tcPr>
            <w:tcW w:w="4961" w:type="dxa"/>
          </w:tcPr>
          <w:p w14:paraId="0AB700FF" w14:textId="7F9171C4" w:rsidR="00C758CB" w:rsidRDefault="00C758CB" w:rsidP="00F318F1">
            <w:pPr>
              <w:rPr>
                <w:sz w:val="32"/>
                <w:szCs w:val="32"/>
              </w:rPr>
            </w:pPr>
            <w:r>
              <w:rPr>
                <w:sz w:val="32"/>
                <w:szCs w:val="32"/>
              </w:rPr>
              <w:t>Play previous and/or next song</w:t>
            </w:r>
          </w:p>
        </w:tc>
      </w:tr>
    </w:tbl>
    <w:p w14:paraId="5B3DE3A8" w14:textId="10C24F4B" w:rsidR="00F318F1" w:rsidRDefault="00F318F1" w:rsidP="00F318F1">
      <w:pPr>
        <w:rPr>
          <w:sz w:val="32"/>
          <w:szCs w:val="32"/>
        </w:rPr>
      </w:pPr>
    </w:p>
    <w:p w14:paraId="0968A79F" w14:textId="22095A87" w:rsidR="0009220E" w:rsidRPr="00432412" w:rsidRDefault="0009220E" w:rsidP="00F318F1">
      <w:pPr>
        <w:rPr>
          <w:rFonts w:ascii="Times New Roman" w:hAnsi="Times New Roman" w:cs="Times New Roman"/>
          <w:sz w:val="32"/>
          <w:szCs w:val="32"/>
        </w:rPr>
      </w:pPr>
      <w:r w:rsidRPr="00432412">
        <w:rPr>
          <w:rFonts w:ascii="Times New Roman" w:hAnsi="Times New Roman" w:cs="Times New Roman"/>
          <w:sz w:val="32"/>
          <w:szCs w:val="32"/>
        </w:rPr>
        <w:t>Low Level Requirements</w:t>
      </w:r>
      <w:r w:rsidR="00432412">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1555"/>
        <w:gridCol w:w="4961"/>
      </w:tblGrid>
      <w:tr w:rsidR="00C758CB" w14:paraId="112B01B3" w14:textId="77777777" w:rsidTr="0009220E">
        <w:tc>
          <w:tcPr>
            <w:tcW w:w="1555" w:type="dxa"/>
          </w:tcPr>
          <w:p w14:paraId="71B7B138" w14:textId="65A0EF67" w:rsidR="00C758CB" w:rsidRPr="00297194" w:rsidRDefault="00297194" w:rsidP="00F318F1">
            <w:pPr>
              <w:rPr>
                <w:sz w:val="32"/>
                <w:szCs w:val="32"/>
              </w:rPr>
            </w:pPr>
            <w:r w:rsidRPr="00297194">
              <w:rPr>
                <w:sz w:val="32"/>
                <w:szCs w:val="32"/>
              </w:rPr>
              <w:t>LLR ID</w:t>
            </w:r>
          </w:p>
        </w:tc>
        <w:tc>
          <w:tcPr>
            <w:tcW w:w="4961" w:type="dxa"/>
          </w:tcPr>
          <w:p w14:paraId="2F169A52" w14:textId="52D16B68" w:rsidR="00C758CB" w:rsidRPr="00297194" w:rsidRDefault="00C758CB" w:rsidP="00F318F1">
            <w:pPr>
              <w:rPr>
                <w:sz w:val="32"/>
                <w:szCs w:val="32"/>
              </w:rPr>
            </w:pPr>
            <w:r w:rsidRPr="00297194">
              <w:rPr>
                <w:sz w:val="32"/>
                <w:szCs w:val="32"/>
              </w:rPr>
              <w:t>HLR1</w:t>
            </w:r>
          </w:p>
        </w:tc>
      </w:tr>
      <w:tr w:rsidR="00C758CB" w14:paraId="475219CF" w14:textId="77777777" w:rsidTr="0009220E">
        <w:tc>
          <w:tcPr>
            <w:tcW w:w="1555" w:type="dxa"/>
          </w:tcPr>
          <w:p w14:paraId="39ECF590" w14:textId="5CA15505" w:rsidR="00C758CB" w:rsidRPr="00297194" w:rsidRDefault="00C758CB" w:rsidP="00F318F1">
            <w:pPr>
              <w:rPr>
                <w:sz w:val="32"/>
                <w:szCs w:val="32"/>
              </w:rPr>
            </w:pPr>
            <w:r w:rsidRPr="00297194">
              <w:rPr>
                <w:sz w:val="32"/>
                <w:szCs w:val="32"/>
              </w:rPr>
              <w:t>LLR1</w:t>
            </w:r>
          </w:p>
        </w:tc>
        <w:tc>
          <w:tcPr>
            <w:tcW w:w="4961" w:type="dxa"/>
          </w:tcPr>
          <w:p w14:paraId="52955E5E" w14:textId="6A37FE2A" w:rsidR="00C758CB" w:rsidRPr="00C758CB" w:rsidRDefault="00C758CB" w:rsidP="00F318F1">
            <w:pPr>
              <w:rPr>
                <w:sz w:val="32"/>
                <w:szCs w:val="32"/>
              </w:rPr>
            </w:pPr>
            <w:r>
              <w:rPr>
                <w:sz w:val="32"/>
                <w:szCs w:val="32"/>
              </w:rPr>
              <w:t>Better sound quality</w:t>
            </w:r>
          </w:p>
        </w:tc>
      </w:tr>
      <w:tr w:rsidR="00C758CB" w14:paraId="7FB04BE1" w14:textId="77777777" w:rsidTr="0009220E">
        <w:tc>
          <w:tcPr>
            <w:tcW w:w="1555" w:type="dxa"/>
          </w:tcPr>
          <w:p w14:paraId="33B4F5FD" w14:textId="04EFDCEF" w:rsidR="00C758CB" w:rsidRPr="00297194" w:rsidRDefault="00C758CB" w:rsidP="00F318F1">
            <w:pPr>
              <w:rPr>
                <w:sz w:val="32"/>
                <w:szCs w:val="32"/>
              </w:rPr>
            </w:pPr>
            <w:r w:rsidRPr="00297194">
              <w:rPr>
                <w:sz w:val="32"/>
                <w:szCs w:val="32"/>
              </w:rPr>
              <w:t>LLR2</w:t>
            </w:r>
          </w:p>
        </w:tc>
        <w:tc>
          <w:tcPr>
            <w:tcW w:w="4961" w:type="dxa"/>
          </w:tcPr>
          <w:p w14:paraId="404DB1F1" w14:textId="6F273C88" w:rsidR="00C758CB" w:rsidRPr="00C758CB" w:rsidRDefault="00C758CB" w:rsidP="00F318F1">
            <w:pPr>
              <w:rPr>
                <w:sz w:val="32"/>
                <w:szCs w:val="32"/>
              </w:rPr>
            </w:pPr>
            <w:r w:rsidRPr="00C758CB">
              <w:rPr>
                <w:sz w:val="32"/>
                <w:szCs w:val="32"/>
              </w:rPr>
              <w:t>Less noise</w:t>
            </w:r>
          </w:p>
        </w:tc>
      </w:tr>
    </w:tbl>
    <w:p w14:paraId="49D7B1A2" w14:textId="28946233" w:rsidR="00E97EE4" w:rsidRDefault="00E97EE4" w:rsidP="00F318F1">
      <w:pPr>
        <w:rPr>
          <w:sz w:val="40"/>
          <w:szCs w:val="40"/>
        </w:rPr>
      </w:pPr>
    </w:p>
    <w:tbl>
      <w:tblPr>
        <w:tblStyle w:val="TableGrid"/>
        <w:tblW w:w="0" w:type="auto"/>
        <w:tblLook w:val="04A0" w:firstRow="1" w:lastRow="0" w:firstColumn="1" w:lastColumn="0" w:noHBand="0" w:noVBand="1"/>
      </w:tblPr>
      <w:tblGrid>
        <w:gridCol w:w="1555"/>
        <w:gridCol w:w="4961"/>
      </w:tblGrid>
      <w:tr w:rsidR="00297194" w14:paraId="0F63DE02" w14:textId="77777777" w:rsidTr="0009220E">
        <w:tc>
          <w:tcPr>
            <w:tcW w:w="1555" w:type="dxa"/>
          </w:tcPr>
          <w:p w14:paraId="22527D05" w14:textId="4B18D03C" w:rsidR="00297194" w:rsidRPr="00297194" w:rsidRDefault="00297194" w:rsidP="00F318F1">
            <w:pPr>
              <w:rPr>
                <w:sz w:val="32"/>
                <w:szCs w:val="32"/>
              </w:rPr>
            </w:pPr>
            <w:r w:rsidRPr="00297194">
              <w:rPr>
                <w:sz w:val="32"/>
                <w:szCs w:val="32"/>
              </w:rPr>
              <w:t>LLR ID</w:t>
            </w:r>
          </w:p>
        </w:tc>
        <w:tc>
          <w:tcPr>
            <w:tcW w:w="4961" w:type="dxa"/>
          </w:tcPr>
          <w:p w14:paraId="5192FF95" w14:textId="6C15E79F" w:rsidR="00297194" w:rsidRPr="00297194" w:rsidRDefault="00297194" w:rsidP="00F318F1">
            <w:pPr>
              <w:rPr>
                <w:sz w:val="32"/>
                <w:szCs w:val="32"/>
              </w:rPr>
            </w:pPr>
            <w:r w:rsidRPr="00297194">
              <w:rPr>
                <w:sz w:val="32"/>
                <w:szCs w:val="32"/>
              </w:rPr>
              <w:t>HLR2</w:t>
            </w:r>
          </w:p>
        </w:tc>
      </w:tr>
      <w:tr w:rsidR="00297194" w14:paraId="38A893BA" w14:textId="77777777" w:rsidTr="0009220E">
        <w:tc>
          <w:tcPr>
            <w:tcW w:w="1555" w:type="dxa"/>
          </w:tcPr>
          <w:p w14:paraId="0548B544" w14:textId="656A959D" w:rsidR="00297194" w:rsidRPr="00297194" w:rsidRDefault="00297194" w:rsidP="00F318F1">
            <w:pPr>
              <w:rPr>
                <w:sz w:val="32"/>
                <w:szCs w:val="32"/>
              </w:rPr>
            </w:pPr>
            <w:r w:rsidRPr="00297194">
              <w:rPr>
                <w:sz w:val="32"/>
                <w:szCs w:val="32"/>
              </w:rPr>
              <w:t>LLR1</w:t>
            </w:r>
          </w:p>
        </w:tc>
        <w:tc>
          <w:tcPr>
            <w:tcW w:w="4961" w:type="dxa"/>
          </w:tcPr>
          <w:p w14:paraId="515EB091" w14:textId="69F4865D" w:rsidR="00297194" w:rsidRPr="00297194" w:rsidRDefault="00297194" w:rsidP="00F318F1">
            <w:pPr>
              <w:rPr>
                <w:sz w:val="32"/>
                <w:szCs w:val="32"/>
              </w:rPr>
            </w:pPr>
            <w:r w:rsidRPr="00297194">
              <w:rPr>
                <w:sz w:val="32"/>
                <w:szCs w:val="32"/>
              </w:rPr>
              <w:t>Take less time to process user input</w:t>
            </w:r>
          </w:p>
        </w:tc>
      </w:tr>
      <w:tr w:rsidR="00297194" w14:paraId="1F4E8B58" w14:textId="77777777" w:rsidTr="0009220E">
        <w:tc>
          <w:tcPr>
            <w:tcW w:w="1555" w:type="dxa"/>
          </w:tcPr>
          <w:p w14:paraId="3638135F" w14:textId="5E1452D1" w:rsidR="00297194" w:rsidRPr="00297194" w:rsidRDefault="00297194" w:rsidP="00F318F1">
            <w:pPr>
              <w:rPr>
                <w:sz w:val="32"/>
                <w:szCs w:val="32"/>
              </w:rPr>
            </w:pPr>
            <w:r w:rsidRPr="00297194">
              <w:rPr>
                <w:sz w:val="32"/>
                <w:szCs w:val="32"/>
              </w:rPr>
              <w:t>LLR2</w:t>
            </w:r>
          </w:p>
        </w:tc>
        <w:tc>
          <w:tcPr>
            <w:tcW w:w="4961" w:type="dxa"/>
          </w:tcPr>
          <w:p w14:paraId="204C0452" w14:textId="1E091F30" w:rsidR="00297194" w:rsidRPr="00297194" w:rsidRDefault="00297194" w:rsidP="00F318F1">
            <w:pPr>
              <w:rPr>
                <w:sz w:val="32"/>
                <w:szCs w:val="32"/>
              </w:rPr>
            </w:pPr>
            <w:r w:rsidRPr="00297194">
              <w:rPr>
                <w:sz w:val="32"/>
                <w:szCs w:val="32"/>
              </w:rPr>
              <w:t>Delay should be</w:t>
            </w:r>
            <w:r>
              <w:rPr>
                <w:sz w:val="32"/>
                <w:szCs w:val="32"/>
              </w:rPr>
              <w:t xml:space="preserve"> max </w:t>
            </w:r>
            <w:r w:rsidRPr="00297194">
              <w:rPr>
                <w:sz w:val="32"/>
                <w:szCs w:val="32"/>
              </w:rPr>
              <w:t>1us</w:t>
            </w:r>
          </w:p>
        </w:tc>
      </w:tr>
    </w:tbl>
    <w:p w14:paraId="5F880F99" w14:textId="02BBDD56" w:rsidR="00C758CB" w:rsidRDefault="00C758CB" w:rsidP="00F318F1">
      <w:pPr>
        <w:rPr>
          <w:sz w:val="40"/>
          <w:szCs w:val="40"/>
        </w:rPr>
      </w:pPr>
    </w:p>
    <w:tbl>
      <w:tblPr>
        <w:tblStyle w:val="TableGrid"/>
        <w:tblW w:w="0" w:type="auto"/>
        <w:tblLook w:val="04A0" w:firstRow="1" w:lastRow="0" w:firstColumn="1" w:lastColumn="0" w:noHBand="0" w:noVBand="1"/>
      </w:tblPr>
      <w:tblGrid>
        <w:gridCol w:w="1555"/>
        <w:gridCol w:w="4961"/>
      </w:tblGrid>
      <w:tr w:rsidR="00297194" w14:paraId="13F95430" w14:textId="77777777" w:rsidTr="0009220E">
        <w:tc>
          <w:tcPr>
            <w:tcW w:w="1555" w:type="dxa"/>
          </w:tcPr>
          <w:p w14:paraId="59402B8E" w14:textId="2DE8093D" w:rsidR="00297194" w:rsidRPr="00297194" w:rsidRDefault="00297194" w:rsidP="00F318F1">
            <w:pPr>
              <w:rPr>
                <w:sz w:val="32"/>
                <w:szCs w:val="32"/>
              </w:rPr>
            </w:pPr>
            <w:r w:rsidRPr="00297194">
              <w:rPr>
                <w:sz w:val="32"/>
                <w:szCs w:val="32"/>
              </w:rPr>
              <w:t>LLR ID</w:t>
            </w:r>
          </w:p>
        </w:tc>
        <w:tc>
          <w:tcPr>
            <w:tcW w:w="4961" w:type="dxa"/>
          </w:tcPr>
          <w:p w14:paraId="0DD3DE06" w14:textId="3426AD26" w:rsidR="00297194" w:rsidRPr="00297194" w:rsidRDefault="00297194" w:rsidP="00F318F1">
            <w:pPr>
              <w:rPr>
                <w:sz w:val="32"/>
                <w:szCs w:val="32"/>
              </w:rPr>
            </w:pPr>
            <w:r w:rsidRPr="00297194">
              <w:rPr>
                <w:sz w:val="32"/>
                <w:szCs w:val="32"/>
              </w:rPr>
              <w:t>HLR3</w:t>
            </w:r>
          </w:p>
        </w:tc>
      </w:tr>
      <w:tr w:rsidR="00297194" w14:paraId="52EC9170" w14:textId="77777777" w:rsidTr="0009220E">
        <w:tc>
          <w:tcPr>
            <w:tcW w:w="1555" w:type="dxa"/>
          </w:tcPr>
          <w:p w14:paraId="5F1F7E44" w14:textId="2B37DF99" w:rsidR="00297194" w:rsidRPr="00297194" w:rsidRDefault="00297194" w:rsidP="00F318F1">
            <w:pPr>
              <w:rPr>
                <w:sz w:val="32"/>
                <w:szCs w:val="32"/>
              </w:rPr>
            </w:pPr>
            <w:r w:rsidRPr="00297194">
              <w:rPr>
                <w:sz w:val="32"/>
                <w:szCs w:val="32"/>
              </w:rPr>
              <w:t>LLR1</w:t>
            </w:r>
          </w:p>
        </w:tc>
        <w:tc>
          <w:tcPr>
            <w:tcW w:w="4961" w:type="dxa"/>
          </w:tcPr>
          <w:p w14:paraId="563BE5D2" w14:textId="45BA434B" w:rsidR="00297194" w:rsidRPr="00297194" w:rsidRDefault="00297194" w:rsidP="00F318F1">
            <w:pPr>
              <w:rPr>
                <w:sz w:val="32"/>
                <w:szCs w:val="32"/>
              </w:rPr>
            </w:pPr>
            <w:r w:rsidRPr="00297194">
              <w:rPr>
                <w:sz w:val="32"/>
                <w:szCs w:val="32"/>
              </w:rPr>
              <w:t>Take less time to process user input</w:t>
            </w:r>
          </w:p>
        </w:tc>
      </w:tr>
      <w:tr w:rsidR="00297194" w14:paraId="516069F9" w14:textId="77777777" w:rsidTr="0009220E">
        <w:tc>
          <w:tcPr>
            <w:tcW w:w="1555" w:type="dxa"/>
          </w:tcPr>
          <w:p w14:paraId="589461F5" w14:textId="56A0BF78" w:rsidR="00297194" w:rsidRPr="00297194" w:rsidRDefault="00297194" w:rsidP="00F318F1">
            <w:pPr>
              <w:rPr>
                <w:sz w:val="32"/>
                <w:szCs w:val="32"/>
              </w:rPr>
            </w:pPr>
            <w:r w:rsidRPr="00297194">
              <w:rPr>
                <w:sz w:val="32"/>
                <w:szCs w:val="32"/>
              </w:rPr>
              <w:t>LLR2</w:t>
            </w:r>
          </w:p>
        </w:tc>
        <w:tc>
          <w:tcPr>
            <w:tcW w:w="4961" w:type="dxa"/>
          </w:tcPr>
          <w:p w14:paraId="4F7EDFE6" w14:textId="13F9A907" w:rsidR="00297194" w:rsidRPr="00297194" w:rsidRDefault="00297194" w:rsidP="00F318F1">
            <w:pPr>
              <w:rPr>
                <w:sz w:val="32"/>
                <w:szCs w:val="32"/>
              </w:rPr>
            </w:pPr>
            <w:r w:rsidRPr="00297194">
              <w:rPr>
                <w:sz w:val="32"/>
                <w:szCs w:val="32"/>
              </w:rPr>
              <w:t>Delay should be</w:t>
            </w:r>
            <w:r>
              <w:rPr>
                <w:sz w:val="32"/>
                <w:szCs w:val="32"/>
              </w:rPr>
              <w:t xml:space="preserve"> max </w:t>
            </w:r>
            <w:r w:rsidRPr="00297194">
              <w:rPr>
                <w:sz w:val="32"/>
                <w:szCs w:val="32"/>
              </w:rPr>
              <w:t>1us</w:t>
            </w:r>
          </w:p>
        </w:tc>
      </w:tr>
    </w:tbl>
    <w:p w14:paraId="7C26E077" w14:textId="05181F50" w:rsidR="00297194" w:rsidRDefault="00297194" w:rsidP="00F318F1">
      <w:pPr>
        <w:rPr>
          <w:sz w:val="40"/>
          <w:szCs w:val="40"/>
        </w:rPr>
      </w:pPr>
    </w:p>
    <w:p w14:paraId="0975FCC2" w14:textId="336A6A4E" w:rsidR="00297194" w:rsidRPr="001D3A11" w:rsidRDefault="001D3A11" w:rsidP="00F318F1">
      <w:pPr>
        <w:rPr>
          <w:rFonts w:cstheme="minorHAnsi"/>
          <w:b/>
          <w:bCs/>
          <w:sz w:val="40"/>
          <w:szCs w:val="40"/>
        </w:rPr>
      </w:pPr>
      <w:r>
        <w:rPr>
          <w:rFonts w:cstheme="minorHAnsi"/>
          <w:b/>
          <w:bCs/>
          <w:sz w:val="40"/>
          <w:szCs w:val="40"/>
        </w:rPr>
        <w:t>BLOCK DIAGRAM</w:t>
      </w:r>
    </w:p>
    <w:p w14:paraId="6CFD0455" w14:textId="7CAB77E6" w:rsidR="00D82CFF" w:rsidRDefault="00D82CFF" w:rsidP="00F318F1">
      <w:pPr>
        <w:rPr>
          <w:sz w:val="40"/>
          <w:szCs w:val="40"/>
        </w:rPr>
      </w:pPr>
      <w:r>
        <w:rPr>
          <w:noProof/>
          <w:sz w:val="40"/>
          <w:szCs w:val="40"/>
        </w:rPr>
        <w:drawing>
          <wp:inline distT="0" distB="0" distL="0" distR="0" wp14:anchorId="4504D147" wp14:editId="1C80AE8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9239E73" w14:textId="7F101A77" w:rsidR="00390D70" w:rsidRPr="00432412" w:rsidRDefault="00390D70" w:rsidP="00F318F1">
      <w:pPr>
        <w:rPr>
          <w:rFonts w:ascii="Times New Roman" w:hAnsi="Times New Roman" w:cs="Times New Roman"/>
          <w:sz w:val="32"/>
          <w:szCs w:val="32"/>
        </w:rPr>
      </w:pPr>
      <w:r w:rsidRPr="00432412">
        <w:rPr>
          <w:rFonts w:ascii="Times New Roman" w:hAnsi="Times New Roman" w:cs="Times New Roman"/>
          <w:sz w:val="32"/>
          <w:szCs w:val="32"/>
        </w:rPr>
        <w:t>The block diagram of the music player is shown above. It briefly</w:t>
      </w:r>
      <w:r w:rsidR="00397174" w:rsidRPr="00432412">
        <w:rPr>
          <w:rFonts w:ascii="Times New Roman" w:hAnsi="Times New Roman" w:cs="Times New Roman"/>
          <w:sz w:val="32"/>
          <w:szCs w:val="32"/>
        </w:rPr>
        <w:t xml:space="preserve"> says how the music player actually works.</w:t>
      </w:r>
    </w:p>
    <w:p w14:paraId="1B15EEEE" w14:textId="77777777" w:rsidR="00432412" w:rsidRDefault="00432412" w:rsidP="00F318F1">
      <w:pPr>
        <w:rPr>
          <w:sz w:val="40"/>
          <w:szCs w:val="40"/>
        </w:rPr>
      </w:pPr>
    </w:p>
    <w:p w14:paraId="7D415DFC" w14:textId="3AF31914" w:rsidR="00815A17" w:rsidRPr="00432412" w:rsidRDefault="00815A17" w:rsidP="00F318F1">
      <w:pPr>
        <w:rPr>
          <w:rFonts w:ascii="Times New Roman" w:hAnsi="Times New Roman" w:cs="Times New Roman"/>
          <w:sz w:val="36"/>
          <w:szCs w:val="36"/>
        </w:rPr>
      </w:pPr>
      <w:r w:rsidRPr="00432412">
        <w:rPr>
          <w:rFonts w:ascii="Times New Roman" w:hAnsi="Times New Roman" w:cs="Times New Roman"/>
          <w:sz w:val="36"/>
          <w:szCs w:val="36"/>
        </w:rPr>
        <w:t>Sensors</w:t>
      </w:r>
    </w:p>
    <w:p w14:paraId="57A08D86" w14:textId="025F054A" w:rsidR="00815A17" w:rsidRPr="00432412" w:rsidRDefault="00815A17" w:rsidP="00815A17">
      <w:pPr>
        <w:pStyle w:val="ListParagraph"/>
        <w:numPr>
          <w:ilvl w:val="0"/>
          <w:numId w:val="4"/>
        </w:numPr>
        <w:rPr>
          <w:rFonts w:ascii="Times New Roman" w:hAnsi="Times New Roman" w:cs="Times New Roman"/>
          <w:sz w:val="32"/>
          <w:szCs w:val="32"/>
        </w:rPr>
      </w:pPr>
      <w:r w:rsidRPr="00432412">
        <w:rPr>
          <w:rFonts w:ascii="Times New Roman" w:hAnsi="Times New Roman" w:cs="Times New Roman"/>
          <w:sz w:val="32"/>
          <w:szCs w:val="32"/>
        </w:rPr>
        <w:t>Keypad (push button keys)</w:t>
      </w:r>
    </w:p>
    <w:p w14:paraId="125AA1A8" w14:textId="3B0A083B" w:rsidR="00815A17" w:rsidRPr="00432412" w:rsidRDefault="00815A17" w:rsidP="00815A17">
      <w:pPr>
        <w:pStyle w:val="ListParagraph"/>
        <w:numPr>
          <w:ilvl w:val="0"/>
          <w:numId w:val="4"/>
        </w:numPr>
        <w:rPr>
          <w:rFonts w:ascii="Times New Roman" w:hAnsi="Times New Roman" w:cs="Times New Roman"/>
          <w:sz w:val="32"/>
          <w:szCs w:val="32"/>
        </w:rPr>
      </w:pPr>
      <w:r w:rsidRPr="00432412">
        <w:rPr>
          <w:rFonts w:ascii="Times New Roman" w:hAnsi="Times New Roman" w:cs="Times New Roman"/>
          <w:sz w:val="32"/>
          <w:szCs w:val="32"/>
        </w:rPr>
        <w:t>SD card reader</w:t>
      </w:r>
    </w:p>
    <w:p w14:paraId="0AEA9767" w14:textId="77777777" w:rsidR="00815A17" w:rsidRPr="00815A17" w:rsidRDefault="00815A17" w:rsidP="00815A17">
      <w:pPr>
        <w:rPr>
          <w:sz w:val="40"/>
          <w:szCs w:val="40"/>
        </w:rPr>
      </w:pPr>
    </w:p>
    <w:p w14:paraId="371A54E8" w14:textId="2891A6E3" w:rsidR="00815A17" w:rsidRPr="00432412" w:rsidRDefault="00815A17" w:rsidP="00815A17">
      <w:pPr>
        <w:rPr>
          <w:rFonts w:ascii="Times New Roman" w:hAnsi="Times New Roman" w:cs="Times New Roman"/>
          <w:sz w:val="36"/>
          <w:szCs w:val="36"/>
        </w:rPr>
      </w:pPr>
      <w:r w:rsidRPr="00432412">
        <w:rPr>
          <w:rFonts w:ascii="Times New Roman" w:hAnsi="Times New Roman" w:cs="Times New Roman"/>
          <w:sz w:val="36"/>
          <w:szCs w:val="36"/>
        </w:rPr>
        <w:t>Actuators</w:t>
      </w:r>
    </w:p>
    <w:p w14:paraId="76BC293B" w14:textId="78F5A244" w:rsidR="00815A17" w:rsidRPr="00432412" w:rsidRDefault="00815A17" w:rsidP="00815A17">
      <w:pPr>
        <w:pStyle w:val="ListParagraph"/>
        <w:numPr>
          <w:ilvl w:val="0"/>
          <w:numId w:val="4"/>
        </w:numPr>
        <w:rPr>
          <w:rFonts w:ascii="Times New Roman" w:hAnsi="Times New Roman" w:cs="Times New Roman"/>
          <w:sz w:val="32"/>
          <w:szCs w:val="32"/>
        </w:rPr>
      </w:pPr>
      <w:r w:rsidRPr="00432412">
        <w:rPr>
          <w:rFonts w:ascii="Times New Roman" w:hAnsi="Times New Roman" w:cs="Times New Roman"/>
          <w:sz w:val="32"/>
          <w:szCs w:val="32"/>
        </w:rPr>
        <w:t>LCD display</w:t>
      </w:r>
    </w:p>
    <w:p w14:paraId="7F8DB5D7" w14:textId="3D9C1C38" w:rsidR="00815A17" w:rsidRPr="00432412" w:rsidRDefault="00815A17" w:rsidP="00F318F1">
      <w:pPr>
        <w:rPr>
          <w:rFonts w:ascii="Times New Roman" w:hAnsi="Times New Roman" w:cs="Times New Roman"/>
          <w:sz w:val="40"/>
          <w:szCs w:val="40"/>
        </w:rPr>
      </w:pPr>
    </w:p>
    <w:p w14:paraId="28F37712" w14:textId="3A53CD5E" w:rsidR="00815A17" w:rsidRPr="00432412" w:rsidRDefault="00815A17" w:rsidP="00F318F1">
      <w:pPr>
        <w:rPr>
          <w:rFonts w:ascii="Times New Roman" w:hAnsi="Times New Roman" w:cs="Times New Roman"/>
          <w:sz w:val="36"/>
          <w:szCs w:val="36"/>
        </w:rPr>
      </w:pPr>
      <w:r w:rsidRPr="00432412">
        <w:rPr>
          <w:rFonts w:ascii="Times New Roman" w:hAnsi="Times New Roman" w:cs="Times New Roman"/>
          <w:sz w:val="36"/>
          <w:szCs w:val="36"/>
        </w:rPr>
        <w:t>Microcontroller</w:t>
      </w:r>
    </w:p>
    <w:p w14:paraId="3BFA5ECC" w14:textId="6D741550" w:rsidR="00815A17" w:rsidRPr="00432412" w:rsidRDefault="00815A17" w:rsidP="00815A17">
      <w:pPr>
        <w:pStyle w:val="ListParagraph"/>
        <w:numPr>
          <w:ilvl w:val="0"/>
          <w:numId w:val="4"/>
        </w:numPr>
        <w:rPr>
          <w:rFonts w:ascii="Times New Roman" w:hAnsi="Times New Roman" w:cs="Times New Roman"/>
          <w:sz w:val="32"/>
          <w:szCs w:val="32"/>
        </w:rPr>
      </w:pPr>
      <w:r w:rsidRPr="00432412">
        <w:rPr>
          <w:rFonts w:ascii="Times New Roman" w:hAnsi="Times New Roman" w:cs="Times New Roman"/>
          <w:sz w:val="32"/>
          <w:szCs w:val="32"/>
        </w:rPr>
        <w:t>Arduino UNO – It is an Arduino board.</w:t>
      </w:r>
    </w:p>
    <w:p w14:paraId="1785AAE6" w14:textId="491A24C4" w:rsidR="00397174" w:rsidRDefault="00397174" w:rsidP="00397174">
      <w:pPr>
        <w:rPr>
          <w:sz w:val="32"/>
          <w:szCs w:val="32"/>
        </w:rPr>
      </w:pPr>
    </w:p>
    <w:p w14:paraId="0B014D32" w14:textId="6CA57555" w:rsidR="00397174" w:rsidRPr="001D3A11" w:rsidRDefault="001D3A11" w:rsidP="00397174">
      <w:pPr>
        <w:rPr>
          <w:rFonts w:cstheme="minorHAnsi"/>
          <w:b/>
          <w:bCs/>
          <w:sz w:val="40"/>
          <w:szCs w:val="40"/>
        </w:rPr>
      </w:pPr>
      <w:r>
        <w:rPr>
          <w:rFonts w:cstheme="minorHAnsi"/>
          <w:b/>
          <w:bCs/>
          <w:sz w:val="40"/>
          <w:szCs w:val="40"/>
        </w:rPr>
        <w:t>TEST PLAN</w:t>
      </w:r>
    </w:p>
    <w:p w14:paraId="5E12936B" w14:textId="09AE6A15" w:rsidR="00397174" w:rsidRDefault="00397174" w:rsidP="00397174">
      <w:pPr>
        <w:rPr>
          <w:sz w:val="32"/>
          <w:szCs w:val="32"/>
        </w:rPr>
      </w:pPr>
    </w:p>
    <w:tbl>
      <w:tblPr>
        <w:tblStyle w:val="TableGrid"/>
        <w:tblW w:w="0" w:type="auto"/>
        <w:tblLook w:val="04A0" w:firstRow="1" w:lastRow="0" w:firstColumn="1" w:lastColumn="0" w:noHBand="0" w:noVBand="1"/>
      </w:tblPr>
      <w:tblGrid>
        <w:gridCol w:w="3005"/>
        <w:gridCol w:w="3005"/>
        <w:gridCol w:w="3006"/>
      </w:tblGrid>
      <w:tr w:rsidR="0071518E" w14:paraId="1322FB18" w14:textId="77777777" w:rsidTr="0071518E">
        <w:tc>
          <w:tcPr>
            <w:tcW w:w="3005" w:type="dxa"/>
          </w:tcPr>
          <w:p w14:paraId="649A6D3E" w14:textId="394A9479" w:rsidR="0071518E" w:rsidRDefault="0071518E" w:rsidP="00397174">
            <w:pPr>
              <w:rPr>
                <w:sz w:val="32"/>
                <w:szCs w:val="32"/>
              </w:rPr>
            </w:pPr>
            <w:r>
              <w:rPr>
                <w:sz w:val="32"/>
                <w:szCs w:val="32"/>
              </w:rPr>
              <w:t>Input mode</w:t>
            </w:r>
          </w:p>
        </w:tc>
        <w:tc>
          <w:tcPr>
            <w:tcW w:w="3005" w:type="dxa"/>
          </w:tcPr>
          <w:p w14:paraId="135DD3D8" w14:textId="5A3369C2" w:rsidR="0071518E" w:rsidRDefault="0071518E" w:rsidP="00397174">
            <w:pPr>
              <w:rPr>
                <w:sz w:val="32"/>
                <w:szCs w:val="32"/>
              </w:rPr>
            </w:pPr>
            <w:r>
              <w:rPr>
                <w:sz w:val="32"/>
                <w:szCs w:val="32"/>
              </w:rPr>
              <w:t>Expected Output</w:t>
            </w:r>
          </w:p>
        </w:tc>
        <w:tc>
          <w:tcPr>
            <w:tcW w:w="3006" w:type="dxa"/>
          </w:tcPr>
          <w:p w14:paraId="1194C3AA" w14:textId="1AD5E433" w:rsidR="0071518E" w:rsidRDefault="0071518E" w:rsidP="00397174">
            <w:pPr>
              <w:rPr>
                <w:sz w:val="32"/>
                <w:szCs w:val="32"/>
              </w:rPr>
            </w:pPr>
            <w:r>
              <w:rPr>
                <w:sz w:val="32"/>
                <w:szCs w:val="32"/>
              </w:rPr>
              <w:t>Actual Output</w:t>
            </w:r>
          </w:p>
        </w:tc>
      </w:tr>
      <w:tr w:rsidR="0071518E" w14:paraId="737844D0" w14:textId="77777777" w:rsidTr="0071518E">
        <w:tc>
          <w:tcPr>
            <w:tcW w:w="3005" w:type="dxa"/>
          </w:tcPr>
          <w:p w14:paraId="4007933F" w14:textId="0F050423" w:rsidR="0071518E" w:rsidRDefault="0071518E" w:rsidP="00397174">
            <w:pPr>
              <w:rPr>
                <w:sz w:val="32"/>
                <w:szCs w:val="32"/>
              </w:rPr>
            </w:pPr>
            <w:r>
              <w:rPr>
                <w:sz w:val="32"/>
                <w:szCs w:val="32"/>
              </w:rPr>
              <w:t>Keypad</w:t>
            </w:r>
          </w:p>
        </w:tc>
        <w:tc>
          <w:tcPr>
            <w:tcW w:w="3005" w:type="dxa"/>
          </w:tcPr>
          <w:p w14:paraId="7DA8B552" w14:textId="2A03AADF" w:rsidR="0071518E" w:rsidRDefault="004B71A1" w:rsidP="00397174">
            <w:pPr>
              <w:rPr>
                <w:sz w:val="32"/>
                <w:szCs w:val="32"/>
              </w:rPr>
            </w:pPr>
            <w:r>
              <w:rPr>
                <w:sz w:val="32"/>
                <w:szCs w:val="32"/>
              </w:rPr>
              <w:t>Play/ pause</w:t>
            </w:r>
          </w:p>
        </w:tc>
        <w:tc>
          <w:tcPr>
            <w:tcW w:w="3006" w:type="dxa"/>
          </w:tcPr>
          <w:p w14:paraId="4C40F809" w14:textId="605E43EC" w:rsidR="0071518E" w:rsidRDefault="004B71A1" w:rsidP="00397174">
            <w:pPr>
              <w:rPr>
                <w:sz w:val="32"/>
                <w:szCs w:val="32"/>
              </w:rPr>
            </w:pPr>
            <w:r>
              <w:rPr>
                <w:sz w:val="32"/>
                <w:szCs w:val="32"/>
              </w:rPr>
              <w:t>Play/pause</w:t>
            </w:r>
          </w:p>
        </w:tc>
      </w:tr>
      <w:tr w:rsidR="0071518E" w14:paraId="0D080D59" w14:textId="77777777" w:rsidTr="0071518E">
        <w:tc>
          <w:tcPr>
            <w:tcW w:w="3005" w:type="dxa"/>
          </w:tcPr>
          <w:p w14:paraId="67F4CDB4" w14:textId="1DC00132" w:rsidR="0071518E" w:rsidRDefault="004B71A1" w:rsidP="00397174">
            <w:pPr>
              <w:rPr>
                <w:sz w:val="32"/>
                <w:szCs w:val="32"/>
              </w:rPr>
            </w:pPr>
            <w:r>
              <w:rPr>
                <w:sz w:val="32"/>
                <w:szCs w:val="32"/>
              </w:rPr>
              <w:t>Keypad</w:t>
            </w:r>
          </w:p>
        </w:tc>
        <w:tc>
          <w:tcPr>
            <w:tcW w:w="3005" w:type="dxa"/>
          </w:tcPr>
          <w:p w14:paraId="35847331" w14:textId="2E9B2345" w:rsidR="0071518E" w:rsidRDefault="004B71A1" w:rsidP="00397174">
            <w:pPr>
              <w:rPr>
                <w:sz w:val="32"/>
                <w:szCs w:val="32"/>
              </w:rPr>
            </w:pPr>
            <w:r>
              <w:rPr>
                <w:sz w:val="32"/>
                <w:szCs w:val="32"/>
              </w:rPr>
              <w:t>Next song</w:t>
            </w:r>
          </w:p>
        </w:tc>
        <w:tc>
          <w:tcPr>
            <w:tcW w:w="3006" w:type="dxa"/>
          </w:tcPr>
          <w:p w14:paraId="354401DB" w14:textId="4C93F7C8" w:rsidR="0071518E" w:rsidRDefault="004B71A1" w:rsidP="00397174">
            <w:pPr>
              <w:rPr>
                <w:sz w:val="32"/>
                <w:szCs w:val="32"/>
              </w:rPr>
            </w:pPr>
            <w:r>
              <w:rPr>
                <w:sz w:val="32"/>
                <w:szCs w:val="32"/>
              </w:rPr>
              <w:t>Next song</w:t>
            </w:r>
          </w:p>
        </w:tc>
      </w:tr>
    </w:tbl>
    <w:p w14:paraId="032864ED" w14:textId="72581DFA" w:rsidR="00397174" w:rsidRDefault="00397174" w:rsidP="00397174">
      <w:pPr>
        <w:rPr>
          <w:sz w:val="32"/>
          <w:szCs w:val="32"/>
        </w:rPr>
      </w:pPr>
    </w:p>
    <w:p w14:paraId="3982E2A7" w14:textId="77777777" w:rsidR="00AD11DA" w:rsidRDefault="00AD11DA" w:rsidP="00397174">
      <w:pPr>
        <w:rPr>
          <w:sz w:val="32"/>
          <w:szCs w:val="32"/>
        </w:rPr>
      </w:pPr>
    </w:p>
    <w:p w14:paraId="63BCB847" w14:textId="5F2CE505" w:rsidR="00984E05" w:rsidRPr="001D3A11" w:rsidRDefault="001D3A11" w:rsidP="00397174">
      <w:pPr>
        <w:rPr>
          <w:rFonts w:cstheme="minorHAnsi"/>
          <w:b/>
          <w:bCs/>
          <w:sz w:val="40"/>
          <w:szCs w:val="40"/>
        </w:rPr>
      </w:pPr>
      <w:r>
        <w:rPr>
          <w:rFonts w:cstheme="minorHAnsi"/>
          <w:b/>
          <w:bCs/>
          <w:sz w:val="40"/>
          <w:szCs w:val="40"/>
        </w:rPr>
        <w:t>APPLICATION</w:t>
      </w:r>
    </w:p>
    <w:p w14:paraId="547267F7" w14:textId="440B5F0C" w:rsidR="00984E05" w:rsidRDefault="00984E05" w:rsidP="00397174">
      <w:pPr>
        <w:rPr>
          <w:sz w:val="32"/>
          <w:szCs w:val="32"/>
        </w:rPr>
      </w:pPr>
    </w:p>
    <w:p w14:paraId="5DC4C788" w14:textId="59320822" w:rsidR="00984E05" w:rsidRPr="00AD11DA" w:rsidRDefault="00984E05" w:rsidP="00984E05">
      <w:pPr>
        <w:pStyle w:val="ListParagraph"/>
        <w:numPr>
          <w:ilvl w:val="0"/>
          <w:numId w:val="4"/>
        </w:numPr>
        <w:rPr>
          <w:rFonts w:ascii="Times New Roman" w:hAnsi="Times New Roman" w:cs="Times New Roman"/>
          <w:sz w:val="32"/>
          <w:szCs w:val="32"/>
        </w:rPr>
      </w:pPr>
      <w:r w:rsidRPr="00AD11DA">
        <w:rPr>
          <w:rFonts w:ascii="Times New Roman" w:hAnsi="Times New Roman" w:cs="Times New Roman"/>
          <w:sz w:val="32"/>
          <w:szCs w:val="32"/>
        </w:rPr>
        <w:t>It can be coded in song playing apps.</w:t>
      </w:r>
    </w:p>
    <w:p w14:paraId="6F6EDB63" w14:textId="44268515" w:rsidR="00984E05" w:rsidRPr="00AD11DA" w:rsidRDefault="00984E05" w:rsidP="00984E05">
      <w:pPr>
        <w:pStyle w:val="ListParagraph"/>
        <w:numPr>
          <w:ilvl w:val="0"/>
          <w:numId w:val="4"/>
        </w:numPr>
        <w:rPr>
          <w:rFonts w:ascii="Times New Roman" w:hAnsi="Times New Roman" w:cs="Times New Roman"/>
          <w:sz w:val="32"/>
          <w:szCs w:val="32"/>
        </w:rPr>
      </w:pPr>
      <w:r w:rsidRPr="00AD11DA">
        <w:rPr>
          <w:rFonts w:ascii="Times New Roman" w:hAnsi="Times New Roman" w:cs="Times New Roman"/>
          <w:sz w:val="32"/>
          <w:szCs w:val="32"/>
        </w:rPr>
        <w:t>It can be further manufactured to devices that play only music.</w:t>
      </w:r>
    </w:p>
    <w:sectPr w:rsidR="00984E05" w:rsidRPr="00AD1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hybridMultilevel"/>
    <w:tmpl w:val="644A0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70F85"/>
    <w:multiLevelType w:val="hybridMultilevel"/>
    <w:tmpl w:val="0E4CF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7686B"/>
    <w:multiLevelType w:val="hybridMultilevel"/>
    <w:tmpl w:val="2696B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227A0"/>
    <w:multiLevelType w:val="hybridMultilevel"/>
    <w:tmpl w:val="3208D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D97EE3"/>
    <w:multiLevelType w:val="hybridMultilevel"/>
    <w:tmpl w:val="41747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D4540D"/>
    <w:multiLevelType w:val="hybridMultilevel"/>
    <w:tmpl w:val="FECECDB6"/>
    <w:lvl w:ilvl="0" w:tplc="742647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090B6D"/>
    <w:multiLevelType w:val="hybridMultilevel"/>
    <w:tmpl w:val="11E4B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232F4B"/>
    <w:multiLevelType w:val="hybridMultilevel"/>
    <w:tmpl w:val="A9021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40"/>
    <w:rsid w:val="0009220E"/>
    <w:rsid w:val="001D3A11"/>
    <w:rsid w:val="00297194"/>
    <w:rsid w:val="00390D70"/>
    <w:rsid w:val="00397174"/>
    <w:rsid w:val="00432412"/>
    <w:rsid w:val="004B71A1"/>
    <w:rsid w:val="0071518E"/>
    <w:rsid w:val="007A759F"/>
    <w:rsid w:val="00815A17"/>
    <w:rsid w:val="008443FF"/>
    <w:rsid w:val="008A7A40"/>
    <w:rsid w:val="008D462D"/>
    <w:rsid w:val="00984E05"/>
    <w:rsid w:val="009E7251"/>
    <w:rsid w:val="00AD11DA"/>
    <w:rsid w:val="00C758CB"/>
    <w:rsid w:val="00C9377C"/>
    <w:rsid w:val="00D82CFF"/>
    <w:rsid w:val="00E97EE4"/>
    <w:rsid w:val="00F318F1"/>
    <w:rsid w:val="00FA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447"/>
  <w15:chartTrackingRefBased/>
  <w15:docId w15:val="{013852BC-3C2F-4AD7-A9E8-8E4DDB82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7C"/>
    <w:pPr>
      <w:ind w:left="720"/>
      <w:contextualSpacing/>
    </w:pPr>
  </w:style>
  <w:style w:type="table" w:styleId="TableGrid">
    <w:name w:val="Table Grid"/>
    <w:basedOn w:val="TableNormal"/>
    <w:uiPriority w:val="39"/>
    <w:rsid w:val="00C75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Gouda</dc:creator>
  <cp:keywords/>
  <dc:description/>
  <cp:lastModifiedBy>Vaidehi Gouda</cp:lastModifiedBy>
  <cp:revision>12</cp:revision>
  <dcterms:created xsi:type="dcterms:W3CDTF">2022-02-25T15:47:00Z</dcterms:created>
  <dcterms:modified xsi:type="dcterms:W3CDTF">2022-03-08T18:17:00Z</dcterms:modified>
</cp:coreProperties>
</file>