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E05F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3"/>
          <w:szCs w:val="23"/>
        </w:rPr>
      </w:pPr>
      <w:bookmarkStart w:id="0" w:name="_Hlk27076306"/>
      <w:bookmarkEnd w:id="0"/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7DCD8A22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r>
        <w:t>к.с.н., доцент Аханова 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6D2E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99DCC3A" w14:textId="55B09F31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 НА КУРСОВОЕ ПРОЕКТИРОВАНИЕ</w:t>
      </w:r>
    </w:p>
    <w:p w14:paraId="3F440414" w14:textId="5FB33361" w:rsidR="00B87232" w:rsidRDefault="00B87232" w:rsidP="00B87232">
      <w:r>
        <w:t>Разработать игровую программу «Змейка» для возможности перемещаться через разные меню при помощи мышки и клавиатуры, и для контроля движения змейки при помощи клавиатуры. Программа должна выполнять следующие функции: обрабатывать игровой алгоритм, позволять игроку контролировать змейку, возможность для пользователя изменять некоторые настройки. Программа должна обладать понятным графическим интерфейсом и протоколировать в отдельном окне.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6AE5DCF4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</w:t>
      </w:r>
      <w:proofErr w:type="gramStart"/>
      <w:r>
        <w:rPr>
          <w:noProof/>
        </w:rPr>
        <w:t xml:space="preserve">содержит </w:t>
      </w:r>
      <w:r>
        <w:t>?</w:t>
      </w:r>
      <w:proofErr w:type="gramEnd"/>
      <w:r w:rsidRPr="00751D03">
        <w:rPr>
          <w:noProof/>
          <w:color w:val="FF0000"/>
        </w:rPr>
        <w:t xml:space="preserve"> </w:t>
      </w:r>
      <w:r>
        <w:rPr>
          <w:noProof/>
        </w:rPr>
        <w:t>страницы, ?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>истчников, ?</w:t>
      </w:r>
      <w:r w:rsidRPr="0051790B">
        <w:rPr>
          <w:noProof/>
        </w:rPr>
        <w:t xml:space="preserve"> </w:t>
      </w:r>
      <w:r>
        <w:rPr>
          <w:noProof/>
        </w:rPr>
        <w:t>рисунка, ?</w:t>
      </w:r>
      <w:r w:rsidRPr="00DD1829">
        <w:rPr>
          <w:noProof/>
          <w:color w:val="FF0000"/>
        </w:rPr>
        <w:t xml:space="preserve"> </w:t>
      </w:r>
      <w:r>
        <w:rPr>
          <w:noProof/>
        </w:rPr>
        <w:t>таблиц.</w:t>
      </w:r>
    </w:p>
    <w:p w14:paraId="0F5A5B21" w14:textId="213C1445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 слова</w:t>
      </w:r>
      <w:r>
        <w:t>: программа, язык программирования, интегрированная среда разработки, код программы, блок-схема, алгоритм, процедура, команда, интерфейс</w:t>
      </w:r>
      <w:r w:rsidR="00846EE9">
        <w:t>, спрайт.</w:t>
      </w:r>
    </w:p>
    <w:p w14:paraId="3D5C2120" w14:textId="77777777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4C62AFAB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</w:t>
      </w:r>
      <w:r w:rsidR="00B87232">
        <w:rPr>
          <w:noProof/>
        </w:rPr>
        <w:t xml:space="preserve"> средство разработки </w:t>
      </w:r>
      <w:r w:rsidR="00B87232">
        <w:rPr>
          <w:noProof/>
          <w:lang w:val="en-US"/>
        </w:rPr>
        <w:t>Visual</w:t>
      </w:r>
      <w:r w:rsidR="00B87232" w:rsidRPr="00B87232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>
        <w:rPr>
          <w:noProof/>
        </w:rPr>
        <w:t xml:space="preserve">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1F36F89E" w14:textId="0876DACA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id w:val="104418689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01C0D34A" w14:textId="66D2C8CB" w:rsidR="00C41DAB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4583" w:history="1">
            <w:r w:rsidRPr="004342AB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80CB" w14:textId="19FFB25E" w:rsidR="00C41DAB" w:rsidRDefault="00C41DA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854584" w:history="1">
            <w:r w:rsidRPr="004342AB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42AB">
              <w:rPr>
                <w:rStyle w:val="a6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CD75" w14:textId="110978E2" w:rsidR="00C41DAB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854585" w:history="1">
            <w:r w:rsidRPr="004342AB">
              <w:rPr>
                <w:rStyle w:val="a6"/>
                <w:noProof/>
              </w:rPr>
              <w:t>2.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C696" w14:textId="2C80881F" w:rsidR="00C41DAB" w:rsidRDefault="00C41D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854586" w:history="1">
            <w:r w:rsidRPr="004342AB">
              <w:rPr>
                <w:rStyle w:val="a6"/>
                <w:noProof/>
              </w:rPr>
              <w:t>2.1.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006E" w14:textId="1BBC547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1" w:name="_Toc27854583"/>
      <w:r>
        <w:rPr>
          <w:noProof/>
        </w:rPr>
        <w:lastRenderedPageBreak/>
        <w:t>Введение</w:t>
      </w:r>
      <w:bookmarkEnd w:id="1"/>
    </w:p>
    <w:p w14:paraId="4ECB353E" w14:textId="4F5D4A44" w:rsidR="006D2E0B" w:rsidRDefault="009F4B53" w:rsidP="009F4B53">
      <w:pPr>
        <w:pStyle w:val="a3"/>
        <w:ind w:left="0"/>
      </w:pPr>
      <w:r>
        <w:t xml:space="preserve"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 Одной из таких игр является «Змейка», программу которой мы решили реализовать в данной работе. </w:t>
      </w:r>
    </w:p>
    <w:p w14:paraId="45BD6C92" w14:textId="00FA03F9" w:rsidR="009F4B53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</w:t>
      </w:r>
      <w:r w:rsidR="00E008EA">
        <w:rPr>
          <w:noProof/>
        </w:rPr>
        <w:t xml:space="preserve"> на языке </w:t>
      </w:r>
      <w:r w:rsidR="00846EE9">
        <w:rPr>
          <w:noProof/>
        </w:rPr>
        <w:t xml:space="preserve">программирования </w:t>
      </w:r>
      <w:r w:rsidR="00E008EA">
        <w:rPr>
          <w:noProof/>
          <w:lang w:val="en-US"/>
        </w:rPr>
        <w:t>python</w:t>
      </w:r>
      <w:r>
        <w:rPr>
          <w:noProof/>
        </w:rPr>
        <w:t>.</w:t>
      </w:r>
    </w:p>
    <w:p w14:paraId="12771A90" w14:textId="34C5B46C" w:rsidR="00846EE9" w:rsidRDefault="00846EE9" w:rsidP="009F4B53">
      <w:pPr>
        <w:pStyle w:val="a4"/>
        <w:ind w:firstLine="709"/>
        <w:jc w:val="both"/>
        <w:rPr>
          <w:noProof/>
        </w:rPr>
      </w:pPr>
      <w:r w:rsidRPr="00846EE9">
        <w:rPr>
          <w:b/>
          <w:bCs/>
          <w:noProof/>
        </w:rPr>
        <w:t>Основная задача работы</w:t>
      </w:r>
      <w:r>
        <w:rPr>
          <w:noProof/>
        </w:rPr>
        <w:t xml:space="preserve"> – изучить язык программирования </w:t>
      </w:r>
      <w:r>
        <w:rPr>
          <w:noProof/>
          <w:lang w:val="en-US"/>
        </w:rPr>
        <w:t>python</w:t>
      </w:r>
      <w:r>
        <w:rPr>
          <w:noProof/>
        </w:rPr>
        <w:t xml:space="preserve">, его модуль </w:t>
      </w:r>
      <w:r>
        <w:rPr>
          <w:noProof/>
          <w:lang w:val="en-US"/>
        </w:rPr>
        <w:t>Pygame</w:t>
      </w:r>
      <w:r>
        <w:rPr>
          <w:noProof/>
        </w:rPr>
        <w:t xml:space="preserve"> и написать игровую программу.</w:t>
      </w:r>
    </w:p>
    <w:p w14:paraId="095FBB26" w14:textId="2DB4DC49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</w:p>
    <w:p w14:paraId="4D25C42D" w14:textId="0ECE3E05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E008EA">
        <w:rPr>
          <w:noProof/>
        </w:rPr>
        <w:t xml:space="preserve">язык программирования </w:t>
      </w:r>
      <w:r w:rsidR="00E008EA">
        <w:rPr>
          <w:noProof/>
          <w:lang w:val="en-US"/>
        </w:rPr>
        <w:t>python</w:t>
      </w:r>
      <w:r w:rsidR="00E008EA" w:rsidRPr="00E008EA">
        <w:rPr>
          <w:noProof/>
        </w:rPr>
        <w:t xml:space="preserve"> </w:t>
      </w:r>
      <w:r w:rsidR="00E008EA">
        <w:rPr>
          <w:noProof/>
        </w:rPr>
        <w:t xml:space="preserve">и его модуль </w:t>
      </w:r>
      <w:r w:rsidR="00E008EA">
        <w:rPr>
          <w:noProof/>
          <w:lang w:val="en-US"/>
        </w:rPr>
        <w:t>Pygame</w:t>
      </w:r>
      <w:r w:rsidR="00E008EA">
        <w:rPr>
          <w:noProof/>
        </w:rPr>
        <w:t>.</w:t>
      </w:r>
    </w:p>
    <w:p w14:paraId="48F6F90E" w14:textId="0CF334A5" w:rsidR="009F4B53" w:rsidRDefault="00846EE9" w:rsidP="009F4B53">
      <w:pPr>
        <w:pStyle w:val="a3"/>
        <w:ind w:left="0"/>
      </w:pPr>
      <w:r>
        <w:t>Для реализации курсового проекта необходимо решить следующий ряд задач:</w:t>
      </w:r>
    </w:p>
    <w:p w14:paraId="69374713" w14:textId="3FD28861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Изучить интегрированную среду разработки </w:t>
      </w:r>
      <w:r>
        <w:rPr>
          <w:lang w:val="en-US"/>
        </w:rPr>
        <w:t>python</w:t>
      </w:r>
      <w:r>
        <w:t>;</w:t>
      </w:r>
    </w:p>
    <w:p w14:paraId="0DE908B8" w14:textId="0AC6D25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компоненты игровой программы «Змейка»;</w:t>
      </w:r>
    </w:p>
    <w:p w14:paraId="64924825" w14:textId="4071E2F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элементы блок-схем и правила их построения;</w:t>
      </w:r>
    </w:p>
    <w:p w14:paraId="58CF02DE" w14:textId="61487A38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 алгоритм работы</w:t>
      </w:r>
      <w:r w:rsidRPr="00846EE9">
        <w:t xml:space="preserve"> </w:t>
      </w:r>
      <w:r>
        <w:t>игровой программы «Змейка»;</w:t>
      </w:r>
    </w:p>
    <w:p w14:paraId="7CDC2D31" w14:textId="0626747A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Разработать свой алгоритм работы </w:t>
      </w:r>
      <w:r>
        <w:t>игровой программы «Змейка»;</w:t>
      </w:r>
    </w:p>
    <w:p w14:paraId="16A65D70" w14:textId="77777777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Разработать интерфейс для </w:t>
      </w:r>
      <w:r>
        <w:t>игровой программы «Змейка»;</w:t>
      </w:r>
    </w:p>
    <w:p w14:paraId="74901F5A" w14:textId="1CD9D7E0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Разработать </w:t>
      </w:r>
      <w:r>
        <w:t>игров</w:t>
      </w:r>
      <w:r>
        <w:t>ую</w:t>
      </w:r>
      <w:r>
        <w:t xml:space="preserve"> программ</w:t>
      </w:r>
      <w:r>
        <w:t>у</w:t>
      </w:r>
      <w:r>
        <w:t xml:space="preserve"> «Змейка»;</w:t>
      </w:r>
    </w:p>
    <w:p w14:paraId="4BF00D22" w14:textId="445562B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Спроектировать блок-схемы алгоритма работы </w:t>
      </w:r>
      <w:r>
        <w:t>игровой программы «Змейка»;</w:t>
      </w:r>
    </w:p>
    <w:p w14:paraId="6C1D36A8" w14:textId="67A95FD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 тестирование готовой программы.</w:t>
      </w:r>
    </w:p>
    <w:p w14:paraId="67CFAF7F" w14:textId="1CD8BF08" w:rsidR="00E42B25" w:rsidRPr="00C41DAB" w:rsidRDefault="00C41DAB" w:rsidP="00C41DAB">
      <w:pPr>
        <w:pStyle w:val="1"/>
      </w:pPr>
      <w:bookmarkStart w:id="2" w:name="_Toc27854584"/>
      <w:r>
        <w:lastRenderedPageBreak/>
        <w:t xml:space="preserve">1. </w:t>
      </w:r>
      <w:r w:rsidR="00E42B25" w:rsidRPr="00C41DAB">
        <w:t>Постановка задач</w:t>
      </w:r>
      <w:bookmarkEnd w:id="2"/>
    </w:p>
    <w:p w14:paraId="2A3DA002" w14:textId="425F4729" w:rsidR="00E42B25" w:rsidRDefault="0062562D" w:rsidP="00E42B25">
      <w:r>
        <w:t>В процессе разработки нам необходимо решить следующие задачи</w:t>
      </w:r>
      <w:r w:rsidR="00E42B25">
        <w:t>:</w:t>
      </w:r>
    </w:p>
    <w:p w14:paraId="4F4A0B9D" w14:textId="691629E0" w:rsidR="00E42B25" w:rsidRDefault="00E42B25" w:rsidP="00E42B25">
      <w:pPr>
        <w:pStyle w:val="a3"/>
        <w:numPr>
          <w:ilvl w:val="0"/>
          <w:numId w:val="6"/>
        </w:numPr>
      </w:pPr>
      <w:r>
        <w:t>Создать возможность переход</w:t>
      </w:r>
      <w:r w:rsidR="0062562D">
        <w:t>а</w:t>
      </w:r>
      <w:r>
        <w:t xml:space="preserve"> между разными</w:t>
      </w:r>
      <w:r w:rsidR="0062562D">
        <w:t xml:space="preserve"> окнами;</w:t>
      </w:r>
    </w:p>
    <w:p w14:paraId="12516AE4" w14:textId="0C574FD4" w:rsidR="0062562D" w:rsidRDefault="0062562D" w:rsidP="00E42B25">
      <w:pPr>
        <w:pStyle w:val="a3"/>
        <w:numPr>
          <w:ilvl w:val="0"/>
          <w:numId w:val="6"/>
        </w:numPr>
      </w:pPr>
      <w:r>
        <w:t>Создать возможность настройки некоторых параметров игры;</w:t>
      </w:r>
    </w:p>
    <w:p w14:paraId="0C9E4113" w14:textId="3293021F" w:rsidR="0062562D" w:rsidRDefault="0062562D" w:rsidP="00E42B25">
      <w:pPr>
        <w:pStyle w:val="a3"/>
        <w:numPr>
          <w:ilvl w:val="0"/>
          <w:numId w:val="6"/>
        </w:numPr>
      </w:pPr>
      <w:r>
        <w:t>Создать возможность изменять направление змейки;</w:t>
      </w:r>
    </w:p>
    <w:p w14:paraId="4CC52EC3" w14:textId="72EAFA46" w:rsidR="0062562D" w:rsidRDefault="0062562D" w:rsidP="00E42B25">
      <w:pPr>
        <w:pStyle w:val="a3"/>
        <w:numPr>
          <w:ilvl w:val="0"/>
          <w:numId w:val="6"/>
        </w:numPr>
      </w:pPr>
      <w:r>
        <w:t>Создать возможность ставить игру на паузу;</w:t>
      </w:r>
    </w:p>
    <w:p w14:paraId="3B9055C7" w14:textId="0EABE52D" w:rsidR="0062562D" w:rsidRDefault="0062562D" w:rsidP="00E42B25">
      <w:pPr>
        <w:pStyle w:val="a3"/>
        <w:numPr>
          <w:ilvl w:val="0"/>
          <w:numId w:val="6"/>
        </w:numPr>
      </w:pPr>
      <w:r>
        <w:t xml:space="preserve">Скомпилировать код программы в выполняемый файл типа </w:t>
      </w:r>
      <w:r>
        <w:rPr>
          <w:lang w:val="en-US"/>
        </w:rPr>
        <w:t>exe</w:t>
      </w:r>
      <w:r>
        <w:t>.</w:t>
      </w:r>
    </w:p>
    <w:p w14:paraId="7383BB19" w14:textId="3A0208AB" w:rsidR="0062562D" w:rsidRDefault="0062562D" w:rsidP="0062562D">
      <w:pPr>
        <w:pStyle w:val="1"/>
      </w:pPr>
      <w:bookmarkStart w:id="3" w:name="_Toc27854585"/>
      <w:r>
        <w:lastRenderedPageBreak/>
        <w:t>2.</w:t>
      </w:r>
      <w:r w:rsidR="00C41DAB">
        <w:t xml:space="preserve"> </w:t>
      </w:r>
      <w:r>
        <w:t>Алгоритм</w:t>
      </w:r>
      <w:bookmarkEnd w:id="3"/>
    </w:p>
    <w:p w14:paraId="7797BD87" w14:textId="54B2E493" w:rsidR="00C41DAB" w:rsidRDefault="00C41DAB" w:rsidP="00C41DAB">
      <w:pPr>
        <w:pStyle w:val="2"/>
      </w:pPr>
      <w:bookmarkStart w:id="4" w:name="_Toc27854586"/>
      <w:r>
        <w:t>2.1. Блок-схема</w:t>
      </w:r>
      <w:bookmarkEnd w:id="4"/>
    </w:p>
    <w:p w14:paraId="161B5CF2" w14:textId="77777777" w:rsidR="001C37A4" w:rsidRDefault="00C41DAB" w:rsidP="001C37A4">
      <w:pPr>
        <w:keepNext/>
      </w:pPr>
      <w:r>
        <w:rPr>
          <w:noProof/>
        </w:rPr>
        <w:drawing>
          <wp:inline distT="0" distB="0" distL="0" distR="0" wp14:anchorId="3B4D8FE2" wp14:editId="72B158D3">
            <wp:extent cx="2369924" cy="787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73911" cy="789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035E93EC" w:rsidR="001C37A4" w:rsidRDefault="001C37A4" w:rsidP="001C37A4"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Основной цикл программы с циклами вступления, меню и настроек</w:t>
      </w:r>
    </w:p>
    <w:p w14:paraId="6A004EF7" w14:textId="7B396387" w:rsidR="001C37A4" w:rsidRDefault="00C41DAB" w:rsidP="001C37A4">
      <w:pPr>
        <w:keepNext/>
      </w:pPr>
      <w:r>
        <w:rPr>
          <w:noProof/>
        </w:rPr>
        <w:lastRenderedPageBreak/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05068F3D" w:rsidR="001C37A4" w:rsidRDefault="001C37A4" w:rsidP="001C37A4"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Цикл настроек сложности с процессом игры</w:t>
      </w:r>
    </w:p>
    <w:p w14:paraId="34792655" w14:textId="77777777" w:rsidR="001C37A4" w:rsidRDefault="001C37A4" w:rsidP="001C37A4">
      <w:pPr>
        <w:keepNext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FC0B39A" w14:textId="284E091D" w:rsidR="001C37A4" w:rsidRPr="00C41DAB" w:rsidRDefault="001C37A4" w:rsidP="001C37A4"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циклы паузы и экрана поражения.</w:t>
      </w:r>
    </w:p>
    <w:sectPr w:rsidR="001C37A4" w:rsidRPr="00C41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2D3F"/>
    <w:multiLevelType w:val="hybridMultilevel"/>
    <w:tmpl w:val="E7D44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177CF9"/>
    <w:rsid w:val="001A54E3"/>
    <w:rsid w:val="001C37A4"/>
    <w:rsid w:val="00242323"/>
    <w:rsid w:val="00315598"/>
    <w:rsid w:val="004B6944"/>
    <w:rsid w:val="0057030C"/>
    <w:rsid w:val="0062562D"/>
    <w:rsid w:val="006D2E0B"/>
    <w:rsid w:val="00846EE9"/>
    <w:rsid w:val="009F4B53"/>
    <w:rsid w:val="00A25C56"/>
    <w:rsid w:val="00B87232"/>
    <w:rsid w:val="00C41DAB"/>
    <w:rsid w:val="00E008EA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06D9-273D-4BE3-AF87-B5016AA5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артём михеенков</cp:lastModifiedBy>
  <cp:revision>4</cp:revision>
  <dcterms:created xsi:type="dcterms:W3CDTF">2019-12-21T14:50:00Z</dcterms:created>
  <dcterms:modified xsi:type="dcterms:W3CDTF">2019-12-21T16:16:00Z</dcterms:modified>
</cp:coreProperties>
</file>