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智能网站营销管理系统(AWM)</w:t>
      </w:r>
    </w:p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信息记录</w:t>
      </w: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版本：1.0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Oauth账户信息对照表</w:t>
      </w:r>
    </w:p>
    <w:tbl>
      <w:tblPr>
        <w:tblStyle w:val="5"/>
        <w:tblpPr w:leftFromText="180" w:rightFromText="180" w:vertAnchor="text" w:horzAnchor="page" w:tblpX="1703" w:tblpY="49"/>
        <w:tblOverlap w:val="never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2"/>
        <w:gridCol w:w="2085"/>
        <w:gridCol w:w="2085"/>
        <w:gridCol w:w="208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082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cs="Rockwell" w:eastAsiaTheme="minorEastAsia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  <w:t>客户端id</w:t>
            </w:r>
          </w:p>
        </w:tc>
        <w:tc>
          <w:tcPr>
            <w:tcW w:w="2085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客户端密码</w:t>
            </w:r>
          </w:p>
        </w:tc>
        <w:tc>
          <w:tcPr>
            <w:tcW w:w="2085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管理权限</w:t>
            </w:r>
          </w:p>
        </w:tc>
        <w:tc>
          <w:tcPr>
            <w:tcW w:w="2084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验证方式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2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bidi="ar"/>
              </w:rPr>
              <w:t>client</w:t>
            </w:r>
          </w:p>
        </w:tc>
        <w:tc>
          <w:tcPr>
            <w:tcW w:w="2085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  <w:t>123456</w:t>
            </w:r>
          </w:p>
        </w:tc>
        <w:tc>
          <w:tcPr>
            <w:tcW w:w="2085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bidi="ar"/>
              </w:rPr>
              <w:t>all</w:t>
            </w:r>
          </w:p>
        </w:tc>
        <w:tc>
          <w:tcPr>
            <w:tcW w:w="2084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bidi="ar"/>
              </w:rPr>
              <w:t>password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用户信息对照表</w:t>
      </w:r>
    </w:p>
    <w:tbl>
      <w:tblPr>
        <w:tblStyle w:val="5"/>
        <w:tblpPr w:leftFromText="180" w:rightFromText="180" w:vertAnchor="text" w:horzAnchor="page" w:tblpX="1703" w:tblpY="49"/>
        <w:tblOverlap w:val="never"/>
        <w:tblW w:w="836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4"/>
        <w:gridCol w:w="2736"/>
        <w:gridCol w:w="302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604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cs="Rockwell" w:eastAsiaTheme="minorEastAsia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  <w:t>用户名称</w:t>
            </w:r>
          </w:p>
        </w:tc>
        <w:tc>
          <w:tcPr>
            <w:tcW w:w="2736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用户密码</w:t>
            </w:r>
          </w:p>
        </w:tc>
        <w:tc>
          <w:tcPr>
            <w:tcW w:w="3024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角色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04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bidi="ar"/>
              </w:rPr>
              <w:t>admin</w:t>
            </w:r>
          </w:p>
        </w:tc>
        <w:tc>
          <w:tcPr>
            <w:tcW w:w="2736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  <w:t>admin</w:t>
            </w:r>
          </w:p>
        </w:tc>
        <w:tc>
          <w:tcPr>
            <w:tcW w:w="3024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超级管理员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数据库信息对照表</w:t>
      </w:r>
    </w:p>
    <w:tbl>
      <w:tblPr>
        <w:tblStyle w:val="5"/>
        <w:tblpPr w:leftFromText="180" w:rightFromText="180" w:vertAnchor="text" w:horzAnchor="page" w:tblpX="1691" w:tblpY="838"/>
        <w:tblOverlap w:val="never"/>
        <w:tblW w:w="838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6"/>
        <w:gridCol w:w="1272"/>
        <w:gridCol w:w="1440"/>
        <w:gridCol w:w="1428"/>
        <w:gridCol w:w="301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236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cs="Rockwell" w:eastAsiaTheme="minorEastAsia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  <w:t>数据库名称</w:t>
            </w:r>
          </w:p>
        </w:tc>
        <w:tc>
          <w:tcPr>
            <w:tcW w:w="1272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  <w:t>用户名</w:t>
            </w:r>
          </w:p>
        </w:tc>
        <w:tc>
          <w:tcPr>
            <w:tcW w:w="1440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数据库密码</w:t>
            </w:r>
          </w:p>
        </w:tc>
        <w:tc>
          <w:tcPr>
            <w:tcW w:w="1428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数据库类型</w:t>
            </w:r>
          </w:p>
        </w:tc>
        <w:tc>
          <w:tcPr>
            <w:tcW w:w="3012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地址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36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  <w:t>rbac</w:t>
            </w:r>
          </w:p>
        </w:tc>
        <w:tc>
          <w:tcPr>
            <w:tcW w:w="1272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  <w:t>Root</w:t>
            </w:r>
          </w:p>
        </w:tc>
        <w:tc>
          <w:tcPr>
            <w:tcW w:w="144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  <w:t>vaielx571859</w:t>
            </w:r>
          </w:p>
        </w:tc>
        <w:tc>
          <w:tcPr>
            <w:tcW w:w="1428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Mysql</w:t>
            </w:r>
          </w:p>
        </w:tc>
        <w:tc>
          <w:tcPr>
            <w:tcW w:w="3012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jdbc:mysql://39.107.226.36:3306/rbac?useUnicode=true&amp;characterEncoding=utf8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36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  <w:t>oauth2</w:t>
            </w:r>
          </w:p>
        </w:tc>
        <w:tc>
          <w:tcPr>
            <w:tcW w:w="1272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  <w:t>Root</w:t>
            </w:r>
          </w:p>
        </w:tc>
        <w:tc>
          <w:tcPr>
            <w:tcW w:w="144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  <w:t>vaielx571859</w:t>
            </w:r>
          </w:p>
        </w:tc>
        <w:tc>
          <w:tcPr>
            <w:tcW w:w="1428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Mysql</w:t>
            </w:r>
          </w:p>
        </w:tc>
        <w:tc>
          <w:tcPr>
            <w:tcW w:w="3012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jdbc:mysql://39.107.226.36:3306/oauth2?useUnicode=true&amp;characterEncoding=utf8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ckwell">
    <w:altName w:val="Segoe Print"/>
    <w:panose1 w:val="02060603020205020403"/>
    <w:charset w:val="00"/>
    <w:family w:val="roman"/>
    <w:pitch w:val="default"/>
    <w:sig w:usb0="00000000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0B7B4A"/>
    <w:rsid w:val="7C23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2020-03-01T09:46:00Z</dcterms:created>
  <dc:creator>Administrator</dc:creator>
  <cp:lastModifiedBy>额</cp:lastModifiedBy>
  <dcterms:modified xsi:type="dcterms:W3CDTF">2020-03-01T09:59:52Z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