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7792" w14:textId="77777777" w:rsidR="008B6BC3" w:rsidRDefault="00000000">
      <w:pPr>
        <w:pStyle w:val="BodyText"/>
        <w:spacing w:before="83"/>
        <w:ind w:left="2982" w:right="2958"/>
        <w:jc w:val="center"/>
      </w:pPr>
      <w:r>
        <w:pict w14:anchorId="59115B58">
          <v:group id="_x0000_s1026" style="position:absolute;left:0;text-align:left;margin-left:19.8pt;margin-top:382.2pt;width:554.2pt;height:391.6pt;z-index:15729152;mso-position-horizontal-relative:page;mso-position-vertical-relative:page" coordorigin="396,7644" coordsize="11084,78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96;top:7643;width:11084;height:7832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68;top:7788;width:10746;height:1224" fillcolor="#8496af" strokecolor="#2e528f" strokeweight="1pt">
              <v:textbox inset="0,0,0,0">
                <w:txbxContent>
                  <w:p w14:paraId="09EA33EF" w14:textId="77777777" w:rsidR="008B6BC3" w:rsidRDefault="00000000">
                    <w:pPr>
                      <w:spacing w:before="71"/>
                      <w:ind w:left="442"/>
                      <w:rPr>
                        <w:sz w:val="96"/>
                      </w:rPr>
                    </w:pPr>
                    <w:r>
                      <w:rPr>
                        <w:color w:val="1F3863"/>
                        <w:sz w:val="96"/>
                      </w:rPr>
                      <w:t>CUSTOMER JOURNEY</w:t>
                    </w:r>
                  </w:p>
                </w:txbxContent>
              </v:textbox>
            </v:shape>
            <w10:wrap anchorx="page" anchory="page"/>
          </v:group>
        </w:pict>
      </w:r>
      <w:r>
        <w:t>PROJECT DESIGN PHASE II</w:t>
      </w:r>
    </w:p>
    <w:p w14:paraId="2D53E76B" w14:textId="77777777" w:rsidR="008B6BC3" w:rsidRDefault="00000000">
      <w:pPr>
        <w:spacing w:before="268"/>
        <w:ind w:left="2976" w:right="2958"/>
        <w:jc w:val="center"/>
        <w:rPr>
          <w:sz w:val="36"/>
        </w:rPr>
      </w:pPr>
      <w:r>
        <w:rPr>
          <w:sz w:val="36"/>
        </w:rPr>
        <w:t>CUSTOMER JOURNEY MAP</w:t>
      </w:r>
    </w:p>
    <w:p w14:paraId="06E1C360" w14:textId="77777777" w:rsidR="008B6BC3" w:rsidRDefault="008B6BC3">
      <w:pPr>
        <w:pStyle w:val="BodyText"/>
        <w:rPr>
          <w:sz w:val="18"/>
        </w:rPr>
      </w:pPr>
    </w:p>
    <w:tbl>
      <w:tblPr>
        <w:tblW w:w="0" w:type="auto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6731"/>
      </w:tblGrid>
      <w:tr w:rsidR="008B6BC3" w14:paraId="100CFD69" w14:textId="77777777">
        <w:trPr>
          <w:trHeight w:val="688"/>
        </w:trPr>
        <w:tc>
          <w:tcPr>
            <w:tcW w:w="2552" w:type="dxa"/>
          </w:tcPr>
          <w:p w14:paraId="1E10E2A3" w14:textId="77777777" w:rsidR="008B6BC3" w:rsidRDefault="008B6BC3">
            <w:pPr>
              <w:pStyle w:val="TableParagraph"/>
              <w:spacing w:before="9"/>
              <w:rPr>
                <w:sz w:val="21"/>
              </w:rPr>
            </w:pPr>
          </w:p>
          <w:p w14:paraId="08D359DD" w14:textId="77777777" w:rsidR="008B6BC3" w:rsidRDefault="00000000">
            <w:pPr>
              <w:pStyle w:val="TableParagraph"/>
              <w:ind w:left="176" w:right="170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731" w:type="dxa"/>
          </w:tcPr>
          <w:p w14:paraId="2F2B342D" w14:textId="77777777" w:rsidR="008B6BC3" w:rsidRDefault="008B6BC3">
            <w:pPr>
              <w:pStyle w:val="TableParagraph"/>
              <w:spacing w:before="3"/>
              <w:rPr>
                <w:sz w:val="23"/>
              </w:rPr>
            </w:pPr>
          </w:p>
          <w:p w14:paraId="277D615D" w14:textId="47712B4E" w:rsidR="008B6BC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  <w:r w:rsidR="00401FD2">
              <w:rPr>
                <w:sz w:val="24"/>
              </w:rPr>
              <w:t>5</w:t>
            </w:r>
            <w:r>
              <w:rPr>
                <w:sz w:val="24"/>
              </w:rPr>
              <w:t>OCTOBER 2022</w:t>
            </w:r>
          </w:p>
        </w:tc>
      </w:tr>
      <w:tr w:rsidR="008B6BC3" w14:paraId="21E671A4" w14:textId="77777777">
        <w:trPr>
          <w:trHeight w:val="806"/>
        </w:trPr>
        <w:tc>
          <w:tcPr>
            <w:tcW w:w="2552" w:type="dxa"/>
          </w:tcPr>
          <w:p w14:paraId="5D6269B4" w14:textId="77777777" w:rsidR="008B6BC3" w:rsidRDefault="008B6BC3">
            <w:pPr>
              <w:pStyle w:val="TableParagraph"/>
            </w:pPr>
          </w:p>
          <w:p w14:paraId="237DFFF3" w14:textId="77777777" w:rsidR="008B6BC3" w:rsidRDefault="00000000">
            <w:pPr>
              <w:pStyle w:val="TableParagraph"/>
              <w:ind w:left="174" w:right="170"/>
              <w:jc w:val="center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6731" w:type="dxa"/>
          </w:tcPr>
          <w:p w14:paraId="33D0D3C9" w14:textId="77777777" w:rsidR="008B6BC3" w:rsidRDefault="008B6BC3">
            <w:pPr>
              <w:pStyle w:val="TableParagraph"/>
            </w:pPr>
          </w:p>
          <w:p w14:paraId="6D599CEF" w14:textId="3D324BA3" w:rsidR="008B6BC3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1F1F1F"/>
                <w:sz w:val="24"/>
              </w:rPr>
              <w:t>PNT2022TMID19</w:t>
            </w:r>
            <w:r w:rsidR="00C936E1">
              <w:rPr>
                <w:color w:val="1F1F1F"/>
                <w:sz w:val="24"/>
              </w:rPr>
              <w:t>437</w:t>
            </w:r>
          </w:p>
        </w:tc>
      </w:tr>
      <w:tr w:rsidR="008B6BC3" w14:paraId="69FAA287" w14:textId="77777777">
        <w:trPr>
          <w:trHeight w:val="720"/>
        </w:trPr>
        <w:tc>
          <w:tcPr>
            <w:tcW w:w="2552" w:type="dxa"/>
          </w:tcPr>
          <w:p w14:paraId="20A25AF3" w14:textId="77777777" w:rsidR="008B6BC3" w:rsidRDefault="008B6BC3">
            <w:pPr>
              <w:pStyle w:val="TableParagraph"/>
              <w:spacing w:before="3"/>
              <w:rPr>
                <w:sz w:val="23"/>
              </w:rPr>
            </w:pPr>
          </w:p>
          <w:p w14:paraId="0F87E2DD" w14:textId="77777777" w:rsidR="008B6BC3" w:rsidRDefault="00000000">
            <w:pPr>
              <w:pStyle w:val="TableParagraph"/>
              <w:ind w:left="175" w:right="170"/>
              <w:jc w:val="center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6731" w:type="dxa"/>
          </w:tcPr>
          <w:p w14:paraId="6B16EFCE" w14:textId="77777777" w:rsidR="008B6BC3" w:rsidRDefault="00000000">
            <w:pPr>
              <w:pStyle w:val="TableParagraph"/>
              <w:ind w:left="107" w:right="379"/>
              <w:rPr>
                <w:sz w:val="24"/>
              </w:rPr>
            </w:pPr>
            <w:r>
              <w:rPr>
                <w:sz w:val="24"/>
              </w:rPr>
              <w:t>PERSONAL ASSISTANCE FOR SENIORS WHO ARE SELF- RELIANT</w:t>
            </w:r>
          </w:p>
        </w:tc>
      </w:tr>
    </w:tbl>
    <w:p w14:paraId="15A79525" w14:textId="77777777" w:rsidR="00B92E7D" w:rsidRDefault="00B92E7D"/>
    <w:sectPr w:rsidR="00B92E7D">
      <w:type w:val="continuous"/>
      <w:pgSz w:w="11910" w:h="16840"/>
      <w:pgMar w:top="158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BC3"/>
    <w:rsid w:val="00401FD2"/>
    <w:rsid w:val="008B6BC3"/>
    <w:rsid w:val="00B92E7D"/>
    <w:rsid w:val="00C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414438"/>
  <w15:docId w15:val="{01B97E48-CB35-4CAE-B03A-4D750F17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Rameshkumar V</dc:creator>
  <cp:lastModifiedBy>vaijayanth.s2019cse@sece.ac.in</cp:lastModifiedBy>
  <cp:revision>3</cp:revision>
  <dcterms:created xsi:type="dcterms:W3CDTF">2022-11-19T07:33:00Z</dcterms:created>
  <dcterms:modified xsi:type="dcterms:W3CDTF">2022-11-19T07:34:00Z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