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D20C2" w14:textId="77777777" w:rsidR="00100812" w:rsidRPr="00FD4227" w:rsidRDefault="00100812" w:rsidP="00100812">
      <w:pPr>
        <w:jc w:val="center"/>
        <w:rPr>
          <w:rFonts w:ascii="Times New Roman" w:hAnsi="Times New Roman" w:cs="Times New Roman"/>
          <w:b/>
          <w:bCs/>
          <w:sz w:val="24"/>
          <w:szCs w:val="24"/>
          <w:u w:val="single"/>
        </w:rPr>
      </w:pPr>
    </w:p>
    <w:p w14:paraId="30BA78FD" w14:textId="77777777" w:rsidR="00100812" w:rsidRPr="00FD4227" w:rsidRDefault="00100812" w:rsidP="00100812">
      <w:pPr>
        <w:jc w:val="center"/>
        <w:rPr>
          <w:rFonts w:ascii="Times New Roman" w:hAnsi="Times New Roman" w:cs="Times New Roman"/>
          <w:b/>
          <w:bCs/>
          <w:sz w:val="24"/>
          <w:szCs w:val="24"/>
          <w:u w:val="single"/>
        </w:rPr>
      </w:pPr>
    </w:p>
    <w:p w14:paraId="77E924CF" w14:textId="77777777" w:rsidR="00100812" w:rsidRPr="00FD4227" w:rsidRDefault="00100812" w:rsidP="00100812">
      <w:pPr>
        <w:jc w:val="center"/>
        <w:rPr>
          <w:rFonts w:ascii="Times New Roman" w:hAnsi="Times New Roman" w:cs="Times New Roman"/>
          <w:b/>
          <w:bCs/>
          <w:sz w:val="24"/>
          <w:szCs w:val="24"/>
          <w:u w:val="single"/>
        </w:rPr>
      </w:pPr>
    </w:p>
    <w:p w14:paraId="25D246A6" w14:textId="77777777" w:rsidR="00100812" w:rsidRPr="00FD4227" w:rsidRDefault="00100812" w:rsidP="00100812">
      <w:pPr>
        <w:jc w:val="center"/>
        <w:rPr>
          <w:rFonts w:ascii="Times New Roman" w:hAnsi="Times New Roman" w:cs="Times New Roman"/>
          <w:b/>
          <w:bCs/>
          <w:sz w:val="24"/>
          <w:szCs w:val="24"/>
          <w:u w:val="single"/>
        </w:rPr>
      </w:pPr>
    </w:p>
    <w:p w14:paraId="79AB5180" w14:textId="77777777" w:rsidR="00100812" w:rsidRPr="00FD4227" w:rsidRDefault="00100812" w:rsidP="00100812">
      <w:pPr>
        <w:jc w:val="center"/>
        <w:rPr>
          <w:rFonts w:ascii="Times New Roman" w:hAnsi="Times New Roman" w:cs="Times New Roman"/>
          <w:b/>
          <w:bCs/>
          <w:sz w:val="24"/>
          <w:szCs w:val="24"/>
          <w:u w:val="single"/>
        </w:rPr>
      </w:pPr>
    </w:p>
    <w:p w14:paraId="2B24DAEF" w14:textId="77777777" w:rsidR="00100812" w:rsidRPr="00FD4227" w:rsidRDefault="00100812" w:rsidP="00100812">
      <w:pPr>
        <w:jc w:val="center"/>
        <w:rPr>
          <w:rFonts w:ascii="Times New Roman" w:hAnsi="Times New Roman" w:cs="Times New Roman"/>
          <w:b/>
          <w:bCs/>
          <w:sz w:val="24"/>
          <w:szCs w:val="24"/>
          <w:u w:val="single"/>
        </w:rPr>
      </w:pPr>
    </w:p>
    <w:p w14:paraId="6D3C7698" w14:textId="77777777" w:rsidR="00100812" w:rsidRPr="00FD4227" w:rsidRDefault="00100812" w:rsidP="00100812">
      <w:pPr>
        <w:jc w:val="center"/>
        <w:rPr>
          <w:rFonts w:ascii="Times New Roman" w:hAnsi="Times New Roman" w:cs="Times New Roman"/>
          <w:b/>
          <w:bCs/>
          <w:sz w:val="24"/>
          <w:szCs w:val="24"/>
        </w:rPr>
      </w:pPr>
    </w:p>
    <w:p w14:paraId="159D6A6F" w14:textId="615A35E3" w:rsidR="00100812" w:rsidRPr="00FD4227" w:rsidRDefault="00100812" w:rsidP="00100812">
      <w:pPr>
        <w:jc w:val="center"/>
        <w:rPr>
          <w:rFonts w:ascii="Times New Roman" w:hAnsi="Times New Roman" w:cs="Times New Roman"/>
          <w:b/>
          <w:bCs/>
          <w:sz w:val="24"/>
          <w:szCs w:val="24"/>
        </w:rPr>
      </w:pPr>
      <w:r w:rsidRPr="00FD4227">
        <w:rPr>
          <w:rFonts w:ascii="Times New Roman" w:hAnsi="Times New Roman" w:cs="Times New Roman"/>
          <w:b/>
          <w:bCs/>
          <w:sz w:val="24"/>
          <w:szCs w:val="24"/>
        </w:rPr>
        <w:t>The Sentiment Analysis of Amazon Product Reviews:</w:t>
      </w:r>
    </w:p>
    <w:p w14:paraId="12C3E56C" w14:textId="0004A3AF" w:rsidR="00100812" w:rsidRPr="00FD4227" w:rsidRDefault="00100812" w:rsidP="00100812">
      <w:pPr>
        <w:jc w:val="center"/>
        <w:rPr>
          <w:rFonts w:ascii="Times New Roman" w:hAnsi="Times New Roman" w:cs="Times New Roman"/>
          <w:b/>
          <w:bCs/>
          <w:sz w:val="24"/>
          <w:szCs w:val="24"/>
        </w:rPr>
      </w:pPr>
      <w:r w:rsidRPr="00FD4227">
        <w:rPr>
          <w:rFonts w:ascii="Times New Roman" w:hAnsi="Times New Roman" w:cs="Times New Roman"/>
          <w:b/>
          <w:bCs/>
          <w:sz w:val="24"/>
          <w:szCs w:val="24"/>
        </w:rPr>
        <w:t>Natural Language Processing using a Deep Neural Network</w:t>
      </w:r>
    </w:p>
    <w:p w14:paraId="0B960E22" w14:textId="16A8E281" w:rsidR="00100812" w:rsidRPr="00FD4227" w:rsidRDefault="00100812" w:rsidP="00100812">
      <w:pPr>
        <w:jc w:val="center"/>
        <w:rPr>
          <w:rFonts w:ascii="Times New Roman" w:hAnsi="Times New Roman" w:cs="Times New Roman"/>
          <w:b/>
          <w:bCs/>
          <w:sz w:val="24"/>
          <w:szCs w:val="24"/>
        </w:rPr>
      </w:pPr>
    </w:p>
    <w:p w14:paraId="68063285" w14:textId="77777777" w:rsidR="00100812" w:rsidRPr="00FD4227" w:rsidRDefault="00100812" w:rsidP="00100812">
      <w:pPr>
        <w:jc w:val="center"/>
        <w:rPr>
          <w:rFonts w:ascii="Times New Roman" w:hAnsi="Times New Roman" w:cs="Times New Roman"/>
          <w:b/>
          <w:bCs/>
          <w:sz w:val="24"/>
          <w:szCs w:val="24"/>
        </w:rPr>
      </w:pPr>
    </w:p>
    <w:p w14:paraId="18370386" w14:textId="18F211DE" w:rsidR="00100812" w:rsidRPr="00FD4227" w:rsidRDefault="00100812" w:rsidP="00100812">
      <w:pPr>
        <w:jc w:val="center"/>
        <w:rPr>
          <w:rFonts w:ascii="Times New Roman" w:hAnsi="Times New Roman" w:cs="Times New Roman"/>
          <w:sz w:val="24"/>
          <w:szCs w:val="24"/>
        </w:rPr>
      </w:pPr>
      <w:r w:rsidRPr="00FD4227">
        <w:rPr>
          <w:rFonts w:ascii="Times New Roman" w:hAnsi="Times New Roman" w:cs="Times New Roman"/>
          <w:sz w:val="24"/>
          <w:szCs w:val="24"/>
        </w:rPr>
        <w:t>Alexander Vaillant</w:t>
      </w:r>
    </w:p>
    <w:p w14:paraId="19A422F4" w14:textId="544FB5E4" w:rsidR="00100812" w:rsidRPr="00FD4227" w:rsidRDefault="00100812" w:rsidP="00100812">
      <w:pPr>
        <w:jc w:val="center"/>
        <w:rPr>
          <w:rFonts w:ascii="Times New Roman" w:hAnsi="Times New Roman" w:cs="Times New Roman"/>
          <w:sz w:val="24"/>
          <w:szCs w:val="24"/>
        </w:rPr>
      </w:pPr>
      <w:r w:rsidRPr="00FD4227">
        <w:rPr>
          <w:rFonts w:ascii="Times New Roman" w:hAnsi="Times New Roman" w:cs="Times New Roman"/>
          <w:sz w:val="24"/>
          <w:szCs w:val="24"/>
        </w:rPr>
        <w:t>Department of Information Technology, Western Governors University</w:t>
      </w:r>
    </w:p>
    <w:p w14:paraId="1101BFE7" w14:textId="1EEEB06A" w:rsidR="00100812" w:rsidRPr="00FD4227" w:rsidRDefault="00100812" w:rsidP="00100812">
      <w:pPr>
        <w:jc w:val="center"/>
        <w:rPr>
          <w:rFonts w:ascii="Times New Roman" w:hAnsi="Times New Roman" w:cs="Times New Roman"/>
          <w:sz w:val="24"/>
          <w:szCs w:val="24"/>
        </w:rPr>
      </w:pPr>
      <w:r w:rsidRPr="00FD4227">
        <w:rPr>
          <w:rFonts w:ascii="Times New Roman" w:hAnsi="Times New Roman" w:cs="Times New Roman"/>
          <w:sz w:val="24"/>
          <w:szCs w:val="24"/>
        </w:rPr>
        <w:t>D213: Advanced Data Analytics</w:t>
      </w:r>
    </w:p>
    <w:p w14:paraId="45F29AE3" w14:textId="51AC5887" w:rsidR="00100812" w:rsidRPr="00FD4227" w:rsidRDefault="00100812" w:rsidP="00100812">
      <w:pPr>
        <w:jc w:val="center"/>
        <w:rPr>
          <w:rFonts w:ascii="Times New Roman" w:hAnsi="Times New Roman" w:cs="Times New Roman"/>
          <w:sz w:val="24"/>
          <w:szCs w:val="24"/>
        </w:rPr>
      </w:pPr>
      <w:r w:rsidRPr="00FD4227">
        <w:rPr>
          <w:rFonts w:ascii="Times New Roman" w:hAnsi="Times New Roman" w:cs="Times New Roman"/>
          <w:sz w:val="24"/>
          <w:szCs w:val="24"/>
        </w:rPr>
        <w:t xml:space="preserve">Dr. Festus </w:t>
      </w:r>
      <w:proofErr w:type="spellStart"/>
      <w:r w:rsidRPr="00FD4227">
        <w:rPr>
          <w:rFonts w:ascii="Times New Roman" w:hAnsi="Times New Roman" w:cs="Times New Roman"/>
          <w:sz w:val="24"/>
          <w:szCs w:val="24"/>
        </w:rPr>
        <w:t>Elleh</w:t>
      </w:r>
      <w:proofErr w:type="spellEnd"/>
    </w:p>
    <w:p w14:paraId="5BCD0A09" w14:textId="0CA7715A" w:rsidR="00100812" w:rsidRPr="00FD4227" w:rsidRDefault="00100812" w:rsidP="00100812">
      <w:pPr>
        <w:jc w:val="center"/>
        <w:rPr>
          <w:rFonts w:ascii="Times New Roman" w:hAnsi="Times New Roman" w:cs="Times New Roman"/>
          <w:sz w:val="24"/>
          <w:szCs w:val="24"/>
        </w:rPr>
      </w:pPr>
      <w:r w:rsidRPr="00FD4227">
        <w:rPr>
          <w:rFonts w:ascii="Times New Roman" w:hAnsi="Times New Roman" w:cs="Times New Roman"/>
          <w:sz w:val="24"/>
          <w:szCs w:val="24"/>
        </w:rPr>
        <w:t>July 30, 2021</w:t>
      </w:r>
    </w:p>
    <w:p w14:paraId="0EB42F3D" w14:textId="77777777" w:rsidR="00100812" w:rsidRPr="00FD4227" w:rsidRDefault="00100812">
      <w:pPr>
        <w:rPr>
          <w:rFonts w:ascii="Times New Roman" w:hAnsi="Times New Roman" w:cs="Times New Roman"/>
          <w:sz w:val="24"/>
          <w:szCs w:val="24"/>
        </w:rPr>
      </w:pPr>
      <w:r w:rsidRPr="00FD4227">
        <w:rPr>
          <w:rFonts w:ascii="Times New Roman" w:hAnsi="Times New Roman" w:cs="Times New Roman"/>
          <w:sz w:val="24"/>
          <w:szCs w:val="24"/>
        </w:rPr>
        <w:br w:type="page"/>
      </w:r>
    </w:p>
    <w:sdt>
      <w:sdtPr>
        <w:id w:val="1189109828"/>
        <w:docPartObj>
          <w:docPartGallery w:val="Table of Contents"/>
          <w:docPartUnique/>
        </w:docPartObj>
      </w:sdtPr>
      <w:sdtEndPr>
        <w:rPr>
          <w:rFonts w:asciiTheme="minorHAnsi" w:eastAsiaTheme="minorEastAsia" w:hAnsiTheme="minorHAnsi" w:cs="Times New Roman"/>
          <w:color w:val="auto"/>
          <w:sz w:val="22"/>
          <w:szCs w:val="22"/>
        </w:rPr>
      </w:sdtEndPr>
      <w:sdtContent>
        <w:p w14:paraId="20170B7F" w14:textId="1A43833A" w:rsidR="00FD4227" w:rsidRPr="00FD4227" w:rsidRDefault="00FD4227" w:rsidP="00FD4227">
          <w:pPr>
            <w:pStyle w:val="TOCHeading"/>
            <w:jc w:val="center"/>
            <w:rPr>
              <w:rFonts w:ascii="Times New Roman" w:hAnsi="Times New Roman" w:cs="Times New Roman"/>
              <w:b/>
              <w:bCs/>
              <w:color w:val="auto"/>
              <w:sz w:val="24"/>
              <w:szCs w:val="24"/>
              <w:u w:val="single"/>
            </w:rPr>
          </w:pPr>
          <w:r w:rsidRPr="00FD4227">
            <w:rPr>
              <w:rFonts w:ascii="Times New Roman" w:hAnsi="Times New Roman" w:cs="Times New Roman"/>
              <w:b/>
              <w:bCs/>
              <w:color w:val="auto"/>
              <w:sz w:val="24"/>
              <w:szCs w:val="24"/>
              <w:u w:val="single"/>
            </w:rPr>
            <w:t>Contents</w:t>
          </w:r>
        </w:p>
        <w:p w14:paraId="2F20CA59" w14:textId="20D5F88E" w:rsidR="00FD4227" w:rsidRPr="00FD4227" w:rsidRDefault="00FD4227">
          <w:pPr>
            <w:pStyle w:val="TOC1"/>
            <w:rPr>
              <w:rFonts w:ascii="Times New Roman" w:hAnsi="Times New Roman"/>
              <w:sz w:val="24"/>
              <w:szCs w:val="24"/>
            </w:rPr>
          </w:pPr>
          <w:r>
            <w:rPr>
              <w:rFonts w:ascii="Times New Roman" w:hAnsi="Times New Roman"/>
              <w:b/>
              <w:bCs/>
              <w:sz w:val="24"/>
              <w:szCs w:val="24"/>
            </w:rPr>
            <w:t>Part One: Research Question</w:t>
          </w:r>
          <w:r w:rsidRPr="00FD4227">
            <w:rPr>
              <w:rFonts w:ascii="Times New Roman" w:hAnsi="Times New Roman"/>
              <w:sz w:val="24"/>
              <w:szCs w:val="24"/>
            </w:rPr>
            <w:ptab w:relativeTo="margin" w:alignment="right" w:leader="dot"/>
          </w:r>
          <w:r>
            <w:rPr>
              <w:rFonts w:ascii="Times New Roman" w:hAnsi="Times New Roman"/>
              <w:b/>
              <w:bCs/>
              <w:sz w:val="24"/>
              <w:szCs w:val="24"/>
            </w:rPr>
            <w:t>3</w:t>
          </w:r>
        </w:p>
        <w:p w14:paraId="339C5340" w14:textId="1825931F" w:rsidR="00FD4227" w:rsidRPr="00FD4227" w:rsidRDefault="00FD4227">
          <w:pPr>
            <w:pStyle w:val="TOC1"/>
            <w:rPr>
              <w:rFonts w:ascii="Times New Roman" w:hAnsi="Times New Roman"/>
              <w:sz w:val="24"/>
              <w:szCs w:val="24"/>
            </w:rPr>
          </w:pPr>
          <w:r>
            <w:rPr>
              <w:rFonts w:ascii="Times New Roman" w:hAnsi="Times New Roman"/>
              <w:b/>
              <w:bCs/>
              <w:sz w:val="24"/>
              <w:szCs w:val="24"/>
            </w:rPr>
            <w:t>Part Two: Data Preparation</w:t>
          </w:r>
          <w:r w:rsidRPr="00FD4227">
            <w:rPr>
              <w:rFonts w:ascii="Times New Roman" w:hAnsi="Times New Roman"/>
              <w:sz w:val="24"/>
              <w:szCs w:val="24"/>
            </w:rPr>
            <w:ptab w:relativeTo="margin" w:alignment="right" w:leader="dot"/>
          </w:r>
          <w:r w:rsidRPr="00FD4227">
            <w:rPr>
              <w:rFonts w:ascii="Times New Roman" w:hAnsi="Times New Roman"/>
              <w:b/>
              <w:bCs/>
              <w:sz w:val="24"/>
              <w:szCs w:val="24"/>
            </w:rPr>
            <w:t>4</w:t>
          </w:r>
        </w:p>
        <w:p w14:paraId="405F039A" w14:textId="618AC334" w:rsidR="00FD4227" w:rsidRPr="00FD4227" w:rsidRDefault="00FD4227" w:rsidP="00FD4227">
          <w:pPr>
            <w:pStyle w:val="TOC1"/>
            <w:rPr>
              <w:rFonts w:ascii="Times New Roman" w:hAnsi="Times New Roman"/>
              <w:sz w:val="24"/>
              <w:szCs w:val="24"/>
            </w:rPr>
          </w:pPr>
          <w:r>
            <w:rPr>
              <w:rFonts w:ascii="Times New Roman" w:hAnsi="Times New Roman"/>
              <w:b/>
              <w:bCs/>
              <w:sz w:val="24"/>
              <w:szCs w:val="24"/>
            </w:rPr>
            <w:t>Part T</w:t>
          </w:r>
          <w:r>
            <w:rPr>
              <w:rFonts w:ascii="Times New Roman" w:hAnsi="Times New Roman"/>
              <w:b/>
              <w:bCs/>
              <w:sz w:val="24"/>
              <w:szCs w:val="24"/>
            </w:rPr>
            <w:t>hree</w:t>
          </w:r>
          <w:r>
            <w:rPr>
              <w:rFonts w:ascii="Times New Roman" w:hAnsi="Times New Roman"/>
              <w:b/>
              <w:bCs/>
              <w:sz w:val="24"/>
              <w:szCs w:val="24"/>
            </w:rPr>
            <w:t xml:space="preserve">: </w:t>
          </w:r>
          <w:r>
            <w:rPr>
              <w:rFonts w:ascii="Times New Roman" w:hAnsi="Times New Roman"/>
              <w:b/>
              <w:bCs/>
              <w:sz w:val="24"/>
              <w:szCs w:val="24"/>
            </w:rPr>
            <w:t>Network Architecture</w:t>
          </w:r>
          <w:r w:rsidRPr="00FD4227">
            <w:rPr>
              <w:rFonts w:ascii="Times New Roman" w:hAnsi="Times New Roman"/>
              <w:sz w:val="24"/>
              <w:szCs w:val="24"/>
            </w:rPr>
            <w:ptab w:relativeTo="margin" w:alignment="right" w:leader="dot"/>
          </w:r>
          <w:r>
            <w:rPr>
              <w:rFonts w:ascii="Times New Roman" w:hAnsi="Times New Roman"/>
              <w:b/>
              <w:bCs/>
              <w:sz w:val="24"/>
              <w:szCs w:val="24"/>
            </w:rPr>
            <w:t>9</w:t>
          </w:r>
        </w:p>
        <w:p w14:paraId="47757083" w14:textId="17338243" w:rsidR="00FD4227" w:rsidRPr="00FD4227" w:rsidRDefault="00FD4227" w:rsidP="00FD4227">
          <w:pPr>
            <w:pStyle w:val="TOC1"/>
            <w:rPr>
              <w:rFonts w:ascii="Times New Roman" w:hAnsi="Times New Roman"/>
              <w:sz w:val="24"/>
              <w:szCs w:val="24"/>
            </w:rPr>
          </w:pPr>
          <w:r>
            <w:rPr>
              <w:rFonts w:ascii="Times New Roman" w:hAnsi="Times New Roman"/>
              <w:b/>
              <w:bCs/>
              <w:sz w:val="24"/>
              <w:szCs w:val="24"/>
            </w:rPr>
            <w:t xml:space="preserve">Part </w:t>
          </w:r>
          <w:r>
            <w:rPr>
              <w:rFonts w:ascii="Times New Roman" w:hAnsi="Times New Roman"/>
              <w:b/>
              <w:bCs/>
              <w:sz w:val="24"/>
              <w:szCs w:val="24"/>
            </w:rPr>
            <w:t>Four: Model Evaluation</w:t>
          </w:r>
          <w:r w:rsidRPr="00FD4227">
            <w:rPr>
              <w:rFonts w:ascii="Times New Roman" w:hAnsi="Times New Roman"/>
              <w:sz w:val="24"/>
              <w:szCs w:val="24"/>
            </w:rPr>
            <w:ptab w:relativeTo="margin" w:alignment="right" w:leader="dot"/>
          </w:r>
          <w:r>
            <w:rPr>
              <w:rFonts w:ascii="Times New Roman" w:hAnsi="Times New Roman"/>
              <w:b/>
              <w:bCs/>
              <w:sz w:val="24"/>
              <w:szCs w:val="24"/>
            </w:rPr>
            <w:t>12</w:t>
          </w:r>
        </w:p>
        <w:p w14:paraId="2D291897" w14:textId="609FD808" w:rsidR="00FD4227" w:rsidRPr="00FD4227" w:rsidRDefault="00FD4227" w:rsidP="00FD4227">
          <w:pPr>
            <w:pStyle w:val="TOC1"/>
            <w:rPr>
              <w:rFonts w:ascii="Times New Roman" w:hAnsi="Times New Roman"/>
              <w:sz w:val="24"/>
              <w:szCs w:val="24"/>
            </w:rPr>
          </w:pPr>
          <w:r>
            <w:rPr>
              <w:rFonts w:ascii="Times New Roman" w:hAnsi="Times New Roman"/>
              <w:b/>
              <w:bCs/>
              <w:sz w:val="24"/>
              <w:szCs w:val="24"/>
            </w:rPr>
            <w:t xml:space="preserve">Part </w:t>
          </w:r>
          <w:r>
            <w:rPr>
              <w:rFonts w:ascii="Times New Roman" w:hAnsi="Times New Roman"/>
              <w:b/>
              <w:bCs/>
              <w:sz w:val="24"/>
              <w:szCs w:val="24"/>
            </w:rPr>
            <w:t>Five: Summary &amp; Recommendations</w:t>
          </w:r>
          <w:r w:rsidRPr="00FD4227">
            <w:rPr>
              <w:rFonts w:ascii="Times New Roman" w:hAnsi="Times New Roman"/>
              <w:sz w:val="24"/>
              <w:szCs w:val="24"/>
            </w:rPr>
            <w:ptab w:relativeTo="margin" w:alignment="right" w:leader="dot"/>
          </w:r>
          <w:r>
            <w:rPr>
              <w:rFonts w:ascii="Times New Roman" w:hAnsi="Times New Roman"/>
              <w:b/>
              <w:bCs/>
              <w:sz w:val="24"/>
              <w:szCs w:val="24"/>
            </w:rPr>
            <w:t>15</w:t>
          </w:r>
        </w:p>
        <w:p w14:paraId="1F4CE6B5" w14:textId="76558C2F" w:rsidR="00FD4227" w:rsidRDefault="00FD4227" w:rsidP="00FD4227">
          <w:pPr>
            <w:pStyle w:val="TOC1"/>
          </w:pPr>
          <w:r>
            <w:rPr>
              <w:rFonts w:ascii="Times New Roman" w:hAnsi="Times New Roman"/>
              <w:b/>
              <w:bCs/>
              <w:sz w:val="24"/>
              <w:szCs w:val="24"/>
            </w:rPr>
            <w:t xml:space="preserve">Part </w:t>
          </w:r>
          <w:r>
            <w:rPr>
              <w:rFonts w:ascii="Times New Roman" w:hAnsi="Times New Roman"/>
              <w:b/>
              <w:bCs/>
              <w:sz w:val="24"/>
              <w:szCs w:val="24"/>
            </w:rPr>
            <w:t>Six: Reporting</w:t>
          </w:r>
          <w:r w:rsidRPr="00FD4227">
            <w:rPr>
              <w:rFonts w:ascii="Times New Roman" w:hAnsi="Times New Roman"/>
              <w:sz w:val="24"/>
              <w:szCs w:val="24"/>
            </w:rPr>
            <w:ptab w:relativeTo="margin" w:alignment="right" w:leader="dot"/>
          </w:r>
          <w:r>
            <w:rPr>
              <w:rFonts w:ascii="Times New Roman" w:hAnsi="Times New Roman"/>
              <w:b/>
              <w:bCs/>
              <w:sz w:val="24"/>
              <w:szCs w:val="24"/>
            </w:rPr>
            <w:t>16</w:t>
          </w:r>
        </w:p>
      </w:sdtContent>
    </w:sdt>
    <w:p w14:paraId="17545461" w14:textId="77777777" w:rsidR="00FD4227" w:rsidRDefault="00FD4227">
      <w:pPr>
        <w:rPr>
          <w:rFonts w:eastAsiaTheme="minorEastAsia" w:cs="Times New Roman"/>
        </w:rPr>
      </w:pPr>
      <w:r>
        <w:br w:type="page"/>
      </w:r>
    </w:p>
    <w:p w14:paraId="5B524E6E" w14:textId="69CC1FA6" w:rsidR="00CA2F8F" w:rsidRPr="00FD4227" w:rsidRDefault="00CA2F8F" w:rsidP="000A1442">
      <w:pPr>
        <w:jc w:val="center"/>
        <w:rPr>
          <w:rFonts w:ascii="Times New Roman" w:hAnsi="Times New Roman" w:cs="Times New Roman"/>
          <w:b/>
          <w:bCs/>
          <w:sz w:val="24"/>
          <w:szCs w:val="24"/>
          <w:u w:val="single"/>
        </w:rPr>
      </w:pPr>
      <w:r w:rsidRPr="00FD4227">
        <w:rPr>
          <w:rFonts w:ascii="Times New Roman" w:hAnsi="Times New Roman" w:cs="Times New Roman"/>
          <w:b/>
          <w:bCs/>
          <w:sz w:val="24"/>
          <w:szCs w:val="24"/>
          <w:u w:val="single"/>
        </w:rPr>
        <w:lastRenderedPageBreak/>
        <w:t>Part</w:t>
      </w:r>
      <w:r w:rsidR="009A5912" w:rsidRPr="00FD4227">
        <w:rPr>
          <w:rFonts w:ascii="Times New Roman" w:hAnsi="Times New Roman" w:cs="Times New Roman"/>
          <w:b/>
          <w:bCs/>
          <w:sz w:val="24"/>
          <w:szCs w:val="24"/>
          <w:u w:val="single"/>
        </w:rPr>
        <w:t xml:space="preserve"> One</w:t>
      </w:r>
      <w:r w:rsidRPr="00FD4227">
        <w:rPr>
          <w:rFonts w:ascii="Times New Roman" w:hAnsi="Times New Roman" w:cs="Times New Roman"/>
          <w:b/>
          <w:bCs/>
          <w:sz w:val="24"/>
          <w:szCs w:val="24"/>
          <w:u w:val="single"/>
        </w:rPr>
        <w:t>:  Research Question</w:t>
      </w:r>
    </w:p>
    <w:p w14:paraId="78021340" w14:textId="68246FA3" w:rsidR="00AD7D6F" w:rsidRPr="00FD4227" w:rsidRDefault="00CA2F8F" w:rsidP="000A1442">
      <w:pPr>
        <w:rPr>
          <w:rFonts w:ascii="Times New Roman" w:hAnsi="Times New Roman" w:cs="Times New Roman"/>
          <w:b/>
          <w:bCs/>
          <w:sz w:val="24"/>
          <w:szCs w:val="24"/>
        </w:rPr>
      </w:pPr>
      <w:r w:rsidRPr="00FD4227">
        <w:rPr>
          <w:rFonts w:ascii="Times New Roman" w:hAnsi="Times New Roman" w:cs="Times New Roman"/>
          <w:b/>
          <w:bCs/>
          <w:sz w:val="24"/>
          <w:szCs w:val="24"/>
        </w:rPr>
        <w:t>Research Question (A1)</w:t>
      </w:r>
    </w:p>
    <w:p w14:paraId="2D24CB11" w14:textId="58DBB46D" w:rsidR="00CA2F8F" w:rsidRPr="00FD4227" w:rsidRDefault="00CA2F8F" w:rsidP="000A1442">
      <w:pPr>
        <w:ind w:firstLine="720"/>
        <w:jc w:val="both"/>
        <w:rPr>
          <w:rFonts w:ascii="Times New Roman" w:hAnsi="Times New Roman" w:cs="Times New Roman"/>
          <w:sz w:val="24"/>
          <w:szCs w:val="24"/>
        </w:rPr>
      </w:pPr>
      <w:r w:rsidRPr="00FD4227">
        <w:rPr>
          <w:rFonts w:ascii="Times New Roman" w:hAnsi="Times New Roman" w:cs="Times New Roman"/>
          <w:sz w:val="24"/>
          <w:szCs w:val="24"/>
        </w:rPr>
        <w:t xml:space="preserve">To what extent can we accurately identify our future customer’s sentiment in unseen reviews based on the past reviews on our products by using NLP and NN techniques? The end model will be used as part of an early “warning” system to trigger the need for intervention and praise based on the review’s sentiment. </w:t>
      </w:r>
    </w:p>
    <w:p w14:paraId="7FA5AF3B" w14:textId="7136AF71" w:rsidR="00CA2F8F" w:rsidRPr="00FD4227" w:rsidRDefault="00CA2F8F" w:rsidP="000A1442">
      <w:pPr>
        <w:rPr>
          <w:rFonts w:ascii="Times New Roman" w:hAnsi="Times New Roman" w:cs="Times New Roman"/>
          <w:b/>
          <w:bCs/>
          <w:sz w:val="24"/>
          <w:szCs w:val="24"/>
        </w:rPr>
      </w:pPr>
      <w:r w:rsidRPr="00FD4227">
        <w:rPr>
          <w:rFonts w:ascii="Times New Roman" w:hAnsi="Times New Roman" w:cs="Times New Roman"/>
          <w:b/>
          <w:bCs/>
          <w:sz w:val="24"/>
          <w:szCs w:val="24"/>
        </w:rPr>
        <w:t>Objectives/Goals (A2)</w:t>
      </w:r>
    </w:p>
    <w:p w14:paraId="59F57165" w14:textId="7AF271C8" w:rsidR="00CA2F8F" w:rsidRPr="00FD4227" w:rsidRDefault="00CA2F8F" w:rsidP="000A1442">
      <w:pPr>
        <w:pStyle w:val="ListParagraph"/>
        <w:numPr>
          <w:ilvl w:val="0"/>
          <w:numId w:val="12"/>
        </w:numPr>
        <w:jc w:val="both"/>
        <w:rPr>
          <w:rFonts w:ascii="Times New Roman" w:hAnsi="Times New Roman" w:cs="Times New Roman"/>
          <w:sz w:val="24"/>
          <w:szCs w:val="24"/>
        </w:rPr>
      </w:pPr>
      <w:r w:rsidRPr="00FD4227">
        <w:rPr>
          <w:rFonts w:ascii="Times New Roman" w:hAnsi="Times New Roman" w:cs="Times New Roman"/>
          <w:sz w:val="24"/>
          <w:szCs w:val="24"/>
        </w:rPr>
        <w:t xml:space="preserve">A model with an accuracy of above 90% and a validation accuracy of above </w:t>
      </w:r>
      <w:r w:rsidR="009F44C2" w:rsidRPr="00FD4227">
        <w:rPr>
          <w:rFonts w:ascii="Times New Roman" w:hAnsi="Times New Roman" w:cs="Times New Roman"/>
          <w:sz w:val="24"/>
          <w:szCs w:val="24"/>
        </w:rPr>
        <w:t>75</w:t>
      </w:r>
      <w:r w:rsidRPr="00FD4227">
        <w:rPr>
          <w:rFonts w:ascii="Times New Roman" w:hAnsi="Times New Roman" w:cs="Times New Roman"/>
          <w:sz w:val="24"/>
          <w:szCs w:val="24"/>
        </w:rPr>
        <w:t>%</w:t>
      </w:r>
      <w:r w:rsidR="009A5912" w:rsidRPr="00FD4227">
        <w:rPr>
          <w:rFonts w:ascii="Times New Roman" w:hAnsi="Times New Roman" w:cs="Times New Roman"/>
          <w:sz w:val="24"/>
          <w:szCs w:val="24"/>
        </w:rPr>
        <w:t xml:space="preserve"> on seen data.</w:t>
      </w:r>
    </w:p>
    <w:p w14:paraId="2D751A4A" w14:textId="7498E5BF" w:rsidR="009A5912" w:rsidRPr="00FD4227" w:rsidRDefault="009A5912" w:rsidP="000A1442">
      <w:pPr>
        <w:pStyle w:val="ListParagraph"/>
        <w:numPr>
          <w:ilvl w:val="0"/>
          <w:numId w:val="12"/>
        </w:numPr>
        <w:jc w:val="both"/>
        <w:rPr>
          <w:rFonts w:ascii="Times New Roman" w:hAnsi="Times New Roman" w:cs="Times New Roman"/>
          <w:sz w:val="24"/>
          <w:szCs w:val="24"/>
        </w:rPr>
      </w:pPr>
      <w:r w:rsidRPr="00FD4227">
        <w:rPr>
          <w:rFonts w:ascii="Times New Roman" w:hAnsi="Times New Roman" w:cs="Times New Roman"/>
          <w:sz w:val="24"/>
          <w:szCs w:val="24"/>
        </w:rPr>
        <w:t>A model with an accuracy of above 70% and loss under 0.60 on unseen data</w:t>
      </w:r>
      <w:r w:rsidR="000A1442" w:rsidRPr="00FD4227">
        <w:rPr>
          <w:rFonts w:ascii="Times New Roman" w:hAnsi="Times New Roman" w:cs="Times New Roman"/>
          <w:sz w:val="24"/>
          <w:szCs w:val="24"/>
        </w:rPr>
        <w:t>.</w:t>
      </w:r>
    </w:p>
    <w:p w14:paraId="59C9B107" w14:textId="77777777" w:rsidR="009A5912" w:rsidRPr="00FD4227" w:rsidRDefault="009A5912" w:rsidP="000A1442">
      <w:pPr>
        <w:pStyle w:val="ListParagraph"/>
        <w:numPr>
          <w:ilvl w:val="0"/>
          <w:numId w:val="12"/>
        </w:numPr>
        <w:jc w:val="both"/>
        <w:rPr>
          <w:rFonts w:ascii="Times New Roman" w:hAnsi="Times New Roman" w:cs="Times New Roman"/>
          <w:sz w:val="24"/>
          <w:szCs w:val="24"/>
        </w:rPr>
      </w:pPr>
      <w:r w:rsidRPr="00FD4227">
        <w:rPr>
          <w:rFonts w:ascii="Times New Roman" w:hAnsi="Times New Roman" w:cs="Times New Roman"/>
          <w:sz w:val="24"/>
          <w:szCs w:val="24"/>
        </w:rPr>
        <w:t xml:space="preserve">Since this model will be used for production, this model must be trained in under a minute. </w:t>
      </w:r>
    </w:p>
    <w:p w14:paraId="23AC3B4B" w14:textId="4B42B940" w:rsidR="009A5912" w:rsidRPr="00FD4227" w:rsidRDefault="009A5912" w:rsidP="000A1442">
      <w:pPr>
        <w:pStyle w:val="ListParagraph"/>
        <w:numPr>
          <w:ilvl w:val="1"/>
          <w:numId w:val="12"/>
        </w:numPr>
        <w:jc w:val="both"/>
        <w:rPr>
          <w:rFonts w:ascii="Times New Roman" w:hAnsi="Times New Roman" w:cs="Times New Roman"/>
          <w:sz w:val="24"/>
          <w:szCs w:val="24"/>
        </w:rPr>
      </w:pPr>
      <w:r w:rsidRPr="00FD4227">
        <w:rPr>
          <w:rFonts w:ascii="Times New Roman" w:hAnsi="Times New Roman" w:cs="Times New Roman"/>
          <w:sz w:val="24"/>
          <w:szCs w:val="24"/>
        </w:rPr>
        <w:t xml:space="preserve">(This means that the </w:t>
      </w:r>
      <w:proofErr w:type="spellStart"/>
      <w:proofErr w:type="gramStart"/>
      <w:r w:rsidRPr="00FD4227">
        <w:rPr>
          <w:rFonts w:ascii="Times New Roman" w:hAnsi="Times New Roman" w:cs="Times New Roman"/>
          <w:sz w:val="24"/>
          <w:szCs w:val="24"/>
        </w:rPr>
        <w:t>model.fit</w:t>
      </w:r>
      <w:proofErr w:type="spellEnd"/>
      <w:r w:rsidRPr="00FD4227">
        <w:rPr>
          <w:rFonts w:ascii="Times New Roman" w:hAnsi="Times New Roman" w:cs="Times New Roman"/>
          <w:sz w:val="24"/>
          <w:szCs w:val="24"/>
        </w:rPr>
        <w:t>(</w:t>
      </w:r>
      <w:proofErr w:type="gramEnd"/>
      <w:r w:rsidRPr="00FD4227">
        <w:rPr>
          <w:rFonts w:ascii="Times New Roman" w:hAnsi="Times New Roman" w:cs="Times New Roman"/>
          <w:sz w:val="24"/>
          <w:szCs w:val="24"/>
        </w:rPr>
        <w:t>) stage shouldn’t take longer than 1 minute.)</w:t>
      </w:r>
    </w:p>
    <w:p w14:paraId="7EE47D94" w14:textId="29993F26" w:rsidR="00CA2F8F" w:rsidRPr="00FD4227" w:rsidRDefault="00CA2F8F" w:rsidP="000A1442">
      <w:pPr>
        <w:rPr>
          <w:rFonts w:ascii="Times New Roman" w:hAnsi="Times New Roman" w:cs="Times New Roman"/>
          <w:b/>
          <w:bCs/>
          <w:sz w:val="24"/>
          <w:szCs w:val="24"/>
        </w:rPr>
      </w:pPr>
      <w:r w:rsidRPr="00FD4227">
        <w:rPr>
          <w:rFonts w:ascii="Times New Roman" w:hAnsi="Times New Roman" w:cs="Times New Roman"/>
          <w:b/>
          <w:bCs/>
          <w:sz w:val="24"/>
          <w:szCs w:val="24"/>
        </w:rPr>
        <w:t>Type of Neural Network (A3)</w:t>
      </w:r>
    </w:p>
    <w:p w14:paraId="771853F7" w14:textId="1A9B2014" w:rsidR="00FD4227" w:rsidRDefault="009A5912" w:rsidP="000A1442">
      <w:pPr>
        <w:jc w:val="both"/>
        <w:rPr>
          <w:rFonts w:ascii="Times New Roman" w:hAnsi="Times New Roman" w:cs="Times New Roman"/>
          <w:sz w:val="24"/>
          <w:szCs w:val="24"/>
        </w:rPr>
      </w:pPr>
      <w:r w:rsidRPr="00FD4227">
        <w:rPr>
          <w:rFonts w:ascii="Times New Roman" w:hAnsi="Times New Roman" w:cs="Times New Roman"/>
          <w:sz w:val="24"/>
          <w:szCs w:val="24"/>
        </w:rPr>
        <w:tab/>
        <w:t>I will be using a Deep Neural Network composed of an initial Embedding layer and multiple Dense layers.</w:t>
      </w:r>
    </w:p>
    <w:p w14:paraId="4C2A67DF" w14:textId="77777777" w:rsidR="00FD4227" w:rsidRDefault="00FD4227">
      <w:pPr>
        <w:rPr>
          <w:rFonts w:ascii="Times New Roman" w:hAnsi="Times New Roman" w:cs="Times New Roman"/>
          <w:sz w:val="24"/>
          <w:szCs w:val="24"/>
        </w:rPr>
      </w:pPr>
      <w:r>
        <w:rPr>
          <w:rFonts w:ascii="Times New Roman" w:hAnsi="Times New Roman" w:cs="Times New Roman"/>
          <w:sz w:val="24"/>
          <w:szCs w:val="24"/>
        </w:rPr>
        <w:br w:type="page"/>
      </w:r>
    </w:p>
    <w:p w14:paraId="30AC8DD3" w14:textId="07F87E13" w:rsidR="009A5912" w:rsidRPr="00FD4227" w:rsidRDefault="009A5912" w:rsidP="000A1442">
      <w:pPr>
        <w:jc w:val="center"/>
        <w:rPr>
          <w:rFonts w:ascii="Times New Roman" w:hAnsi="Times New Roman" w:cs="Times New Roman"/>
          <w:b/>
          <w:bCs/>
          <w:sz w:val="24"/>
          <w:szCs w:val="24"/>
          <w:u w:val="single"/>
        </w:rPr>
      </w:pPr>
      <w:r w:rsidRPr="00FD4227">
        <w:rPr>
          <w:rFonts w:ascii="Times New Roman" w:hAnsi="Times New Roman" w:cs="Times New Roman"/>
          <w:b/>
          <w:bCs/>
          <w:sz w:val="24"/>
          <w:szCs w:val="24"/>
          <w:u w:val="single"/>
        </w:rPr>
        <w:lastRenderedPageBreak/>
        <w:t xml:space="preserve">Part </w:t>
      </w:r>
      <w:r w:rsidR="009F44C2" w:rsidRPr="00FD4227">
        <w:rPr>
          <w:rFonts w:ascii="Times New Roman" w:hAnsi="Times New Roman" w:cs="Times New Roman"/>
          <w:b/>
          <w:bCs/>
          <w:sz w:val="24"/>
          <w:szCs w:val="24"/>
          <w:u w:val="single"/>
        </w:rPr>
        <w:t>Two</w:t>
      </w:r>
      <w:r w:rsidRPr="00FD4227">
        <w:rPr>
          <w:rFonts w:ascii="Times New Roman" w:hAnsi="Times New Roman" w:cs="Times New Roman"/>
          <w:b/>
          <w:bCs/>
          <w:sz w:val="24"/>
          <w:szCs w:val="24"/>
          <w:u w:val="single"/>
        </w:rPr>
        <w:t>:  Data Preparation</w:t>
      </w:r>
    </w:p>
    <w:p w14:paraId="53146AAE" w14:textId="0625777C" w:rsidR="009F44C2" w:rsidRPr="00FD4227" w:rsidRDefault="009F44C2" w:rsidP="000A1442">
      <w:pPr>
        <w:rPr>
          <w:rFonts w:ascii="Times New Roman" w:hAnsi="Times New Roman" w:cs="Times New Roman"/>
          <w:b/>
          <w:bCs/>
          <w:sz w:val="24"/>
          <w:szCs w:val="24"/>
        </w:rPr>
      </w:pPr>
      <w:r w:rsidRPr="00FD4227">
        <w:rPr>
          <w:rFonts w:ascii="Times New Roman" w:hAnsi="Times New Roman" w:cs="Times New Roman"/>
          <w:b/>
          <w:bCs/>
          <w:sz w:val="24"/>
          <w:szCs w:val="24"/>
        </w:rPr>
        <w:t>Exploratory Data Analysis (B1)</w:t>
      </w:r>
    </w:p>
    <w:p w14:paraId="66658E33" w14:textId="26E215CD" w:rsidR="00B12EC9" w:rsidRPr="00FD4227" w:rsidRDefault="00B12EC9" w:rsidP="000A1442">
      <w:pPr>
        <w:pStyle w:val="ListParagraph"/>
        <w:numPr>
          <w:ilvl w:val="0"/>
          <w:numId w:val="13"/>
        </w:numPr>
        <w:rPr>
          <w:rFonts w:ascii="Times New Roman" w:hAnsi="Times New Roman" w:cs="Times New Roman"/>
          <w:b/>
          <w:bCs/>
          <w:sz w:val="24"/>
          <w:szCs w:val="24"/>
        </w:rPr>
      </w:pPr>
      <w:r w:rsidRPr="00FD4227">
        <w:rPr>
          <w:rFonts w:ascii="Times New Roman" w:hAnsi="Times New Roman" w:cs="Times New Roman"/>
          <w:b/>
          <w:bCs/>
          <w:sz w:val="24"/>
          <w:szCs w:val="24"/>
        </w:rPr>
        <w:t>Presence of Unusual Characters:</w:t>
      </w:r>
    </w:p>
    <w:p w14:paraId="4A6B2274" w14:textId="4C581DAB" w:rsidR="00B12EC9" w:rsidRPr="00FD4227" w:rsidRDefault="00B12EC9" w:rsidP="000A1442">
      <w:pPr>
        <w:rPr>
          <w:rFonts w:ascii="Times New Roman" w:hAnsi="Times New Roman" w:cs="Times New Roman"/>
          <w:sz w:val="24"/>
          <w:szCs w:val="24"/>
        </w:rPr>
      </w:pPr>
      <w:r w:rsidRPr="00FD4227">
        <w:rPr>
          <w:rFonts w:ascii="Times New Roman" w:hAnsi="Times New Roman" w:cs="Times New Roman"/>
          <w:noProof/>
          <w:sz w:val="24"/>
          <w:szCs w:val="24"/>
        </w:rPr>
        <w:drawing>
          <wp:inline distT="0" distB="0" distL="0" distR="0" wp14:anchorId="29CF3C9C" wp14:editId="7F4DEEC9">
            <wp:extent cx="5866410" cy="1593740"/>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0017" cy="1605587"/>
                    </a:xfrm>
                    <a:prstGeom prst="rect">
                      <a:avLst/>
                    </a:prstGeom>
                  </pic:spPr>
                </pic:pic>
              </a:graphicData>
            </a:graphic>
          </wp:inline>
        </w:drawing>
      </w:r>
    </w:p>
    <w:p w14:paraId="394D50C1" w14:textId="35E4CF07" w:rsidR="00670060" w:rsidRPr="00FD4227" w:rsidRDefault="00B12EC9" w:rsidP="000A1442">
      <w:pPr>
        <w:jc w:val="both"/>
        <w:rPr>
          <w:rFonts w:ascii="Times New Roman" w:hAnsi="Times New Roman" w:cs="Times New Roman"/>
          <w:sz w:val="24"/>
          <w:szCs w:val="24"/>
        </w:rPr>
      </w:pPr>
      <w:r w:rsidRPr="00FD4227">
        <w:rPr>
          <w:rFonts w:ascii="Times New Roman" w:hAnsi="Times New Roman" w:cs="Times New Roman"/>
          <w:sz w:val="24"/>
          <w:szCs w:val="24"/>
        </w:rPr>
        <w:tab/>
        <w:t xml:space="preserve">I set up a few for loops to parse each individual character from all reviews. If the character was not seen before, I appended the characters into the </w:t>
      </w:r>
      <w:proofErr w:type="spellStart"/>
      <w:r w:rsidRPr="00FD4227">
        <w:rPr>
          <w:rFonts w:ascii="Times New Roman" w:hAnsi="Times New Roman" w:cs="Times New Roman"/>
          <w:sz w:val="24"/>
          <w:szCs w:val="24"/>
        </w:rPr>
        <w:t>char_list</w:t>
      </w:r>
      <w:proofErr w:type="spellEnd"/>
      <w:r w:rsidRPr="00FD4227">
        <w:rPr>
          <w:rFonts w:ascii="Times New Roman" w:hAnsi="Times New Roman" w:cs="Times New Roman"/>
          <w:sz w:val="24"/>
          <w:szCs w:val="24"/>
        </w:rPr>
        <w:t>. There were several punctuations and symbols found which needed to be parsed out of the data before the model can be fit with the training data. Also, the unique alphabet characters must be changed to lower cased.</w:t>
      </w:r>
    </w:p>
    <w:p w14:paraId="62AF2122" w14:textId="1F1BC4B0" w:rsidR="00B12EC9" w:rsidRPr="00FD4227" w:rsidRDefault="00B12EC9" w:rsidP="000A1442">
      <w:pPr>
        <w:pStyle w:val="ListParagraph"/>
        <w:numPr>
          <w:ilvl w:val="0"/>
          <w:numId w:val="13"/>
        </w:numPr>
        <w:rPr>
          <w:rFonts w:ascii="Times New Roman" w:hAnsi="Times New Roman" w:cs="Times New Roman"/>
          <w:b/>
          <w:bCs/>
          <w:sz w:val="24"/>
          <w:szCs w:val="24"/>
        </w:rPr>
      </w:pPr>
      <w:r w:rsidRPr="00FD4227">
        <w:rPr>
          <w:rFonts w:ascii="Times New Roman" w:hAnsi="Times New Roman" w:cs="Times New Roman"/>
          <w:b/>
          <w:bCs/>
          <w:sz w:val="24"/>
          <w:szCs w:val="24"/>
        </w:rPr>
        <w:t>Vocabulary Size:</w:t>
      </w:r>
    </w:p>
    <w:p w14:paraId="07554EC3" w14:textId="4290C269" w:rsidR="00B12EC9" w:rsidRPr="00FD4227" w:rsidRDefault="00E878C9" w:rsidP="000A1442">
      <w:pPr>
        <w:rPr>
          <w:rFonts w:ascii="Times New Roman" w:hAnsi="Times New Roman" w:cs="Times New Roman"/>
          <w:sz w:val="24"/>
          <w:szCs w:val="24"/>
        </w:rPr>
      </w:pPr>
      <w:r w:rsidRPr="00FD4227">
        <w:rPr>
          <w:rFonts w:ascii="Times New Roman" w:hAnsi="Times New Roman" w:cs="Times New Roman"/>
          <w:noProof/>
          <w:sz w:val="24"/>
          <w:szCs w:val="24"/>
        </w:rPr>
        <w:drawing>
          <wp:inline distT="0" distB="0" distL="0" distR="0" wp14:anchorId="467EFB3A" wp14:editId="3EF5B639">
            <wp:extent cx="5943600" cy="1496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6060"/>
                    </a:xfrm>
                    <a:prstGeom prst="rect">
                      <a:avLst/>
                    </a:prstGeom>
                  </pic:spPr>
                </pic:pic>
              </a:graphicData>
            </a:graphic>
          </wp:inline>
        </w:drawing>
      </w:r>
    </w:p>
    <w:p w14:paraId="6CDB3913" w14:textId="2A198BE0" w:rsidR="00FD4227" w:rsidRDefault="00B12EC9" w:rsidP="000A1442">
      <w:pPr>
        <w:jc w:val="both"/>
        <w:rPr>
          <w:rFonts w:ascii="Times New Roman" w:hAnsi="Times New Roman" w:cs="Times New Roman"/>
          <w:sz w:val="24"/>
          <w:szCs w:val="24"/>
        </w:rPr>
      </w:pPr>
      <w:r w:rsidRPr="00FD4227">
        <w:rPr>
          <w:rFonts w:ascii="Times New Roman" w:hAnsi="Times New Roman" w:cs="Times New Roman"/>
          <w:sz w:val="24"/>
          <w:szCs w:val="24"/>
        </w:rPr>
        <w:tab/>
      </w:r>
      <w:r w:rsidR="004353FA" w:rsidRPr="00FD4227">
        <w:rPr>
          <w:rFonts w:ascii="Times New Roman" w:hAnsi="Times New Roman" w:cs="Times New Roman"/>
          <w:sz w:val="24"/>
          <w:szCs w:val="24"/>
        </w:rPr>
        <w:t xml:space="preserve">In this analysis, the vocabulary size is the number of unique words in all our reviews. </w:t>
      </w:r>
      <w:r w:rsidRPr="00FD4227">
        <w:rPr>
          <w:rFonts w:ascii="Times New Roman" w:hAnsi="Times New Roman" w:cs="Times New Roman"/>
          <w:sz w:val="24"/>
          <w:szCs w:val="24"/>
        </w:rPr>
        <w:t xml:space="preserve">To get the </w:t>
      </w:r>
      <w:r w:rsidR="00F70AE3" w:rsidRPr="00FD4227">
        <w:rPr>
          <w:rFonts w:ascii="Times New Roman" w:hAnsi="Times New Roman" w:cs="Times New Roman"/>
          <w:sz w:val="24"/>
          <w:szCs w:val="24"/>
        </w:rPr>
        <w:t xml:space="preserve">entire </w:t>
      </w:r>
      <w:r w:rsidRPr="00FD4227">
        <w:rPr>
          <w:rFonts w:ascii="Times New Roman" w:hAnsi="Times New Roman" w:cs="Times New Roman"/>
          <w:sz w:val="24"/>
          <w:szCs w:val="24"/>
        </w:rPr>
        <w:t xml:space="preserve">vocabulary size of all reviews, including the test set, I used the </w:t>
      </w:r>
      <w:r w:rsidR="00F70AE3" w:rsidRPr="00FD4227">
        <w:rPr>
          <w:rFonts w:ascii="Times New Roman" w:hAnsi="Times New Roman" w:cs="Times New Roman"/>
          <w:sz w:val="24"/>
          <w:szCs w:val="24"/>
        </w:rPr>
        <w:t>T</w:t>
      </w:r>
      <w:r w:rsidRPr="00FD4227">
        <w:rPr>
          <w:rFonts w:ascii="Times New Roman" w:hAnsi="Times New Roman" w:cs="Times New Roman"/>
          <w:sz w:val="24"/>
          <w:szCs w:val="24"/>
        </w:rPr>
        <w:t xml:space="preserve">okenizer from </w:t>
      </w:r>
      <w:proofErr w:type="spellStart"/>
      <w:r w:rsidRPr="00FD4227">
        <w:rPr>
          <w:rFonts w:ascii="Times New Roman" w:hAnsi="Times New Roman" w:cs="Times New Roman"/>
          <w:sz w:val="24"/>
          <w:szCs w:val="24"/>
        </w:rPr>
        <w:t>keras</w:t>
      </w:r>
      <w:proofErr w:type="spellEnd"/>
      <w:r w:rsidRPr="00FD4227">
        <w:rPr>
          <w:rFonts w:ascii="Times New Roman" w:hAnsi="Times New Roman" w:cs="Times New Roman"/>
          <w:sz w:val="24"/>
          <w:szCs w:val="24"/>
        </w:rPr>
        <w:t>.</w:t>
      </w:r>
      <w:r w:rsidR="00F70AE3" w:rsidRPr="00FD4227">
        <w:rPr>
          <w:rFonts w:ascii="Times New Roman" w:hAnsi="Times New Roman" w:cs="Times New Roman"/>
          <w:sz w:val="24"/>
          <w:szCs w:val="24"/>
        </w:rPr>
        <w:t xml:space="preserve"> I removed any unusual characters by using the filters parameter, lower-cased the reviews with the lower parameter and finally, fit the Tokenizer on the review data. I exported the word index, which is an index of each unique word, to the vocabulary variable. A length function was applied to vocabulary to get the final size vocabulary size of 18</w:t>
      </w:r>
      <w:r w:rsidR="00E878C9" w:rsidRPr="00FD4227">
        <w:rPr>
          <w:rFonts w:ascii="Times New Roman" w:hAnsi="Times New Roman" w:cs="Times New Roman"/>
          <w:sz w:val="24"/>
          <w:szCs w:val="24"/>
        </w:rPr>
        <w:t>80</w:t>
      </w:r>
      <w:r w:rsidR="00F70AE3" w:rsidRPr="00FD4227">
        <w:rPr>
          <w:rFonts w:ascii="Times New Roman" w:hAnsi="Times New Roman" w:cs="Times New Roman"/>
          <w:sz w:val="24"/>
          <w:szCs w:val="24"/>
        </w:rPr>
        <w:t>.</w:t>
      </w:r>
      <w:r w:rsidR="004353FA" w:rsidRPr="00FD4227">
        <w:rPr>
          <w:rFonts w:ascii="Times New Roman" w:hAnsi="Times New Roman" w:cs="Times New Roman"/>
          <w:sz w:val="24"/>
          <w:szCs w:val="24"/>
        </w:rPr>
        <w:t xml:space="preserve"> </w:t>
      </w:r>
    </w:p>
    <w:p w14:paraId="3117CA85" w14:textId="77777777" w:rsidR="00FD4227" w:rsidRDefault="00FD4227">
      <w:pPr>
        <w:rPr>
          <w:rFonts w:ascii="Times New Roman" w:hAnsi="Times New Roman" w:cs="Times New Roman"/>
          <w:sz w:val="24"/>
          <w:szCs w:val="24"/>
        </w:rPr>
      </w:pPr>
      <w:r>
        <w:rPr>
          <w:rFonts w:ascii="Times New Roman" w:hAnsi="Times New Roman" w:cs="Times New Roman"/>
          <w:sz w:val="24"/>
          <w:szCs w:val="24"/>
        </w:rPr>
        <w:br w:type="page"/>
      </w:r>
    </w:p>
    <w:p w14:paraId="4111D67E" w14:textId="6737D2D3" w:rsidR="00B12EC9" w:rsidRPr="00FD4227" w:rsidRDefault="00B12EC9" w:rsidP="000A1442">
      <w:pPr>
        <w:pStyle w:val="ListParagraph"/>
        <w:numPr>
          <w:ilvl w:val="0"/>
          <w:numId w:val="13"/>
        </w:numPr>
        <w:rPr>
          <w:rFonts w:ascii="Times New Roman" w:hAnsi="Times New Roman" w:cs="Times New Roman"/>
          <w:b/>
          <w:bCs/>
          <w:sz w:val="24"/>
          <w:szCs w:val="24"/>
        </w:rPr>
      </w:pPr>
      <w:r w:rsidRPr="00FD4227">
        <w:rPr>
          <w:rFonts w:ascii="Times New Roman" w:hAnsi="Times New Roman" w:cs="Times New Roman"/>
          <w:b/>
          <w:bCs/>
          <w:sz w:val="24"/>
          <w:szCs w:val="24"/>
        </w:rPr>
        <w:lastRenderedPageBreak/>
        <w:t>Proposed Word Embedding Length:</w:t>
      </w:r>
    </w:p>
    <w:p w14:paraId="6E705584" w14:textId="77777777" w:rsidR="000A1442" w:rsidRPr="00FD4227" w:rsidRDefault="005B2B86" w:rsidP="000A1442">
      <w:pPr>
        <w:jc w:val="center"/>
        <w:rPr>
          <w:rFonts w:ascii="Times New Roman" w:hAnsi="Times New Roman" w:cs="Times New Roman"/>
          <w:sz w:val="24"/>
          <w:szCs w:val="24"/>
        </w:rPr>
      </w:pPr>
      <w:r w:rsidRPr="00FD4227">
        <w:rPr>
          <w:rFonts w:ascii="Times New Roman" w:hAnsi="Times New Roman" w:cs="Times New Roman"/>
          <w:noProof/>
          <w:sz w:val="24"/>
          <w:szCs w:val="24"/>
        </w:rPr>
        <w:drawing>
          <wp:inline distT="0" distB="0" distL="0" distR="0" wp14:anchorId="632C4489" wp14:editId="03CC866F">
            <wp:extent cx="2488758" cy="74493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5281" cy="752872"/>
                    </a:xfrm>
                    <a:prstGeom prst="rect">
                      <a:avLst/>
                    </a:prstGeom>
                  </pic:spPr>
                </pic:pic>
              </a:graphicData>
            </a:graphic>
          </wp:inline>
        </w:drawing>
      </w:r>
    </w:p>
    <w:p w14:paraId="756A4AF5" w14:textId="0354FCBB" w:rsidR="005B2B86" w:rsidRPr="00FD4227" w:rsidRDefault="004353FA" w:rsidP="000A1442">
      <w:pPr>
        <w:ind w:firstLine="720"/>
        <w:jc w:val="both"/>
        <w:rPr>
          <w:rFonts w:ascii="Times New Roman" w:hAnsi="Times New Roman" w:cs="Times New Roman"/>
          <w:sz w:val="24"/>
          <w:szCs w:val="24"/>
        </w:rPr>
      </w:pPr>
      <w:r w:rsidRPr="00FD4227">
        <w:rPr>
          <w:rFonts w:ascii="Times New Roman" w:hAnsi="Times New Roman" w:cs="Times New Roman"/>
          <w:sz w:val="24"/>
          <w:szCs w:val="24"/>
        </w:rPr>
        <w:t xml:space="preserve">The Word Embedding Length is the n-dimensions of a vector space in which the words will be embedded. </w:t>
      </w:r>
      <w:r w:rsidR="005B2B86" w:rsidRPr="00FD4227">
        <w:rPr>
          <w:rFonts w:ascii="Times New Roman" w:hAnsi="Times New Roman" w:cs="Times New Roman"/>
          <w:sz w:val="24"/>
          <w:szCs w:val="24"/>
        </w:rPr>
        <w:t xml:space="preserve">For the proposed word embedding length, I used 16. </w:t>
      </w:r>
      <w:r w:rsidRPr="00FD4227">
        <w:rPr>
          <w:rFonts w:ascii="Times New Roman" w:hAnsi="Times New Roman" w:cs="Times New Roman"/>
          <w:sz w:val="24"/>
          <w:szCs w:val="24"/>
        </w:rPr>
        <w:t xml:space="preserve">Since 8 is the recommended minimum length proposed by the </w:t>
      </w:r>
      <w:proofErr w:type="spellStart"/>
      <w:r w:rsidRPr="00FD4227">
        <w:rPr>
          <w:rFonts w:ascii="Times New Roman" w:hAnsi="Times New Roman" w:cs="Times New Roman"/>
          <w:sz w:val="24"/>
          <w:szCs w:val="24"/>
        </w:rPr>
        <w:t>tensorflow</w:t>
      </w:r>
      <w:proofErr w:type="spellEnd"/>
      <w:r w:rsidRPr="00FD4227">
        <w:rPr>
          <w:rFonts w:ascii="Times New Roman" w:hAnsi="Times New Roman" w:cs="Times New Roman"/>
          <w:sz w:val="24"/>
          <w:szCs w:val="24"/>
        </w:rPr>
        <w:t xml:space="preserve"> team and it’s based on the size of the vocabulary, I chose to use 16 because our vocabulary size is under 2,000 and we only have 1000 reviews. </w:t>
      </w:r>
    </w:p>
    <w:p w14:paraId="01219E3D" w14:textId="735C6C37" w:rsidR="00B12EC9" w:rsidRPr="00FD4227" w:rsidRDefault="00B12EC9" w:rsidP="000A1442">
      <w:pPr>
        <w:pStyle w:val="ListParagraph"/>
        <w:numPr>
          <w:ilvl w:val="0"/>
          <w:numId w:val="13"/>
        </w:numPr>
        <w:rPr>
          <w:rFonts w:ascii="Times New Roman" w:hAnsi="Times New Roman" w:cs="Times New Roman"/>
          <w:b/>
          <w:bCs/>
          <w:sz w:val="24"/>
          <w:szCs w:val="24"/>
        </w:rPr>
      </w:pPr>
      <w:r w:rsidRPr="00FD4227">
        <w:rPr>
          <w:rFonts w:ascii="Times New Roman" w:hAnsi="Times New Roman" w:cs="Times New Roman"/>
          <w:b/>
          <w:bCs/>
          <w:sz w:val="24"/>
          <w:szCs w:val="24"/>
        </w:rPr>
        <w:t>Statistical Justification for the Chosen Maximum Sequence Length:</w:t>
      </w:r>
    </w:p>
    <w:p w14:paraId="3BB06D12" w14:textId="01405665" w:rsidR="00E878C9" w:rsidRPr="00FD4227" w:rsidRDefault="00E878C9" w:rsidP="00FD4227">
      <w:pPr>
        <w:jc w:val="center"/>
        <w:rPr>
          <w:rFonts w:ascii="Times New Roman" w:hAnsi="Times New Roman" w:cs="Times New Roman"/>
          <w:sz w:val="24"/>
          <w:szCs w:val="24"/>
        </w:rPr>
      </w:pPr>
      <w:r w:rsidRPr="00FD4227">
        <w:rPr>
          <w:rFonts w:ascii="Times New Roman" w:hAnsi="Times New Roman" w:cs="Times New Roman"/>
          <w:noProof/>
          <w:sz w:val="24"/>
          <w:szCs w:val="24"/>
        </w:rPr>
        <w:drawing>
          <wp:inline distT="0" distB="0" distL="0" distR="0" wp14:anchorId="385E55EA" wp14:editId="0DFB590B">
            <wp:extent cx="4850296" cy="88403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2641" cy="891757"/>
                    </a:xfrm>
                    <a:prstGeom prst="rect">
                      <a:avLst/>
                    </a:prstGeom>
                  </pic:spPr>
                </pic:pic>
              </a:graphicData>
            </a:graphic>
          </wp:inline>
        </w:drawing>
      </w:r>
    </w:p>
    <w:p w14:paraId="2A49D114" w14:textId="78C1285B" w:rsidR="000A1442" w:rsidRPr="00FD4227" w:rsidRDefault="00E878C9" w:rsidP="00FD4227">
      <w:pPr>
        <w:ind w:firstLine="720"/>
        <w:jc w:val="both"/>
        <w:rPr>
          <w:rFonts w:ascii="Times New Roman" w:hAnsi="Times New Roman" w:cs="Times New Roman"/>
          <w:sz w:val="24"/>
          <w:szCs w:val="24"/>
        </w:rPr>
      </w:pPr>
      <w:r w:rsidRPr="00FD4227">
        <w:rPr>
          <w:rFonts w:ascii="Times New Roman" w:hAnsi="Times New Roman" w:cs="Times New Roman"/>
          <w:sz w:val="24"/>
          <w:szCs w:val="24"/>
        </w:rPr>
        <w:t xml:space="preserve">For Statistical Justification of my Chosen Maximum Sequence Length, I used a for loop over my reviews </w:t>
      </w:r>
      <w:proofErr w:type="spellStart"/>
      <w:r w:rsidRPr="00FD4227">
        <w:rPr>
          <w:rFonts w:ascii="Times New Roman" w:hAnsi="Times New Roman" w:cs="Times New Roman"/>
          <w:sz w:val="24"/>
          <w:szCs w:val="24"/>
        </w:rPr>
        <w:t>dataframe</w:t>
      </w:r>
      <w:proofErr w:type="spellEnd"/>
      <w:r w:rsidRPr="00FD4227">
        <w:rPr>
          <w:rFonts w:ascii="Times New Roman" w:hAnsi="Times New Roman" w:cs="Times New Roman"/>
          <w:sz w:val="24"/>
          <w:szCs w:val="24"/>
        </w:rPr>
        <w:t xml:space="preserve"> and grabbed the length of each review. Once all the review lengths were found, I took the maximum length and established it as my </w:t>
      </w:r>
      <w:proofErr w:type="spellStart"/>
      <w:r w:rsidRPr="00FD4227">
        <w:rPr>
          <w:rFonts w:ascii="Times New Roman" w:hAnsi="Times New Roman" w:cs="Times New Roman"/>
          <w:sz w:val="24"/>
          <w:szCs w:val="24"/>
        </w:rPr>
        <w:t>max_review_length</w:t>
      </w:r>
      <w:proofErr w:type="spellEnd"/>
      <w:r w:rsidRPr="00FD4227">
        <w:rPr>
          <w:rFonts w:ascii="Times New Roman" w:hAnsi="Times New Roman" w:cs="Times New Roman"/>
          <w:sz w:val="24"/>
          <w:szCs w:val="24"/>
        </w:rPr>
        <w:t xml:space="preserve"> variable. If the maximum length of any of the 1000 reviews is only 30, then I should set my maximum sequence length to only 30 for the padding and model building phases.</w:t>
      </w:r>
    </w:p>
    <w:p w14:paraId="084E7E54" w14:textId="1347A5D0" w:rsidR="009F44C2" w:rsidRPr="00FD4227" w:rsidRDefault="009F44C2" w:rsidP="000A1442">
      <w:pPr>
        <w:rPr>
          <w:rFonts w:ascii="Times New Roman" w:hAnsi="Times New Roman" w:cs="Times New Roman"/>
          <w:b/>
          <w:bCs/>
          <w:sz w:val="24"/>
          <w:szCs w:val="24"/>
        </w:rPr>
      </w:pPr>
      <w:r w:rsidRPr="00FD4227">
        <w:rPr>
          <w:rFonts w:ascii="Times New Roman" w:hAnsi="Times New Roman" w:cs="Times New Roman"/>
          <w:b/>
          <w:bCs/>
          <w:sz w:val="24"/>
          <w:szCs w:val="24"/>
        </w:rPr>
        <w:t>Tokenization Process (B2)</w:t>
      </w:r>
    </w:p>
    <w:p w14:paraId="6556930F" w14:textId="267038C0" w:rsidR="00670060" w:rsidRPr="00FD4227" w:rsidRDefault="00670060" w:rsidP="000A1442">
      <w:pPr>
        <w:pStyle w:val="ListParagraph"/>
        <w:numPr>
          <w:ilvl w:val="0"/>
          <w:numId w:val="14"/>
        </w:numPr>
        <w:rPr>
          <w:rFonts w:ascii="Times New Roman" w:hAnsi="Times New Roman" w:cs="Times New Roman"/>
          <w:b/>
          <w:bCs/>
          <w:sz w:val="24"/>
          <w:szCs w:val="24"/>
        </w:rPr>
      </w:pPr>
      <w:r w:rsidRPr="00FD4227">
        <w:rPr>
          <w:rFonts w:ascii="Times New Roman" w:hAnsi="Times New Roman" w:cs="Times New Roman"/>
          <w:b/>
          <w:bCs/>
          <w:sz w:val="24"/>
          <w:szCs w:val="24"/>
        </w:rPr>
        <w:t>Packages used to normalize text</w:t>
      </w:r>
      <w:r w:rsidR="00E462EC" w:rsidRPr="00FD4227">
        <w:rPr>
          <w:rFonts w:ascii="Times New Roman" w:hAnsi="Times New Roman" w:cs="Times New Roman"/>
          <w:b/>
          <w:bCs/>
          <w:sz w:val="24"/>
          <w:szCs w:val="24"/>
        </w:rPr>
        <w:t>:</w:t>
      </w:r>
    </w:p>
    <w:p w14:paraId="2F8DD4C4" w14:textId="4C6621F1" w:rsidR="00670060" w:rsidRPr="00FD4227" w:rsidRDefault="00670060" w:rsidP="000A1442">
      <w:pPr>
        <w:pStyle w:val="ListParagraph"/>
        <w:numPr>
          <w:ilvl w:val="1"/>
          <w:numId w:val="14"/>
        </w:numPr>
        <w:rPr>
          <w:rFonts w:ascii="Times New Roman" w:hAnsi="Times New Roman" w:cs="Times New Roman"/>
          <w:sz w:val="24"/>
          <w:szCs w:val="24"/>
        </w:rPr>
      </w:pPr>
      <w:proofErr w:type="spellStart"/>
      <w:proofErr w:type="gramStart"/>
      <w:r w:rsidRPr="00FD4227">
        <w:rPr>
          <w:rFonts w:ascii="Times New Roman" w:hAnsi="Times New Roman" w:cs="Times New Roman"/>
          <w:sz w:val="24"/>
          <w:szCs w:val="24"/>
        </w:rPr>
        <w:t>Tensorflow.keras.preprocessing</w:t>
      </w:r>
      <w:proofErr w:type="gramEnd"/>
      <w:r w:rsidRPr="00FD4227">
        <w:rPr>
          <w:rFonts w:ascii="Times New Roman" w:hAnsi="Times New Roman" w:cs="Times New Roman"/>
          <w:sz w:val="24"/>
          <w:szCs w:val="24"/>
        </w:rPr>
        <w:t>.text.Tokenizer</w:t>
      </w:r>
      <w:proofErr w:type="spellEnd"/>
      <w:r w:rsidRPr="00FD4227">
        <w:rPr>
          <w:rFonts w:ascii="Times New Roman" w:hAnsi="Times New Roman" w:cs="Times New Roman"/>
          <w:sz w:val="24"/>
          <w:szCs w:val="24"/>
        </w:rPr>
        <w:t xml:space="preserve"> ()</w:t>
      </w:r>
    </w:p>
    <w:p w14:paraId="0530F7D7" w14:textId="6B49F699" w:rsidR="00670060" w:rsidRPr="00FD4227" w:rsidRDefault="00CC196A" w:rsidP="000A1442">
      <w:pPr>
        <w:pStyle w:val="ListParagraph"/>
        <w:numPr>
          <w:ilvl w:val="2"/>
          <w:numId w:val="14"/>
        </w:numPr>
        <w:jc w:val="both"/>
        <w:rPr>
          <w:rFonts w:ascii="Times New Roman" w:hAnsi="Times New Roman" w:cs="Times New Roman"/>
          <w:sz w:val="24"/>
          <w:szCs w:val="24"/>
        </w:rPr>
      </w:pPr>
      <w:r w:rsidRPr="00FD4227">
        <w:rPr>
          <w:rFonts w:ascii="Times New Roman" w:hAnsi="Times New Roman" w:cs="Times New Roman"/>
          <w:sz w:val="24"/>
          <w:szCs w:val="24"/>
        </w:rPr>
        <w:t>To transform our reviews from text to embedded sequences and get the new vocabulary size of only the training data.</w:t>
      </w:r>
    </w:p>
    <w:p w14:paraId="57895D5A" w14:textId="2D238A04" w:rsidR="00670060" w:rsidRPr="00FD4227" w:rsidRDefault="00670060" w:rsidP="000A1442">
      <w:pPr>
        <w:pStyle w:val="ListParagraph"/>
        <w:numPr>
          <w:ilvl w:val="1"/>
          <w:numId w:val="14"/>
        </w:numPr>
        <w:rPr>
          <w:rFonts w:ascii="Times New Roman" w:hAnsi="Times New Roman" w:cs="Times New Roman"/>
          <w:sz w:val="24"/>
          <w:szCs w:val="24"/>
        </w:rPr>
      </w:pPr>
      <w:proofErr w:type="spellStart"/>
      <w:proofErr w:type="gramStart"/>
      <w:r w:rsidRPr="00FD4227">
        <w:rPr>
          <w:rFonts w:ascii="Times New Roman" w:hAnsi="Times New Roman" w:cs="Times New Roman"/>
          <w:sz w:val="24"/>
          <w:szCs w:val="24"/>
        </w:rPr>
        <w:t>Tensorflow.keras.preprocessing</w:t>
      </w:r>
      <w:proofErr w:type="gramEnd"/>
      <w:r w:rsidRPr="00FD4227">
        <w:rPr>
          <w:rFonts w:ascii="Times New Roman" w:hAnsi="Times New Roman" w:cs="Times New Roman"/>
          <w:sz w:val="24"/>
          <w:szCs w:val="24"/>
        </w:rPr>
        <w:t>.sequence</w:t>
      </w:r>
      <w:proofErr w:type="spellEnd"/>
      <w:r w:rsidRPr="00FD4227">
        <w:rPr>
          <w:rFonts w:ascii="Times New Roman" w:hAnsi="Times New Roman" w:cs="Times New Roman"/>
          <w:sz w:val="24"/>
          <w:szCs w:val="24"/>
        </w:rPr>
        <w:t xml:space="preserve"> </w:t>
      </w:r>
      <w:proofErr w:type="spellStart"/>
      <w:r w:rsidRPr="00FD4227">
        <w:rPr>
          <w:rFonts w:ascii="Times New Roman" w:hAnsi="Times New Roman" w:cs="Times New Roman"/>
          <w:sz w:val="24"/>
          <w:szCs w:val="24"/>
        </w:rPr>
        <w:t>pad_sequences</w:t>
      </w:r>
      <w:proofErr w:type="spellEnd"/>
      <w:r w:rsidRPr="00FD4227">
        <w:rPr>
          <w:rFonts w:ascii="Times New Roman" w:hAnsi="Times New Roman" w:cs="Times New Roman"/>
          <w:sz w:val="24"/>
          <w:szCs w:val="24"/>
        </w:rPr>
        <w:t>()</w:t>
      </w:r>
    </w:p>
    <w:p w14:paraId="477282A3" w14:textId="2FC44AB5" w:rsidR="00CC196A" w:rsidRPr="00FD4227" w:rsidRDefault="00CC196A" w:rsidP="000A1442">
      <w:pPr>
        <w:pStyle w:val="ListParagraph"/>
        <w:numPr>
          <w:ilvl w:val="2"/>
          <w:numId w:val="14"/>
        </w:numPr>
        <w:rPr>
          <w:rFonts w:ascii="Times New Roman" w:hAnsi="Times New Roman" w:cs="Times New Roman"/>
          <w:sz w:val="24"/>
          <w:szCs w:val="24"/>
        </w:rPr>
      </w:pPr>
      <w:r w:rsidRPr="00FD4227">
        <w:rPr>
          <w:rFonts w:ascii="Times New Roman" w:hAnsi="Times New Roman" w:cs="Times New Roman"/>
          <w:sz w:val="24"/>
          <w:szCs w:val="24"/>
        </w:rPr>
        <w:t>To add padding to our embedded sequences.</w:t>
      </w:r>
    </w:p>
    <w:p w14:paraId="7F089193" w14:textId="0F863084" w:rsidR="00670060" w:rsidRPr="00FD4227" w:rsidRDefault="00670060" w:rsidP="000A1442">
      <w:pPr>
        <w:pStyle w:val="ListParagraph"/>
        <w:numPr>
          <w:ilvl w:val="1"/>
          <w:numId w:val="14"/>
        </w:numPr>
        <w:rPr>
          <w:rFonts w:ascii="Times New Roman" w:hAnsi="Times New Roman" w:cs="Times New Roman"/>
          <w:sz w:val="24"/>
          <w:szCs w:val="24"/>
        </w:rPr>
      </w:pPr>
      <w:r w:rsidRPr="00FD4227">
        <w:rPr>
          <w:rFonts w:ascii="Times New Roman" w:hAnsi="Times New Roman" w:cs="Times New Roman"/>
          <w:sz w:val="24"/>
          <w:szCs w:val="24"/>
        </w:rPr>
        <w:t>Re (Regular Expressions)</w:t>
      </w:r>
    </w:p>
    <w:p w14:paraId="29FFDED8" w14:textId="73B632B5" w:rsidR="00CC196A" w:rsidRPr="00FD4227" w:rsidRDefault="00CC196A" w:rsidP="000A1442">
      <w:pPr>
        <w:pStyle w:val="ListParagraph"/>
        <w:numPr>
          <w:ilvl w:val="2"/>
          <w:numId w:val="14"/>
        </w:numPr>
        <w:rPr>
          <w:rFonts w:ascii="Times New Roman" w:hAnsi="Times New Roman" w:cs="Times New Roman"/>
          <w:sz w:val="24"/>
          <w:szCs w:val="24"/>
        </w:rPr>
      </w:pPr>
      <w:r w:rsidRPr="00FD4227">
        <w:rPr>
          <w:rFonts w:ascii="Times New Roman" w:hAnsi="Times New Roman" w:cs="Times New Roman"/>
          <w:sz w:val="24"/>
          <w:szCs w:val="24"/>
        </w:rPr>
        <w:t>To replace any non-letter characters and symbols with spaces.</w:t>
      </w:r>
    </w:p>
    <w:p w14:paraId="503C7182" w14:textId="62793CB8" w:rsidR="00670060" w:rsidRPr="00FD4227" w:rsidRDefault="00670060" w:rsidP="000A1442">
      <w:pPr>
        <w:pStyle w:val="ListParagraph"/>
        <w:numPr>
          <w:ilvl w:val="1"/>
          <w:numId w:val="14"/>
        </w:numPr>
        <w:rPr>
          <w:rFonts w:ascii="Times New Roman" w:hAnsi="Times New Roman" w:cs="Times New Roman"/>
          <w:sz w:val="24"/>
          <w:szCs w:val="24"/>
        </w:rPr>
      </w:pPr>
      <w:proofErr w:type="spellStart"/>
      <w:r w:rsidRPr="00FD4227">
        <w:rPr>
          <w:rFonts w:ascii="Times New Roman" w:hAnsi="Times New Roman" w:cs="Times New Roman"/>
          <w:sz w:val="24"/>
          <w:szCs w:val="24"/>
        </w:rPr>
        <w:t>Nltk</w:t>
      </w:r>
      <w:proofErr w:type="spellEnd"/>
      <w:r w:rsidRPr="00FD4227">
        <w:rPr>
          <w:rFonts w:ascii="Times New Roman" w:hAnsi="Times New Roman" w:cs="Times New Roman"/>
          <w:sz w:val="24"/>
          <w:szCs w:val="24"/>
        </w:rPr>
        <w:t xml:space="preserve">: </w:t>
      </w:r>
      <w:proofErr w:type="spellStart"/>
      <w:r w:rsidRPr="00FD4227">
        <w:rPr>
          <w:rFonts w:ascii="Times New Roman" w:hAnsi="Times New Roman" w:cs="Times New Roman"/>
          <w:sz w:val="24"/>
          <w:szCs w:val="24"/>
        </w:rPr>
        <w:t>word_tokenize</w:t>
      </w:r>
      <w:proofErr w:type="spellEnd"/>
      <w:r w:rsidRPr="00FD4227">
        <w:rPr>
          <w:rFonts w:ascii="Times New Roman" w:hAnsi="Times New Roman" w:cs="Times New Roman"/>
          <w:sz w:val="24"/>
          <w:szCs w:val="24"/>
        </w:rPr>
        <w:t xml:space="preserve">, </w:t>
      </w:r>
      <w:proofErr w:type="spellStart"/>
      <w:r w:rsidRPr="00FD4227">
        <w:rPr>
          <w:rFonts w:ascii="Times New Roman" w:hAnsi="Times New Roman" w:cs="Times New Roman"/>
          <w:sz w:val="24"/>
          <w:szCs w:val="24"/>
        </w:rPr>
        <w:t>stopwords</w:t>
      </w:r>
      <w:proofErr w:type="spellEnd"/>
    </w:p>
    <w:p w14:paraId="601B4EB6" w14:textId="0A894664" w:rsidR="00CC196A" w:rsidRPr="00FD4227" w:rsidRDefault="00CC196A" w:rsidP="000A1442">
      <w:pPr>
        <w:pStyle w:val="ListParagraph"/>
        <w:numPr>
          <w:ilvl w:val="2"/>
          <w:numId w:val="14"/>
        </w:numPr>
        <w:rPr>
          <w:rFonts w:ascii="Times New Roman" w:hAnsi="Times New Roman" w:cs="Times New Roman"/>
          <w:sz w:val="24"/>
          <w:szCs w:val="24"/>
        </w:rPr>
      </w:pPr>
      <w:r w:rsidRPr="00FD4227">
        <w:rPr>
          <w:rFonts w:ascii="Times New Roman" w:hAnsi="Times New Roman" w:cs="Times New Roman"/>
          <w:sz w:val="24"/>
          <w:szCs w:val="24"/>
        </w:rPr>
        <w:t xml:space="preserve">To remove </w:t>
      </w:r>
      <w:proofErr w:type="spellStart"/>
      <w:r w:rsidRPr="00FD4227">
        <w:rPr>
          <w:rFonts w:ascii="Times New Roman" w:hAnsi="Times New Roman" w:cs="Times New Roman"/>
          <w:sz w:val="24"/>
          <w:szCs w:val="24"/>
        </w:rPr>
        <w:t>stopwords</w:t>
      </w:r>
      <w:proofErr w:type="spellEnd"/>
      <w:r w:rsidRPr="00FD4227">
        <w:rPr>
          <w:rFonts w:ascii="Times New Roman" w:hAnsi="Times New Roman" w:cs="Times New Roman"/>
          <w:sz w:val="24"/>
          <w:szCs w:val="24"/>
        </w:rPr>
        <w:t xml:space="preserve"> from our reviews</w:t>
      </w:r>
    </w:p>
    <w:p w14:paraId="4F805D70" w14:textId="4F5E2BE4" w:rsidR="00670060" w:rsidRPr="00FD4227" w:rsidRDefault="00670060" w:rsidP="000A1442">
      <w:pPr>
        <w:pStyle w:val="ListParagraph"/>
        <w:numPr>
          <w:ilvl w:val="1"/>
          <w:numId w:val="14"/>
        </w:numPr>
        <w:rPr>
          <w:rFonts w:ascii="Times New Roman" w:hAnsi="Times New Roman" w:cs="Times New Roman"/>
          <w:sz w:val="24"/>
          <w:szCs w:val="24"/>
        </w:rPr>
      </w:pPr>
      <w:proofErr w:type="spellStart"/>
      <w:r w:rsidRPr="00FD4227">
        <w:rPr>
          <w:rFonts w:ascii="Times New Roman" w:hAnsi="Times New Roman" w:cs="Times New Roman"/>
          <w:sz w:val="24"/>
          <w:szCs w:val="24"/>
        </w:rPr>
        <w:t>Nltk</w:t>
      </w:r>
      <w:proofErr w:type="spellEnd"/>
      <w:r w:rsidRPr="00FD4227">
        <w:rPr>
          <w:rFonts w:ascii="Times New Roman" w:hAnsi="Times New Roman" w:cs="Times New Roman"/>
          <w:sz w:val="24"/>
          <w:szCs w:val="24"/>
        </w:rPr>
        <w:t>: wordnet</w:t>
      </w:r>
    </w:p>
    <w:p w14:paraId="6AC6A131" w14:textId="42129568" w:rsidR="00CC196A" w:rsidRPr="00FD4227" w:rsidRDefault="00CC196A" w:rsidP="000A1442">
      <w:pPr>
        <w:pStyle w:val="ListParagraph"/>
        <w:numPr>
          <w:ilvl w:val="2"/>
          <w:numId w:val="14"/>
        </w:numPr>
        <w:rPr>
          <w:rFonts w:ascii="Times New Roman" w:hAnsi="Times New Roman" w:cs="Times New Roman"/>
          <w:sz w:val="24"/>
          <w:szCs w:val="24"/>
        </w:rPr>
      </w:pPr>
      <w:r w:rsidRPr="00FD4227">
        <w:rPr>
          <w:rFonts w:ascii="Times New Roman" w:hAnsi="Times New Roman" w:cs="Times New Roman"/>
          <w:sz w:val="24"/>
          <w:szCs w:val="24"/>
        </w:rPr>
        <w:t xml:space="preserve">To </w:t>
      </w:r>
      <w:r w:rsidR="00246583" w:rsidRPr="00FD4227">
        <w:rPr>
          <w:rFonts w:ascii="Times New Roman" w:hAnsi="Times New Roman" w:cs="Times New Roman"/>
          <w:sz w:val="24"/>
          <w:szCs w:val="24"/>
        </w:rPr>
        <w:t>group together words with similar inflections (lemmatization)</w:t>
      </w:r>
      <w:r w:rsidRPr="00FD4227">
        <w:rPr>
          <w:rFonts w:ascii="Times New Roman" w:hAnsi="Times New Roman" w:cs="Times New Roman"/>
          <w:sz w:val="24"/>
          <w:szCs w:val="24"/>
        </w:rPr>
        <w:t xml:space="preserve"> </w:t>
      </w:r>
    </w:p>
    <w:p w14:paraId="3EB0CE3E" w14:textId="3A3DD20D" w:rsidR="00670060" w:rsidRPr="00FD4227" w:rsidRDefault="00670060" w:rsidP="00E462EC">
      <w:pPr>
        <w:pStyle w:val="ListParagraph"/>
        <w:numPr>
          <w:ilvl w:val="0"/>
          <w:numId w:val="14"/>
        </w:numPr>
        <w:rPr>
          <w:rFonts w:ascii="Times New Roman" w:hAnsi="Times New Roman" w:cs="Times New Roman"/>
          <w:b/>
          <w:bCs/>
          <w:sz w:val="24"/>
          <w:szCs w:val="24"/>
        </w:rPr>
      </w:pPr>
      <w:r w:rsidRPr="00FD4227">
        <w:rPr>
          <w:rFonts w:ascii="Times New Roman" w:hAnsi="Times New Roman" w:cs="Times New Roman"/>
          <w:b/>
          <w:bCs/>
          <w:sz w:val="24"/>
          <w:szCs w:val="24"/>
        </w:rPr>
        <w:t>Goals of Tokenization Process</w:t>
      </w:r>
      <w:r w:rsidR="00E462EC" w:rsidRPr="00FD4227">
        <w:rPr>
          <w:rFonts w:ascii="Times New Roman" w:hAnsi="Times New Roman" w:cs="Times New Roman"/>
          <w:b/>
          <w:bCs/>
          <w:sz w:val="24"/>
          <w:szCs w:val="24"/>
        </w:rPr>
        <w:t>:</w:t>
      </w:r>
    </w:p>
    <w:p w14:paraId="5E896633" w14:textId="59051A82" w:rsidR="00246583" w:rsidRPr="00FD4227" w:rsidRDefault="00BE0515" w:rsidP="000A1442">
      <w:pPr>
        <w:pStyle w:val="ListParagraph"/>
        <w:numPr>
          <w:ilvl w:val="0"/>
          <w:numId w:val="15"/>
        </w:numPr>
        <w:rPr>
          <w:rFonts w:ascii="Times New Roman" w:hAnsi="Times New Roman" w:cs="Times New Roman"/>
          <w:sz w:val="24"/>
          <w:szCs w:val="24"/>
        </w:rPr>
      </w:pPr>
      <w:r w:rsidRPr="00FD4227">
        <w:rPr>
          <w:rFonts w:ascii="Times New Roman" w:hAnsi="Times New Roman" w:cs="Times New Roman"/>
          <w:sz w:val="24"/>
          <w:szCs w:val="24"/>
        </w:rPr>
        <w:t>Replace any unusual characters in our reviews</w:t>
      </w:r>
    </w:p>
    <w:p w14:paraId="33D6C5A5" w14:textId="4B0B2CC1" w:rsidR="00BE0515" w:rsidRPr="00FD4227" w:rsidRDefault="00BE0515" w:rsidP="000A1442">
      <w:pPr>
        <w:pStyle w:val="ListParagraph"/>
        <w:numPr>
          <w:ilvl w:val="0"/>
          <w:numId w:val="15"/>
        </w:numPr>
        <w:rPr>
          <w:rFonts w:ascii="Times New Roman" w:hAnsi="Times New Roman" w:cs="Times New Roman"/>
          <w:sz w:val="24"/>
          <w:szCs w:val="24"/>
        </w:rPr>
      </w:pPr>
      <w:r w:rsidRPr="00FD4227">
        <w:rPr>
          <w:rFonts w:ascii="Times New Roman" w:hAnsi="Times New Roman" w:cs="Times New Roman"/>
          <w:sz w:val="24"/>
          <w:szCs w:val="24"/>
        </w:rPr>
        <w:t>Lower case all reviews</w:t>
      </w:r>
    </w:p>
    <w:p w14:paraId="2D3581BA" w14:textId="11635FFC" w:rsidR="00BE0515" w:rsidRPr="00FD4227" w:rsidRDefault="00BE0515" w:rsidP="000A1442">
      <w:pPr>
        <w:pStyle w:val="ListParagraph"/>
        <w:numPr>
          <w:ilvl w:val="0"/>
          <w:numId w:val="15"/>
        </w:numPr>
        <w:rPr>
          <w:rFonts w:ascii="Times New Roman" w:hAnsi="Times New Roman" w:cs="Times New Roman"/>
          <w:sz w:val="24"/>
          <w:szCs w:val="24"/>
        </w:rPr>
      </w:pPr>
      <w:r w:rsidRPr="00FD4227">
        <w:rPr>
          <w:rFonts w:ascii="Times New Roman" w:hAnsi="Times New Roman" w:cs="Times New Roman"/>
          <w:sz w:val="24"/>
          <w:szCs w:val="24"/>
        </w:rPr>
        <w:t>Perform lemmatization to remove words with similar inflections</w:t>
      </w:r>
    </w:p>
    <w:p w14:paraId="2C65FF6B" w14:textId="778922C8" w:rsidR="00BE0515" w:rsidRPr="00FD4227" w:rsidRDefault="00BE0515" w:rsidP="000A1442">
      <w:pPr>
        <w:pStyle w:val="ListParagraph"/>
        <w:numPr>
          <w:ilvl w:val="0"/>
          <w:numId w:val="15"/>
        </w:numPr>
        <w:rPr>
          <w:rFonts w:ascii="Times New Roman" w:hAnsi="Times New Roman" w:cs="Times New Roman"/>
          <w:sz w:val="24"/>
          <w:szCs w:val="24"/>
        </w:rPr>
      </w:pPr>
      <w:r w:rsidRPr="00FD4227">
        <w:rPr>
          <w:rFonts w:ascii="Times New Roman" w:hAnsi="Times New Roman" w:cs="Times New Roman"/>
          <w:sz w:val="24"/>
          <w:szCs w:val="24"/>
        </w:rPr>
        <w:t>Transform text reviews into sequences</w:t>
      </w:r>
    </w:p>
    <w:p w14:paraId="5CECDD60" w14:textId="433C729F" w:rsidR="00E462EC" w:rsidRPr="00FD4227" w:rsidRDefault="00BE0515" w:rsidP="00FD4227">
      <w:pPr>
        <w:pStyle w:val="ListParagraph"/>
        <w:numPr>
          <w:ilvl w:val="0"/>
          <w:numId w:val="15"/>
        </w:numPr>
        <w:rPr>
          <w:rFonts w:ascii="Times New Roman" w:hAnsi="Times New Roman" w:cs="Times New Roman"/>
          <w:sz w:val="24"/>
          <w:szCs w:val="24"/>
        </w:rPr>
      </w:pPr>
      <w:r w:rsidRPr="00FD4227">
        <w:rPr>
          <w:rFonts w:ascii="Times New Roman" w:hAnsi="Times New Roman" w:cs="Times New Roman"/>
          <w:sz w:val="24"/>
          <w:szCs w:val="24"/>
        </w:rPr>
        <w:t>Pre-pad the sequences with the maximum sequence length of 30.</w:t>
      </w:r>
    </w:p>
    <w:p w14:paraId="14D6A100" w14:textId="05F59A9F" w:rsidR="00BE0515" w:rsidRPr="00FD4227" w:rsidRDefault="00BE0515" w:rsidP="00E462EC">
      <w:pPr>
        <w:pStyle w:val="ListParagraph"/>
        <w:numPr>
          <w:ilvl w:val="0"/>
          <w:numId w:val="14"/>
        </w:numPr>
        <w:rPr>
          <w:rFonts w:ascii="Times New Roman" w:hAnsi="Times New Roman" w:cs="Times New Roman"/>
          <w:b/>
          <w:bCs/>
          <w:sz w:val="24"/>
          <w:szCs w:val="24"/>
        </w:rPr>
      </w:pPr>
      <w:r w:rsidRPr="00FD4227">
        <w:rPr>
          <w:rFonts w:ascii="Times New Roman" w:hAnsi="Times New Roman" w:cs="Times New Roman"/>
          <w:b/>
          <w:bCs/>
          <w:sz w:val="24"/>
          <w:szCs w:val="24"/>
        </w:rPr>
        <w:lastRenderedPageBreak/>
        <w:t>Tokenization Code</w:t>
      </w:r>
    </w:p>
    <w:p w14:paraId="59281155" w14:textId="3DB97F26" w:rsidR="00BE0515" w:rsidRPr="00FD4227" w:rsidRDefault="00BE0515" w:rsidP="00E462EC">
      <w:pPr>
        <w:jc w:val="center"/>
        <w:rPr>
          <w:rFonts w:ascii="Times New Roman" w:hAnsi="Times New Roman" w:cs="Times New Roman"/>
          <w:sz w:val="24"/>
          <w:szCs w:val="24"/>
        </w:rPr>
      </w:pPr>
      <w:r w:rsidRPr="00FD4227">
        <w:rPr>
          <w:rFonts w:ascii="Times New Roman" w:hAnsi="Times New Roman" w:cs="Times New Roman"/>
          <w:noProof/>
          <w:sz w:val="24"/>
          <w:szCs w:val="24"/>
        </w:rPr>
        <w:drawing>
          <wp:inline distT="0" distB="0" distL="0" distR="0" wp14:anchorId="2D48770A" wp14:editId="6DDCC15D">
            <wp:extent cx="5699413" cy="778432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7024" cy="7794722"/>
                    </a:xfrm>
                    <a:prstGeom prst="rect">
                      <a:avLst/>
                    </a:prstGeom>
                  </pic:spPr>
                </pic:pic>
              </a:graphicData>
            </a:graphic>
          </wp:inline>
        </w:drawing>
      </w:r>
    </w:p>
    <w:p w14:paraId="556C609E" w14:textId="6709A081" w:rsidR="009F44C2" w:rsidRPr="00FD4227" w:rsidRDefault="009F44C2" w:rsidP="000A1442">
      <w:pPr>
        <w:rPr>
          <w:rFonts w:ascii="Times New Roman" w:hAnsi="Times New Roman" w:cs="Times New Roman"/>
          <w:b/>
          <w:bCs/>
          <w:sz w:val="24"/>
          <w:szCs w:val="24"/>
        </w:rPr>
      </w:pPr>
      <w:r w:rsidRPr="00FD4227">
        <w:rPr>
          <w:rFonts w:ascii="Times New Roman" w:hAnsi="Times New Roman" w:cs="Times New Roman"/>
          <w:b/>
          <w:bCs/>
          <w:sz w:val="24"/>
          <w:szCs w:val="24"/>
        </w:rPr>
        <w:lastRenderedPageBreak/>
        <w:t>Padding Process (B3)</w:t>
      </w:r>
    </w:p>
    <w:p w14:paraId="770110FA" w14:textId="77777777" w:rsidR="000A1442" w:rsidRPr="00FD4227" w:rsidRDefault="00FC18AC" w:rsidP="000A1442">
      <w:pPr>
        <w:pStyle w:val="ListParagraph"/>
        <w:numPr>
          <w:ilvl w:val="0"/>
          <w:numId w:val="16"/>
        </w:numPr>
        <w:rPr>
          <w:rFonts w:ascii="Times New Roman" w:hAnsi="Times New Roman" w:cs="Times New Roman"/>
          <w:sz w:val="24"/>
          <w:szCs w:val="24"/>
        </w:rPr>
      </w:pPr>
      <w:r w:rsidRPr="00FD4227">
        <w:rPr>
          <w:rFonts w:ascii="Times New Roman" w:hAnsi="Times New Roman" w:cs="Times New Roman"/>
          <w:sz w:val="24"/>
          <w:szCs w:val="24"/>
        </w:rPr>
        <w:t>Explanation of Padding Process:</w:t>
      </w:r>
    </w:p>
    <w:p w14:paraId="1FF2D0D0" w14:textId="2CBF1754" w:rsidR="00436534" w:rsidRPr="00FD4227" w:rsidRDefault="00436534" w:rsidP="000A1442">
      <w:pPr>
        <w:ind w:firstLine="720"/>
        <w:jc w:val="both"/>
        <w:rPr>
          <w:rFonts w:ascii="Times New Roman" w:hAnsi="Times New Roman" w:cs="Times New Roman"/>
          <w:sz w:val="24"/>
          <w:szCs w:val="24"/>
        </w:rPr>
      </w:pPr>
      <w:r w:rsidRPr="00FD4227">
        <w:rPr>
          <w:rFonts w:ascii="Times New Roman" w:hAnsi="Times New Roman" w:cs="Times New Roman"/>
          <w:sz w:val="24"/>
          <w:szCs w:val="24"/>
        </w:rPr>
        <w:t xml:space="preserve">I chose to pre-pad my sequences. </w:t>
      </w:r>
      <w:r w:rsidR="00B940D4" w:rsidRPr="00FD4227">
        <w:rPr>
          <w:rFonts w:ascii="Times New Roman" w:hAnsi="Times New Roman" w:cs="Times New Roman"/>
          <w:sz w:val="24"/>
          <w:szCs w:val="24"/>
        </w:rPr>
        <w:t xml:space="preserve">Since the maximum length of any </w:t>
      </w:r>
      <w:r w:rsidRPr="00FD4227">
        <w:rPr>
          <w:rFonts w:ascii="Times New Roman" w:hAnsi="Times New Roman" w:cs="Times New Roman"/>
          <w:sz w:val="24"/>
          <w:szCs w:val="24"/>
        </w:rPr>
        <w:t xml:space="preserve">review seen in our data </w:t>
      </w:r>
      <w:r w:rsidR="00B940D4" w:rsidRPr="00FD4227">
        <w:rPr>
          <w:rFonts w:ascii="Times New Roman" w:hAnsi="Times New Roman" w:cs="Times New Roman"/>
          <w:sz w:val="24"/>
          <w:szCs w:val="24"/>
        </w:rPr>
        <w:t xml:space="preserve">was only 30, I chose to pre-pad my sequences to a maximum length of 30. </w:t>
      </w:r>
      <w:r w:rsidRPr="00FD4227">
        <w:rPr>
          <w:rFonts w:ascii="Times New Roman" w:hAnsi="Times New Roman" w:cs="Times New Roman"/>
          <w:sz w:val="24"/>
          <w:szCs w:val="24"/>
        </w:rPr>
        <w:t xml:space="preserve">This means that there would be a stream of zeros before the text’s index number. The number of zeros would be equivalent to the </w:t>
      </w:r>
      <w:proofErr w:type="spellStart"/>
      <w:r w:rsidRPr="00FD4227">
        <w:rPr>
          <w:rFonts w:ascii="Times New Roman" w:hAnsi="Times New Roman" w:cs="Times New Roman"/>
          <w:sz w:val="24"/>
          <w:szCs w:val="24"/>
        </w:rPr>
        <w:t>maximum_review_length</w:t>
      </w:r>
      <w:proofErr w:type="spellEnd"/>
      <w:r w:rsidRPr="00FD4227">
        <w:rPr>
          <w:rFonts w:ascii="Times New Roman" w:hAnsi="Times New Roman" w:cs="Times New Roman"/>
          <w:sz w:val="24"/>
          <w:szCs w:val="24"/>
        </w:rPr>
        <w:t xml:space="preserve"> – the number of words in a review. In our example below, there are only two </w:t>
      </w:r>
      <w:proofErr w:type="gramStart"/>
      <w:r w:rsidRPr="00FD4227">
        <w:rPr>
          <w:rFonts w:ascii="Times New Roman" w:hAnsi="Times New Roman" w:cs="Times New Roman"/>
          <w:sz w:val="24"/>
          <w:szCs w:val="24"/>
        </w:rPr>
        <w:t>words</w:t>
      </w:r>
      <w:proofErr w:type="gramEnd"/>
      <w:r w:rsidRPr="00FD4227">
        <w:rPr>
          <w:rFonts w:ascii="Times New Roman" w:hAnsi="Times New Roman" w:cs="Times New Roman"/>
          <w:sz w:val="24"/>
          <w:szCs w:val="24"/>
        </w:rPr>
        <w:t xml:space="preserve"> and their index values are placed at the end of the sequence as I chose to pre-pad the sequences. If you count each number, then there are 30 numbers in total.</w:t>
      </w:r>
    </w:p>
    <w:p w14:paraId="4035717D" w14:textId="74848E5D" w:rsidR="00FC18AC" w:rsidRPr="00FD4227" w:rsidRDefault="00FC18AC" w:rsidP="000A1442">
      <w:pPr>
        <w:pStyle w:val="ListParagraph"/>
        <w:numPr>
          <w:ilvl w:val="0"/>
          <w:numId w:val="16"/>
        </w:numPr>
        <w:rPr>
          <w:rFonts w:ascii="Times New Roman" w:hAnsi="Times New Roman" w:cs="Times New Roman"/>
          <w:sz w:val="24"/>
          <w:szCs w:val="24"/>
        </w:rPr>
      </w:pPr>
      <w:r w:rsidRPr="00FD4227">
        <w:rPr>
          <w:rFonts w:ascii="Times New Roman" w:hAnsi="Times New Roman" w:cs="Times New Roman"/>
          <w:sz w:val="24"/>
          <w:szCs w:val="24"/>
        </w:rPr>
        <w:t>Screenshot of a single padded sequence:</w:t>
      </w:r>
    </w:p>
    <w:p w14:paraId="1C566B3E" w14:textId="18898611" w:rsidR="00FC18AC" w:rsidRPr="00FD4227" w:rsidRDefault="00436534" w:rsidP="000A1442">
      <w:pPr>
        <w:rPr>
          <w:rFonts w:ascii="Times New Roman" w:hAnsi="Times New Roman" w:cs="Times New Roman"/>
          <w:sz w:val="24"/>
          <w:szCs w:val="24"/>
        </w:rPr>
      </w:pPr>
      <w:r w:rsidRPr="00FD4227">
        <w:rPr>
          <w:rFonts w:ascii="Times New Roman" w:hAnsi="Times New Roman" w:cs="Times New Roman"/>
          <w:noProof/>
          <w:sz w:val="24"/>
          <w:szCs w:val="24"/>
        </w:rPr>
        <w:drawing>
          <wp:inline distT="0" distB="0" distL="0" distR="0" wp14:anchorId="6EE90254" wp14:editId="105A1721">
            <wp:extent cx="5943600" cy="1151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51890"/>
                    </a:xfrm>
                    <a:prstGeom prst="rect">
                      <a:avLst/>
                    </a:prstGeom>
                  </pic:spPr>
                </pic:pic>
              </a:graphicData>
            </a:graphic>
          </wp:inline>
        </w:drawing>
      </w:r>
    </w:p>
    <w:p w14:paraId="7DCECF66" w14:textId="736A064E" w:rsidR="009F44C2" w:rsidRPr="00FD4227" w:rsidRDefault="009F44C2" w:rsidP="000A1442">
      <w:pPr>
        <w:rPr>
          <w:rFonts w:ascii="Times New Roman" w:hAnsi="Times New Roman" w:cs="Times New Roman"/>
          <w:b/>
          <w:bCs/>
          <w:sz w:val="24"/>
          <w:szCs w:val="24"/>
        </w:rPr>
      </w:pPr>
      <w:r w:rsidRPr="00FD4227">
        <w:rPr>
          <w:rFonts w:ascii="Times New Roman" w:hAnsi="Times New Roman" w:cs="Times New Roman"/>
          <w:b/>
          <w:bCs/>
          <w:sz w:val="24"/>
          <w:szCs w:val="24"/>
        </w:rPr>
        <w:t>Categories of Sentiment and Final Layer Activation Function (B4)</w:t>
      </w:r>
    </w:p>
    <w:p w14:paraId="79AA1F8A" w14:textId="16EBB044" w:rsidR="00670060" w:rsidRPr="00FD4227" w:rsidRDefault="00600391" w:rsidP="000A1442">
      <w:pPr>
        <w:pStyle w:val="ListParagraph"/>
        <w:numPr>
          <w:ilvl w:val="0"/>
          <w:numId w:val="17"/>
        </w:numPr>
        <w:rPr>
          <w:rFonts w:ascii="Times New Roman" w:hAnsi="Times New Roman" w:cs="Times New Roman"/>
          <w:sz w:val="24"/>
          <w:szCs w:val="24"/>
        </w:rPr>
      </w:pPr>
      <w:r w:rsidRPr="00FD4227">
        <w:rPr>
          <w:rFonts w:ascii="Times New Roman" w:hAnsi="Times New Roman" w:cs="Times New Roman"/>
          <w:sz w:val="24"/>
          <w:szCs w:val="24"/>
        </w:rPr>
        <w:t>Categories of Sentiment:</w:t>
      </w:r>
    </w:p>
    <w:p w14:paraId="6AD5E676" w14:textId="44CA15A1" w:rsidR="00600391" w:rsidRPr="00FD4227" w:rsidRDefault="00600391" w:rsidP="000A1442">
      <w:pPr>
        <w:pStyle w:val="ListParagraph"/>
        <w:numPr>
          <w:ilvl w:val="1"/>
          <w:numId w:val="17"/>
        </w:numPr>
        <w:rPr>
          <w:rFonts w:ascii="Times New Roman" w:hAnsi="Times New Roman" w:cs="Times New Roman"/>
          <w:sz w:val="24"/>
          <w:szCs w:val="24"/>
        </w:rPr>
      </w:pPr>
      <w:r w:rsidRPr="00FD4227">
        <w:rPr>
          <w:rFonts w:ascii="Times New Roman" w:hAnsi="Times New Roman" w:cs="Times New Roman"/>
          <w:sz w:val="24"/>
          <w:szCs w:val="24"/>
        </w:rPr>
        <w:t>Embedding Layer (input layer)</w:t>
      </w:r>
    </w:p>
    <w:p w14:paraId="722D1E46" w14:textId="052B26C8" w:rsidR="00600391" w:rsidRPr="00FD4227" w:rsidRDefault="00600391" w:rsidP="000A1442">
      <w:pPr>
        <w:pStyle w:val="ListParagraph"/>
        <w:numPr>
          <w:ilvl w:val="1"/>
          <w:numId w:val="17"/>
        </w:numPr>
        <w:rPr>
          <w:rFonts w:ascii="Times New Roman" w:hAnsi="Times New Roman" w:cs="Times New Roman"/>
          <w:sz w:val="24"/>
          <w:szCs w:val="24"/>
        </w:rPr>
      </w:pPr>
      <w:r w:rsidRPr="00FD4227">
        <w:rPr>
          <w:rFonts w:ascii="Times New Roman" w:hAnsi="Times New Roman" w:cs="Times New Roman"/>
          <w:sz w:val="24"/>
          <w:szCs w:val="24"/>
        </w:rPr>
        <w:t>Flatten Layer</w:t>
      </w:r>
    </w:p>
    <w:p w14:paraId="637B7CFA" w14:textId="59387D01" w:rsidR="00600391" w:rsidRPr="00FD4227" w:rsidRDefault="00600391" w:rsidP="000A1442">
      <w:pPr>
        <w:pStyle w:val="ListParagraph"/>
        <w:numPr>
          <w:ilvl w:val="1"/>
          <w:numId w:val="17"/>
        </w:numPr>
        <w:rPr>
          <w:rFonts w:ascii="Times New Roman" w:hAnsi="Times New Roman" w:cs="Times New Roman"/>
          <w:sz w:val="24"/>
          <w:szCs w:val="24"/>
        </w:rPr>
      </w:pPr>
      <w:r w:rsidRPr="00FD4227">
        <w:rPr>
          <w:rFonts w:ascii="Times New Roman" w:hAnsi="Times New Roman" w:cs="Times New Roman"/>
          <w:sz w:val="24"/>
          <w:szCs w:val="24"/>
        </w:rPr>
        <w:t>Dense Layer (hidden layer)</w:t>
      </w:r>
    </w:p>
    <w:p w14:paraId="2C511815" w14:textId="5D9D6B49" w:rsidR="00600391" w:rsidRPr="00FD4227" w:rsidRDefault="00600391" w:rsidP="000A1442">
      <w:pPr>
        <w:pStyle w:val="ListParagraph"/>
        <w:numPr>
          <w:ilvl w:val="1"/>
          <w:numId w:val="17"/>
        </w:numPr>
        <w:rPr>
          <w:rFonts w:ascii="Times New Roman" w:hAnsi="Times New Roman" w:cs="Times New Roman"/>
          <w:sz w:val="24"/>
          <w:szCs w:val="24"/>
        </w:rPr>
      </w:pPr>
      <w:r w:rsidRPr="00FD4227">
        <w:rPr>
          <w:rFonts w:ascii="Times New Roman" w:hAnsi="Times New Roman" w:cs="Times New Roman"/>
          <w:sz w:val="24"/>
          <w:szCs w:val="24"/>
        </w:rPr>
        <w:t>Dropout Layer</w:t>
      </w:r>
    </w:p>
    <w:p w14:paraId="7B29BA24" w14:textId="05EFB829" w:rsidR="00600391" w:rsidRPr="00FD4227" w:rsidRDefault="00600391" w:rsidP="000A1442">
      <w:pPr>
        <w:pStyle w:val="ListParagraph"/>
        <w:numPr>
          <w:ilvl w:val="1"/>
          <w:numId w:val="17"/>
        </w:numPr>
        <w:rPr>
          <w:rFonts w:ascii="Times New Roman" w:hAnsi="Times New Roman" w:cs="Times New Roman"/>
          <w:sz w:val="24"/>
          <w:szCs w:val="24"/>
        </w:rPr>
      </w:pPr>
      <w:r w:rsidRPr="00FD4227">
        <w:rPr>
          <w:rFonts w:ascii="Times New Roman" w:hAnsi="Times New Roman" w:cs="Times New Roman"/>
          <w:sz w:val="24"/>
          <w:szCs w:val="24"/>
        </w:rPr>
        <w:t>Dense Layer (hidden layer)</w:t>
      </w:r>
    </w:p>
    <w:p w14:paraId="5878AC9F" w14:textId="17A7EA51" w:rsidR="00600391" w:rsidRPr="00FD4227" w:rsidRDefault="00600391" w:rsidP="000A1442">
      <w:pPr>
        <w:pStyle w:val="ListParagraph"/>
        <w:numPr>
          <w:ilvl w:val="1"/>
          <w:numId w:val="17"/>
        </w:numPr>
        <w:rPr>
          <w:rFonts w:ascii="Times New Roman" w:hAnsi="Times New Roman" w:cs="Times New Roman"/>
          <w:sz w:val="24"/>
          <w:szCs w:val="24"/>
        </w:rPr>
      </w:pPr>
      <w:r w:rsidRPr="00FD4227">
        <w:rPr>
          <w:rFonts w:ascii="Times New Roman" w:hAnsi="Times New Roman" w:cs="Times New Roman"/>
          <w:sz w:val="24"/>
          <w:szCs w:val="24"/>
        </w:rPr>
        <w:t>Dense Layer (output/final layer)</w:t>
      </w:r>
    </w:p>
    <w:p w14:paraId="4580CFA1" w14:textId="22293D78" w:rsidR="000A1442" w:rsidRPr="00FD4227" w:rsidRDefault="00600391" w:rsidP="000A1442">
      <w:pPr>
        <w:pStyle w:val="ListParagraph"/>
        <w:numPr>
          <w:ilvl w:val="0"/>
          <w:numId w:val="17"/>
        </w:numPr>
        <w:rPr>
          <w:rFonts w:ascii="Times New Roman" w:hAnsi="Times New Roman" w:cs="Times New Roman"/>
          <w:sz w:val="24"/>
          <w:szCs w:val="24"/>
        </w:rPr>
      </w:pPr>
      <w:r w:rsidRPr="00FD4227">
        <w:rPr>
          <w:rFonts w:ascii="Times New Roman" w:hAnsi="Times New Roman" w:cs="Times New Roman"/>
          <w:sz w:val="24"/>
          <w:szCs w:val="24"/>
        </w:rPr>
        <w:t>The final/output layer’s activation function will be softmax.</w:t>
      </w:r>
    </w:p>
    <w:p w14:paraId="2327F658" w14:textId="77777777" w:rsidR="000A1442" w:rsidRPr="00FD4227" w:rsidRDefault="000A1442" w:rsidP="000A1442">
      <w:pPr>
        <w:rPr>
          <w:rFonts w:ascii="Times New Roman" w:hAnsi="Times New Roman" w:cs="Times New Roman"/>
          <w:sz w:val="24"/>
          <w:szCs w:val="24"/>
        </w:rPr>
      </w:pPr>
      <w:r w:rsidRPr="00FD4227">
        <w:rPr>
          <w:rFonts w:ascii="Times New Roman" w:hAnsi="Times New Roman" w:cs="Times New Roman"/>
          <w:sz w:val="24"/>
          <w:szCs w:val="24"/>
        </w:rPr>
        <w:br w:type="page"/>
      </w:r>
    </w:p>
    <w:p w14:paraId="58F88A65" w14:textId="32F90C19" w:rsidR="009F44C2" w:rsidRPr="00FD4227" w:rsidRDefault="009F44C2" w:rsidP="000A1442">
      <w:pPr>
        <w:rPr>
          <w:rFonts w:ascii="Times New Roman" w:hAnsi="Times New Roman" w:cs="Times New Roman"/>
          <w:b/>
          <w:bCs/>
          <w:sz w:val="24"/>
          <w:szCs w:val="24"/>
        </w:rPr>
      </w:pPr>
      <w:r w:rsidRPr="00FD4227">
        <w:rPr>
          <w:rFonts w:ascii="Times New Roman" w:hAnsi="Times New Roman" w:cs="Times New Roman"/>
          <w:b/>
          <w:bCs/>
          <w:sz w:val="24"/>
          <w:szCs w:val="24"/>
        </w:rPr>
        <w:lastRenderedPageBreak/>
        <w:t>Data Preparation Process Steps (B5)</w:t>
      </w:r>
    </w:p>
    <w:p w14:paraId="1751D8AD" w14:textId="25EC9A28" w:rsidR="00670060" w:rsidRPr="00FD4227" w:rsidRDefault="00C67F2D" w:rsidP="00100812">
      <w:pPr>
        <w:pStyle w:val="ListParagraph"/>
        <w:numPr>
          <w:ilvl w:val="0"/>
          <w:numId w:val="18"/>
        </w:numPr>
        <w:jc w:val="both"/>
        <w:rPr>
          <w:rFonts w:ascii="Times New Roman" w:hAnsi="Times New Roman" w:cs="Times New Roman"/>
          <w:sz w:val="24"/>
          <w:szCs w:val="24"/>
        </w:rPr>
      </w:pPr>
      <w:r w:rsidRPr="00FD4227">
        <w:rPr>
          <w:rFonts w:ascii="Times New Roman" w:hAnsi="Times New Roman" w:cs="Times New Roman"/>
          <w:sz w:val="24"/>
          <w:szCs w:val="24"/>
        </w:rPr>
        <w:t>Load in the raw amazon review text data.</w:t>
      </w:r>
    </w:p>
    <w:p w14:paraId="271387F5" w14:textId="7246451D" w:rsidR="00C67F2D" w:rsidRPr="00FD4227" w:rsidRDefault="00C67F2D" w:rsidP="00100812">
      <w:pPr>
        <w:pStyle w:val="ListParagraph"/>
        <w:numPr>
          <w:ilvl w:val="0"/>
          <w:numId w:val="18"/>
        </w:numPr>
        <w:jc w:val="both"/>
        <w:rPr>
          <w:rFonts w:ascii="Times New Roman" w:hAnsi="Times New Roman" w:cs="Times New Roman"/>
          <w:sz w:val="24"/>
          <w:szCs w:val="24"/>
        </w:rPr>
      </w:pPr>
      <w:r w:rsidRPr="00FD4227">
        <w:rPr>
          <w:rFonts w:ascii="Times New Roman" w:hAnsi="Times New Roman" w:cs="Times New Roman"/>
          <w:sz w:val="24"/>
          <w:szCs w:val="24"/>
        </w:rPr>
        <w:t>Perform EDA on the data</w:t>
      </w:r>
      <w:r w:rsidR="003766D5" w:rsidRPr="00FD4227">
        <w:rPr>
          <w:rFonts w:ascii="Times New Roman" w:hAnsi="Times New Roman" w:cs="Times New Roman"/>
          <w:sz w:val="24"/>
          <w:szCs w:val="24"/>
        </w:rPr>
        <w:t>:</w:t>
      </w:r>
    </w:p>
    <w:p w14:paraId="0F8E45D3" w14:textId="33A19BA0" w:rsidR="00C67F2D" w:rsidRPr="00FD4227" w:rsidRDefault="00C67F2D" w:rsidP="00100812">
      <w:pPr>
        <w:pStyle w:val="ListParagraph"/>
        <w:numPr>
          <w:ilvl w:val="1"/>
          <w:numId w:val="18"/>
        </w:numPr>
        <w:jc w:val="both"/>
        <w:rPr>
          <w:rFonts w:ascii="Times New Roman" w:hAnsi="Times New Roman" w:cs="Times New Roman"/>
          <w:sz w:val="24"/>
          <w:szCs w:val="24"/>
        </w:rPr>
      </w:pPr>
      <w:r w:rsidRPr="00FD4227">
        <w:rPr>
          <w:rFonts w:ascii="Times New Roman" w:hAnsi="Times New Roman" w:cs="Times New Roman"/>
          <w:sz w:val="24"/>
          <w:szCs w:val="24"/>
        </w:rPr>
        <w:t>Explore the presence of unusual characters</w:t>
      </w:r>
      <w:r w:rsidR="003766D5" w:rsidRPr="00FD4227">
        <w:rPr>
          <w:rFonts w:ascii="Times New Roman" w:hAnsi="Times New Roman" w:cs="Times New Roman"/>
          <w:sz w:val="24"/>
          <w:szCs w:val="24"/>
        </w:rPr>
        <w:t xml:space="preserve"> to be removed later.</w:t>
      </w:r>
    </w:p>
    <w:p w14:paraId="16539CA4" w14:textId="3B9A9061" w:rsidR="00C67F2D" w:rsidRPr="00FD4227" w:rsidRDefault="00C67F2D" w:rsidP="00100812">
      <w:pPr>
        <w:pStyle w:val="ListParagraph"/>
        <w:numPr>
          <w:ilvl w:val="1"/>
          <w:numId w:val="18"/>
        </w:numPr>
        <w:jc w:val="both"/>
        <w:rPr>
          <w:rFonts w:ascii="Times New Roman" w:hAnsi="Times New Roman" w:cs="Times New Roman"/>
          <w:sz w:val="24"/>
          <w:szCs w:val="24"/>
        </w:rPr>
      </w:pPr>
      <w:r w:rsidRPr="00FD4227">
        <w:rPr>
          <w:rFonts w:ascii="Times New Roman" w:hAnsi="Times New Roman" w:cs="Times New Roman"/>
          <w:sz w:val="24"/>
          <w:szCs w:val="24"/>
        </w:rPr>
        <w:t>Find the entire dataset’s vocabulary size</w:t>
      </w:r>
      <w:r w:rsidR="003766D5" w:rsidRPr="00FD4227">
        <w:rPr>
          <w:rFonts w:ascii="Times New Roman" w:hAnsi="Times New Roman" w:cs="Times New Roman"/>
          <w:sz w:val="24"/>
          <w:szCs w:val="24"/>
        </w:rPr>
        <w:t xml:space="preserve"> to justify my proposed word embedding length.</w:t>
      </w:r>
    </w:p>
    <w:p w14:paraId="59F9D8AB" w14:textId="63F45757" w:rsidR="00C67F2D" w:rsidRPr="00FD4227" w:rsidRDefault="00C67F2D" w:rsidP="00100812">
      <w:pPr>
        <w:pStyle w:val="ListParagraph"/>
        <w:numPr>
          <w:ilvl w:val="1"/>
          <w:numId w:val="18"/>
        </w:numPr>
        <w:jc w:val="both"/>
        <w:rPr>
          <w:rFonts w:ascii="Times New Roman" w:hAnsi="Times New Roman" w:cs="Times New Roman"/>
          <w:sz w:val="24"/>
          <w:szCs w:val="24"/>
        </w:rPr>
      </w:pPr>
      <w:r w:rsidRPr="00FD4227">
        <w:rPr>
          <w:rFonts w:ascii="Times New Roman" w:hAnsi="Times New Roman" w:cs="Times New Roman"/>
          <w:sz w:val="24"/>
          <w:szCs w:val="24"/>
        </w:rPr>
        <w:t>Find the maximum length of any review in our dataset</w:t>
      </w:r>
      <w:r w:rsidR="003766D5" w:rsidRPr="00FD4227">
        <w:rPr>
          <w:rFonts w:ascii="Times New Roman" w:hAnsi="Times New Roman" w:cs="Times New Roman"/>
          <w:sz w:val="24"/>
          <w:szCs w:val="24"/>
        </w:rPr>
        <w:t xml:space="preserve"> to be used in padding the sequences.</w:t>
      </w:r>
    </w:p>
    <w:p w14:paraId="2BDE0500" w14:textId="40D524A7" w:rsidR="00C67F2D" w:rsidRPr="00FD4227" w:rsidRDefault="00C67F2D" w:rsidP="00100812">
      <w:pPr>
        <w:pStyle w:val="ListParagraph"/>
        <w:numPr>
          <w:ilvl w:val="0"/>
          <w:numId w:val="18"/>
        </w:numPr>
        <w:jc w:val="both"/>
        <w:rPr>
          <w:rFonts w:ascii="Times New Roman" w:hAnsi="Times New Roman" w:cs="Times New Roman"/>
          <w:sz w:val="24"/>
          <w:szCs w:val="24"/>
        </w:rPr>
      </w:pPr>
      <w:r w:rsidRPr="00FD4227">
        <w:rPr>
          <w:rFonts w:ascii="Times New Roman" w:hAnsi="Times New Roman" w:cs="Times New Roman"/>
          <w:sz w:val="24"/>
          <w:szCs w:val="24"/>
        </w:rPr>
        <w:t xml:space="preserve">Load in the </w:t>
      </w:r>
      <w:proofErr w:type="spellStart"/>
      <w:r w:rsidRPr="00FD4227">
        <w:rPr>
          <w:rFonts w:ascii="Times New Roman" w:hAnsi="Times New Roman" w:cs="Times New Roman"/>
          <w:sz w:val="24"/>
          <w:szCs w:val="24"/>
        </w:rPr>
        <w:t>stopwords</w:t>
      </w:r>
      <w:proofErr w:type="spellEnd"/>
      <w:r w:rsidR="003766D5" w:rsidRPr="00FD4227">
        <w:rPr>
          <w:rFonts w:ascii="Times New Roman" w:hAnsi="Times New Roman" w:cs="Times New Roman"/>
          <w:sz w:val="24"/>
          <w:szCs w:val="24"/>
        </w:rPr>
        <w:t xml:space="preserve"> to remove from our reviews and improve model accuracy.</w:t>
      </w:r>
    </w:p>
    <w:p w14:paraId="655A3B1C" w14:textId="2487B4D4" w:rsidR="00C67F2D" w:rsidRPr="00FD4227" w:rsidRDefault="00C67F2D" w:rsidP="00100812">
      <w:pPr>
        <w:pStyle w:val="ListParagraph"/>
        <w:numPr>
          <w:ilvl w:val="0"/>
          <w:numId w:val="18"/>
        </w:numPr>
        <w:jc w:val="both"/>
        <w:rPr>
          <w:rFonts w:ascii="Times New Roman" w:hAnsi="Times New Roman" w:cs="Times New Roman"/>
          <w:sz w:val="24"/>
          <w:szCs w:val="24"/>
        </w:rPr>
      </w:pPr>
      <w:r w:rsidRPr="00FD4227">
        <w:rPr>
          <w:rFonts w:ascii="Times New Roman" w:hAnsi="Times New Roman" w:cs="Times New Roman"/>
          <w:sz w:val="24"/>
          <w:szCs w:val="24"/>
        </w:rPr>
        <w:t>Replace any non-alphabetic character with a space</w:t>
      </w:r>
      <w:r w:rsidR="003766D5" w:rsidRPr="00FD4227">
        <w:rPr>
          <w:rFonts w:ascii="Times New Roman" w:hAnsi="Times New Roman" w:cs="Times New Roman"/>
          <w:sz w:val="24"/>
          <w:szCs w:val="24"/>
        </w:rPr>
        <w:t xml:space="preserve"> to improve model accuracy and clean up the reviews.</w:t>
      </w:r>
    </w:p>
    <w:p w14:paraId="4FDCE887" w14:textId="0507DD8B" w:rsidR="00C67F2D" w:rsidRPr="00FD4227" w:rsidRDefault="00C67F2D" w:rsidP="00100812">
      <w:pPr>
        <w:pStyle w:val="ListParagraph"/>
        <w:numPr>
          <w:ilvl w:val="0"/>
          <w:numId w:val="18"/>
        </w:numPr>
        <w:jc w:val="both"/>
        <w:rPr>
          <w:rFonts w:ascii="Times New Roman" w:hAnsi="Times New Roman" w:cs="Times New Roman"/>
          <w:sz w:val="24"/>
          <w:szCs w:val="24"/>
        </w:rPr>
      </w:pPr>
      <w:r w:rsidRPr="00FD4227">
        <w:rPr>
          <w:rFonts w:ascii="Times New Roman" w:hAnsi="Times New Roman" w:cs="Times New Roman"/>
          <w:sz w:val="24"/>
          <w:szCs w:val="24"/>
        </w:rPr>
        <w:t>Lower case all reviews</w:t>
      </w:r>
      <w:r w:rsidR="003766D5" w:rsidRPr="00FD4227">
        <w:rPr>
          <w:rFonts w:ascii="Times New Roman" w:hAnsi="Times New Roman" w:cs="Times New Roman"/>
          <w:sz w:val="24"/>
          <w:szCs w:val="24"/>
        </w:rPr>
        <w:t xml:space="preserve"> so there won’t be any duplicate words due to lower vs. upper case.</w:t>
      </w:r>
    </w:p>
    <w:p w14:paraId="78F4499E" w14:textId="4085A163" w:rsidR="00C67F2D" w:rsidRPr="00FD4227" w:rsidRDefault="00C67F2D" w:rsidP="00100812">
      <w:pPr>
        <w:pStyle w:val="ListParagraph"/>
        <w:numPr>
          <w:ilvl w:val="0"/>
          <w:numId w:val="18"/>
        </w:numPr>
        <w:jc w:val="both"/>
        <w:rPr>
          <w:rFonts w:ascii="Times New Roman" w:hAnsi="Times New Roman" w:cs="Times New Roman"/>
          <w:sz w:val="24"/>
          <w:szCs w:val="24"/>
        </w:rPr>
      </w:pPr>
      <w:r w:rsidRPr="00FD4227">
        <w:rPr>
          <w:rFonts w:ascii="Times New Roman" w:hAnsi="Times New Roman" w:cs="Times New Roman"/>
          <w:sz w:val="24"/>
          <w:szCs w:val="24"/>
        </w:rPr>
        <w:t>Perform lemmatization to group words with similar inflections</w:t>
      </w:r>
      <w:r w:rsidR="003766D5" w:rsidRPr="00FD4227">
        <w:rPr>
          <w:rFonts w:ascii="Times New Roman" w:hAnsi="Times New Roman" w:cs="Times New Roman"/>
          <w:sz w:val="24"/>
          <w:szCs w:val="24"/>
        </w:rPr>
        <w:t>.</w:t>
      </w:r>
    </w:p>
    <w:p w14:paraId="344CA74E" w14:textId="757B8D4C" w:rsidR="00C67F2D" w:rsidRPr="00FD4227" w:rsidRDefault="00C67F2D" w:rsidP="00100812">
      <w:pPr>
        <w:pStyle w:val="ListParagraph"/>
        <w:numPr>
          <w:ilvl w:val="0"/>
          <w:numId w:val="18"/>
        </w:numPr>
        <w:jc w:val="both"/>
        <w:rPr>
          <w:rFonts w:ascii="Times New Roman" w:hAnsi="Times New Roman" w:cs="Times New Roman"/>
          <w:sz w:val="24"/>
          <w:szCs w:val="24"/>
        </w:rPr>
      </w:pPr>
      <w:r w:rsidRPr="00FD4227">
        <w:rPr>
          <w:rFonts w:ascii="Times New Roman" w:hAnsi="Times New Roman" w:cs="Times New Roman"/>
          <w:sz w:val="24"/>
          <w:szCs w:val="24"/>
        </w:rPr>
        <w:t>Remove any word that was in our stop words set</w:t>
      </w:r>
      <w:r w:rsidR="003766D5" w:rsidRPr="00FD4227">
        <w:rPr>
          <w:rFonts w:ascii="Times New Roman" w:hAnsi="Times New Roman" w:cs="Times New Roman"/>
          <w:sz w:val="24"/>
          <w:szCs w:val="24"/>
        </w:rPr>
        <w:t xml:space="preserve"> from our reviews to help the neural network model learn.</w:t>
      </w:r>
    </w:p>
    <w:p w14:paraId="28F71C55" w14:textId="38A40DF2" w:rsidR="00C67F2D" w:rsidRPr="00FD4227" w:rsidRDefault="00C67F2D" w:rsidP="00100812">
      <w:pPr>
        <w:pStyle w:val="ListParagraph"/>
        <w:numPr>
          <w:ilvl w:val="0"/>
          <w:numId w:val="18"/>
        </w:numPr>
        <w:jc w:val="both"/>
        <w:rPr>
          <w:rFonts w:ascii="Times New Roman" w:hAnsi="Times New Roman" w:cs="Times New Roman"/>
          <w:sz w:val="24"/>
          <w:szCs w:val="24"/>
        </w:rPr>
      </w:pPr>
      <w:proofErr w:type="spellStart"/>
      <w:r w:rsidRPr="00FD4227">
        <w:rPr>
          <w:rFonts w:ascii="Times New Roman" w:hAnsi="Times New Roman" w:cs="Times New Roman"/>
          <w:sz w:val="24"/>
          <w:szCs w:val="24"/>
        </w:rPr>
        <w:t>OneHotEncode</w:t>
      </w:r>
      <w:proofErr w:type="spellEnd"/>
      <w:r w:rsidRPr="00FD4227">
        <w:rPr>
          <w:rFonts w:ascii="Times New Roman" w:hAnsi="Times New Roman" w:cs="Times New Roman"/>
          <w:sz w:val="24"/>
          <w:szCs w:val="24"/>
        </w:rPr>
        <w:t xml:space="preserve"> the labels into 2d </w:t>
      </w:r>
      <w:proofErr w:type="spellStart"/>
      <w:r w:rsidRPr="00FD4227">
        <w:rPr>
          <w:rFonts w:ascii="Times New Roman" w:hAnsi="Times New Roman" w:cs="Times New Roman"/>
          <w:sz w:val="24"/>
          <w:szCs w:val="24"/>
        </w:rPr>
        <w:t>numpy</w:t>
      </w:r>
      <w:proofErr w:type="spellEnd"/>
      <w:r w:rsidRPr="00FD4227">
        <w:rPr>
          <w:rFonts w:ascii="Times New Roman" w:hAnsi="Times New Roman" w:cs="Times New Roman"/>
          <w:sz w:val="24"/>
          <w:szCs w:val="24"/>
        </w:rPr>
        <w:t xml:space="preserve"> arrays</w:t>
      </w:r>
      <w:r w:rsidR="003766D5" w:rsidRPr="00FD4227">
        <w:rPr>
          <w:rFonts w:ascii="Times New Roman" w:hAnsi="Times New Roman" w:cs="Times New Roman"/>
          <w:sz w:val="24"/>
          <w:szCs w:val="24"/>
        </w:rPr>
        <w:t>.</w:t>
      </w:r>
    </w:p>
    <w:p w14:paraId="223AFC6D" w14:textId="7B8DB77A" w:rsidR="00C67F2D" w:rsidRPr="00FD4227" w:rsidRDefault="00C67F2D" w:rsidP="00100812">
      <w:pPr>
        <w:pStyle w:val="ListParagraph"/>
        <w:numPr>
          <w:ilvl w:val="0"/>
          <w:numId w:val="18"/>
        </w:numPr>
        <w:jc w:val="both"/>
        <w:rPr>
          <w:rFonts w:ascii="Times New Roman" w:hAnsi="Times New Roman" w:cs="Times New Roman"/>
          <w:sz w:val="24"/>
          <w:szCs w:val="24"/>
        </w:rPr>
      </w:pPr>
      <w:r w:rsidRPr="00FD4227">
        <w:rPr>
          <w:rFonts w:ascii="Times New Roman" w:hAnsi="Times New Roman" w:cs="Times New Roman"/>
          <w:sz w:val="24"/>
          <w:szCs w:val="24"/>
        </w:rPr>
        <w:t>Split the data into training and testing data sets</w:t>
      </w:r>
      <w:r w:rsidR="003766D5" w:rsidRPr="00FD4227">
        <w:rPr>
          <w:rFonts w:ascii="Times New Roman" w:hAnsi="Times New Roman" w:cs="Times New Roman"/>
          <w:sz w:val="24"/>
          <w:szCs w:val="24"/>
        </w:rPr>
        <w:t xml:space="preserve">. The training set has 800 </w:t>
      </w:r>
      <w:proofErr w:type="gramStart"/>
      <w:r w:rsidR="003766D5" w:rsidRPr="00FD4227">
        <w:rPr>
          <w:rFonts w:ascii="Times New Roman" w:hAnsi="Times New Roman" w:cs="Times New Roman"/>
          <w:sz w:val="24"/>
          <w:szCs w:val="24"/>
        </w:rPr>
        <w:t>reviews</w:t>
      </w:r>
      <w:proofErr w:type="gramEnd"/>
      <w:r w:rsidR="003766D5" w:rsidRPr="00FD4227">
        <w:rPr>
          <w:rFonts w:ascii="Times New Roman" w:hAnsi="Times New Roman" w:cs="Times New Roman"/>
          <w:sz w:val="24"/>
          <w:szCs w:val="24"/>
        </w:rPr>
        <w:t xml:space="preserve"> and the testing set has 200 reviews. </w:t>
      </w:r>
    </w:p>
    <w:p w14:paraId="31B0C104" w14:textId="6AC3DBB8" w:rsidR="00C67F2D" w:rsidRPr="00FD4227" w:rsidRDefault="00C67F2D" w:rsidP="00100812">
      <w:pPr>
        <w:pStyle w:val="ListParagraph"/>
        <w:numPr>
          <w:ilvl w:val="0"/>
          <w:numId w:val="18"/>
        </w:numPr>
        <w:jc w:val="both"/>
        <w:rPr>
          <w:rFonts w:ascii="Times New Roman" w:hAnsi="Times New Roman" w:cs="Times New Roman"/>
          <w:sz w:val="24"/>
          <w:szCs w:val="24"/>
        </w:rPr>
      </w:pPr>
      <w:r w:rsidRPr="00FD4227">
        <w:rPr>
          <w:rFonts w:ascii="Times New Roman" w:hAnsi="Times New Roman" w:cs="Times New Roman"/>
          <w:sz w:val="24"/>
          <w:szCs w:val="24"/>
        </w:rPr>
        <w:t xml:space="preserve">Get the final shape of each set. </w:t>
      </w:r>
    </w:p>
    <w:p w14:paraId="5FAB7C2F" w14:textId="638CB86A" w:rsidR="00C67F2D" w:rsidRPr="00FD4227" w:rsidRDefault="00C67F2D" w:rsidP="00100812">
      <w:pPr>
        <w:pStyle w:val="ListParagraph"/>
        <w:numPr>
          <w:ilvl w:val="0"/>
          <w:numId w:val="18"/>
        </w:numPr>
        <w:jc w:val="both"/>
        <w:rPr>
          <w:rFonts w:ascii="Times New Roman" w:hAnsi="Times New Roman" w:cs="Times New Roman"/>
          <w:sz w:val="24"/>
          <w:szCs w:val="24"/>
        </w:rPr>
      </w:pPr>
      <w:r w:rsidRPr="00FD4227">
        <w:rPr>
          <w:rFonts w:ascii="Times New Roman" w:hAnsi="Times New Roman" w:cs="Times New Roman"/>
          <w:sz w:val="24"/>
          <w:szCs w:val="24"/>
        </w:rPr>
        <w:t>Fit the tokenizer on the training set.</w:t>
      </w:r>
    </w:p>
    <w:p w14:paraId="5722FB46" w14:textId="134818D8" w:rsidR="00C67F2D" w:rsidRPr="00FD4227" w:rsidRDefault="00C67F2D" w:rsidP="00100812">
      <w:pPr>
        <w:pStyle w:val="ListParagraph"/>
        <w:numPr>
          <w:ilvl w:val="0"/>
          <w:numId w:val="18"/>
        </w:numPr>
        <w:jc w:val="both"/>
        <w:rPr>
          <w:rFonts w:ascii="Times New Roman" w:hAnsi="Times New Roman" w:cs="Times New Roman"/>
          <w:sz w:val="24"/>
          <w:szCs w:val="24"/>
        </w:rPr>
      </w:pPr>
      <w:r w:rsidRPr="00FD4227">
        <w:rPr>
          <w:rFonts w:ascii="Times New Roman" w:hAnsi="Times New Roman" w:cs="Times New Roman"/>
          <w:sz w:val="24"/>
          <w:szCs w:val="24"/>
        </w:rPr>
        <w:t>Get the vocabulary length of the training set</w:t>
      </w:r>
      <w:r w:rsidR="003766D5" w:rsidRPr="00FD4227">
        <w:rPr>
          <w:rFonts w:ascii="Times New Roman" w:hAnsi="Times New Roman" w:cs="Times New Roman"/>
          <w:sz w:val="24"/>
          <w:szCs w:val="24"/>
        </w:rPr>
        <w:t xml:space="preserve"> which will be used when I build the model.</w:t>
      </w:r>
    </w:p>
    <w:p w14:paraId="288BB88A" w14:textId="22F665BC" w:rsidR="00C67F2D" w:rsidRPr="00FD4227" w:rsidRDefault="00C67F2D" w:rsidP="00100812">
      <w:pPr>
        <w:pStyle w:val="ListParagraph"/>
        <w:numPr>
          <w:ilvl w:val="0"/>
          <w:numId w:val="18"/>
        </w:numPr>
        <w:jc w:val="both"/>
        <w:rPr>
          <w:rFonts w:ascii="Times New Roman" w:hAnsi="Times New Roman" w:cs="Times New Roman"/>
          <w:sz w:val="24"/>
          <w:szCs w:val="24"/>
        </w:rPr>
      </w:pPr>
      <w:r w:rsidRPr="00FD4227">
        <w:rPr>
          <w:rFonts w:ascii="Times New Roman" w:hAnsi="Times New Roman" w:cs="Times New Roman"/>
          <w:sz w:val="24"/>
          <w:szCs w:val="24"/>
        </w:rPr>
        <w:t xml:space="preserve">Transform the reviews of both the training and testing sets from text to sequences based on the </w:t>
      </w:r>
      <w:proofErr w:type="spellStart"/>
      <w:r w:rsidRPr="00FD4227">
        <w:rPr>
          <w:rFonts w:ascii="Times New Roman" w:hAnsi="Times New Roman" w:cs="Times New Roman"/>
          <w:sz w:val="24"/>
          <w:szCs w:val="24"/>
        </w:rPr>
        <w:t>word_index</w:t>
      </w:r>
      <w:proofErr w:type="spellEnd"/>
      <w:r w:rsidRPr="00FD4227">
        <w:rPr>
          <w:rFonts w:ascii="Times New Roman" w:hAnsi="Times New Roman" w:cs="Times New Roman"/>
          <w:sz w:val="24"/>
          <w:szCs w:val="24"/>
        </w:rPr>
        <w:t>.</w:t>
      </w:r>
    </w:p>
    <w:p w14:paraId="1D86138F" w14:textId="0532BAC4" w:rsidR="00C67F2D" w:rsidRPr="00FD4227" w:rsidRDefault="00C67F2D" w:rsidP="00100812">
      <w:pPr>
        <w:pStyle w:val="ListParagraph"/>
        <w:numPr>
          <w:ilvl w:val="0"/>
          <w:numId w:val="18"/>
        </w:numPr>
        <w:jc w:val="both"/>
        <w:rPr>
          <w:rFonts w:ascii="Times New Roman" w:hAnsi="Times New Roman" w:cs="Times New Roman"/>
          <w:sz w:val="24"/>
          <w:szCs w:val="24"/>
        </w:rPr>
      </w:pPr>
      <w:r w:rsidRPr="00FD4227">
        <w:rPr>
          <w:rFonts w:ascii="Times New Roman" w:hAnsi="Times New Roman" w:cs="Times New Roman"/>
          <w:sz w:val="24"/>
          <w:szCs w:val="24"/>
        </w:rPr>
        <w:t>Pre-pad the sequences so each sequence has a maximum length of 30 which is equal the maximum length of any review in the entire dataset.</w:t>
      </w:r>
    </w:p>
    <w:p w14:paraId="0633AE20" w14:textId="56D6908B" w:rsidR="00C67F2D" w:rsidRPr="00FD4227" w:rsidRDefault="00C67F2D" w:rsidP="00100812">
      <w:pPr>
        <w:pStyle w:val="ListParagraph"/>
        <w:numPr>
          <w:ilvl w:val="0"/>
          <w:numId w:val="18"/>
        </w:numPr>
        <w:jc w:val="both"/>
        <w:rPr>
          <w:rFonts w:ascii="Times New Roman" w:hAnsi="Times New Roman" w:cs="Times New Roman"/>
          <w:sz w:val="24"/>
          <w:szCs w:val="24"/>
        </w:rPr>
      </w:pPr>
      <w:r w:rsidRPr="00FD4227">
        <w:rPr>
          <w:rFonts w:ascii="Times New Roman" w:hAnsi="Times New Roman" w:cs="Times New Roman"/>
          <w:sz w:val="24"/>
          <w:szCs w:val="24"/>
        </w:rPr>
        <w:t xml:space="preserve">Convert the training and testing sets into </w:t>
      </w:r>
      <w:proofErr w:type="spellStart"/>
      <w:proofErr w:type="gramStart"/>
      <w:r w:rsidRPr="00FD4227">
        <w:rPr>
          <w:rFonts w:ascii="Times New Roman" w:hAnsi="Times New Roman" w:cs="Times New Roman"/>
          <w:sz w:val="24"/>
          <w:szCs w:val="24"/>
        </w:rPr>
        <w:t>np.arrays</w:t>
      </w:r>
      <w:proofErr w:type="spellEnd"/>
      <w:proofErr w:type="gramEnd"/>
      <w:r w:rsidR="003766D5" w:rsidRPr="00FD4227">
        <w:rPr>
          <w:rFonts w:ascii="Times New Roman" w:hAnsi="Times New Roman" w:cs="Times New Roman"/>
          <w:sz w:val="24"/>
          <w:szCs w:val="24"/>
        </w:rPr>
        <w:t xml:space="preserve"> to fit the model on.</w:t>
      </w:r>
    </w:p>
    <w:p w14:paraId="146B0D43" w14:textId="3EE83960" w:rsidR="00670060" w:rsidRPr="00FD4227" w:rsidRDefault="00C67F2D" w:rsidP="00100812">
      <w:pPr>
        <w:pStyle w:val="ListParagraph"/>
        <w:numPr>
          <w:ilvl w:val="0"/>
          <w:numId w:val="18"/>
        </w:numPr>
        <w:jc w:val="both"/>
        <w:rPr>
          <w:rFonts w:ascii="Times New Roman" w:hAnsi="Times New Roman" w:cs="Times New Roman"/>
          <w:sz w:val="24"/>
          <w:szCs w:val="24"/>
        </w:rPr>
      </w:pPr>
      <w:r w:rsidRPr="00FD4227">
        <w:rPr>
          <w:rFonts w:ascii="Times New Roman" w:hAnsi="Times New Roman" w:cs="Times New Roman"/>
          <w:sz w:val="24"/>
          <w:szCs w:val="24"/>
        </w:rPr>
        <w:t xml:space="preserve">Export the final training and testing sets in .csv format. </w:t>
      </w:r>
    </w:p>
    <w:p w14:paraId="5C9F6D02" w14:textId="1DEA8DDC" w:rsidR="009F44C2" w:rsidRPr="00FD4227" w:rsidRDefault="009F44C2" w:rsidP="000A1442">
      <w:pPr>
        <w:rPr>
          <w:rFonts w:ascii="Times New Roman" w:hAnsi="Times New Roman" w:cs="Times New Roman"/>
          <w:b/>
          <w:bCs/>
          <w:sz w:val="24"/>
          <w:szCs w:val="24"/>
        </w:rPr>
      </w:pPr>
      <w:r w:rsidRPr="00FD4227">
        <w:rPr>
          <w:rFonts w:ascii="Times New Roman" w:hAnsi="Times New Roman" w:cs="Times New Roman"/>
          <w:b/>
          <w:bCs/>
          <w:sz w:val="24"/>
          <w:szCs w:val="24"/>
        </w:rPr>
        <w:t>Copy of Prepared Dataset (B6)</w:t>
      </w:r>
    </w:p>
    <w:p w14:paraId="56513CF2" w14:textId="49458A0C" w:rsidR="009F44C2" w:rsidRPr="00FD4227" w:rsidRDefault="009F44C2" w:rsidP="000A1442">
      <w:pPr>
        <w:pStyle w:val="ListParagraph"/>
        <w:numPr>
          <w:ilvl w:val="0"/>
          <w:numId w:val="19"/>
        </w:numPr>
        <w:rPr>
          <w:rFonts w:ascii="Times New Roman" w:hAnsi="Times New Roman" w:cs="Times New Roman"/>
          <w:sz w:val="24"/>
          <w:szCs w:val="24"/>
        </w:rPr>
      </w:pPr>
      <w:r w:rsidRPr="00FD4227">
        <w:rPr>
          <w:rFonts w:ascii="Times New Roman" w:hAnsi="Times New Roman" w:cs="Times New Roman"/>
          <w:sz w:val="24"/>
          <w:szCs w:val="24"/>
        </w:rPr>
        <w:t>Please see “Training_Data.csv” for the x-values of the training data set (seen data).</w:t>
      </w:r>
    </w:p>
    <w:p w14:paraId="059C05A1" w14:textId="22457F54" w:rsidR="009F44C2" w:rsidRPr="00FD4227" w:rsidRDefault="009F44C2" w:rsidP="000A1442">
      <w:pPr>
        <w:pStyle w:val="ListParagraph"/>
        <w:numPr>
          <w:ilvl w:val="0"/>
          <w:numId w:val="19"/>
        </w:numPr>
        <w:rPr>
          <w:rFonts w:ascii="Times New Roman" w:hAnsi="Times New Roman" w:cs="Times New Roman"/>
          <w:sz w:val="24"/>
          <w:szCs w:val="24"/>
        </w:rPr>
      </w:pPr>
      <w:r w:rsidRPr="00FD4227">
        <w:rPr>
          <w:rFonts w:ascii="Times New Roman" w:hAnsi="Times New Roman" w:cs="Times New Roman"/>
          <w:sz w:val="24"/>
          <w:szCs w:val="24"/>
        </w:rPr>
        <w:t>Please see “Training_Labels.csv” for the y-values of the training data set (seen data).</w:t>
      </w:r>
    </w:p>
    <w:p w14:paraId="4A510391" w14:textId="50ECEE28" w:rsidR="009F44C2" w:rsidRPr="00FD4227" w:rsidRDefault="009F44C2" w:rsidP="000A1442">
      <w:pPr>
        <w:pStyle w:val="ListParagraph"/>
        <w:numPr>
          <w:ilvl w:val="0"/>
          <w:numId w:val="19"/>
        </w:numPr>
        <w:rPr>
          <w:rFonts w:ascii="Times New Roman" w:hAnsi="Times New Roman" w:cs="Times New Roman"/>
          <w:sz w:val="24"/>
          <w:szCs w:val="24"/>
        </w:rPr>
      </w:pPr>
      <w:r w:rsidRPr="00FD4227">
        <w:rPr>
          <w:rFonts w:ascii="Times New Roman" w:hAnsi="Times New Roman" w:cs="Times New Roman"/>
          <w:sz w:val="24"/>
          <w:szCs w:val="24"/>
        </w:rPr>
        <w:t>Please see “Test_data.csv” for the x-values of the testing data set (unseen data)</w:t>
      </w:r>
    </w:p>
    <w:p w14:paraId="0562CF1A" w14:textId="6039E221" w:rsidR="009F44C2" w:rsidRPr="00FD4227" w:rsidRDefault="009F44C2" w:rsidP="000A1442">
      <w:pPr>
        <w:pStyle w:val="ListParagraph"/>
        <w:numPr>
          <w:ilvl w:val="0"/>
          <w:numId w:val="19"/>
        </w:numPr>
        <w:rPr>
          <w:rFonts w:ascii="Times New Roman" w:hAnsi="Times New Roman" w:cs="Times New Roman"/>
          <w:sz w:val="24"/>
          <w:szCs w:val="24"/>
        </w:rPr>
      </w:pPr>
      <w:r w:rsidRPr="00FD4227">
        <w:rPr>
          <w:rFonts w:ascii="Times New Roman" w:hAnsi="Times New Roman" w:cs="Times New Roman"/>
          <w:sz w:val="24"/>
          <w:szCs w:val="24"/>
        </w:rPr>
        <w:t>Please see “Test_labels.csv” for the y-values of the testing data set (unseen data)</w:t>
      </w:r>
    </w:p>
    <w:p w14:paraId="4E99416E" w14:textId="77777777" w:rsidR="001E2DBA" w:rsidRPr="00FD4227" w:rsidRDefault="001E2DBA" w:rsidP="000A1442">
      <w:pPr>
        <w:rPr>
          <w:rFonts w:ascii="Times New Roman" w:hAnsi="Times New Roman" w:cs="Times New Roman"/>
          <w:sz w:val="24"/>
          <w:szCs w:val="24"/>
        </w:rPr>
      </w:pPr>
      <w:r w:rsidRPr="00FD4227">
        <w:rPr>
          <w:rFonts w:ascii="Times New Roman" w:hAnsi="Times New Roman" w:cs="Times New Roman"/>
          <w:sz w:val="24"/>
          <w:szCs w:val="24"/>
        </w:rPr>
        <w:br w:type="page"/>
      </w:r>
    </w:p>
    <w:p w14:paraId="5FA23B70" w14:textId="6DEDFF33" w:rsidR="00F362D1" w:rsidRPr="00FD4227" w:rsidRDefault="00F362D1" w:rsidP="000A1442">
      <w:pPr>
        <w:jc w:val="center"/>
        <w:rPr>
          <w:rFonts w:ascii="Times New Roman" w:hAnsi="Times New Roman" w:cs="Times New Roman"/>
          <w:b/>
          <w:bCs/>
          <w:sz w:val="24"/>
          <w:szCs w:val="24"/>
          <w:u w:val="single"/>
        </w:rPr>
      </w:pPr>
      <w:r w:rsidRPr="00FD4227">
        <w:rPr>
          <w:rFonts w:ascii="Times New Roman" w:hAnsi="Times New Roman" w:cs="Times New Roman"/>
          <w:b/>
          <w:bCs/>
          <w:sz w:val="24"/>
          <w:szCs w:val="24"/>
          <w:u w:val="single"/>
        </w:rPr>
        <w:lastRenderedPageBreak/>
        <w:t>Part</w:t>
      </w:r>
      <w:r w:rsidR="00F935A2" w:rsidRPr="00FD4227">
        <w:rPr>
          <w:rFonts w:ascii="Times New Roman" w:hAnsi="Times New Roman" w:cs="Times New Roman"/>
          <w:b/>
          <w:bCs/>
          <w:sz w:val="24"/>
          <w:szCs w:val="24"/>
          <w:u w:val="single"/>
        </w:rPr>
        <w:t xml:space="preserve"> Three</w:t>
      </w:r>
      <w:r w:rsidRPr="00FD4227">
        <w:rPr>
          <w:rFonts w:ascii="Times New Roman" w:hAnsi="Times New Roman" w:cs="Times New Roman"/>
          <w:b/>
          <w:bCs/>
          <w:sz w:val="24"/>
          <w:szCs w:val="24"/>
          <w:u w:val="single"/>
        </w:rPr>
        <w:t>:  Network Architecture</w:t>
      </w:r>
    </w:p>
    <w:p w14:paraId="16966148" w14:textId="70B00E51" w:rsidR="00F362D1" w:rsidRPr="00FD4227" w:rsidRDefault="00F362D1" w:rsidP="000A1442">
      <w:pPr>
        <w:rPr>
          <w:rFonts w:ascii="Times New Roman" w:hAnsi="Times New Roman" w:cs="Times New Roman"/>
          <w:b/>
          <w:bCs/>
          <w:sz w:val="24"/>
          <w:szCs w:val="24"/>
        </w:rPr>
      </w:pPr>
      <w:r w:rsidRPr="00FD4227">
        <w:rPr>
          <w:rFonts w:ascii="Times New Roman" w:hAnsi="Times New Roman" w:cs="Times New Roman"/>
          <w:b/>
          <w:bCs/>
          <w:sz w:val="24"/>
          <w:szCs w:val="24"/>
        </w:rPr>
        <w:t>Output of Model Summary (C1)</w:t>
      </w:r>
    </w:p>
    <w:p w14:paraId="043D0687" w14:textId="200EBF6E" w:rsidR="00F362D1" w:rsidRPr="00FD4227" w:rsidRDefault="003766D5" w:rsidP="000A1442">
      <w:pPr>
        <w:rPr>
          <w:rFonts w:ascii="Times New Roman" w:hAnsi="Times New Roman" w:cs="Times New Roman"/>
          <w:sz w:val="24"/>
          <w:szCs w:val="24"/>
        </w:rPr>
      </w:pPr>
      <w:r w:rsidRPr="00FD4227">
        <w:rPr>
          <w:rFonts w:ascii="Times New Roman" w:hAnsi="Times New Roman" w:cs="Times New Roman"/>
          <w:noProof/>
          <w:sz w:val="24"/>
          <w:szCs w:val="24"/>
        </w:rPr>
        <w:drawing>
          <wp:inline distT="0" distB="0" distL="0" distR="0" wp14:anchorId="70D2B055" wp14:editId="7786AA2D">
            <wp:extent cx="5943600" cy="3664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4585"/>
                    </a:xfrm>
                    <a:prstGeom prst="rect">
                      <a:avLst/>
                    </a:prstGeom>
                  </pic:spPr>
                </pic:pic>
              </a:graphicData>
            </a:graphic>
          </wp:inline>
        </w:drawing>
      </w:r>
    </w:p>
    <w:p w14:paraId="1C2F6518" w14:textId="77777777" w:rsidR="00F362D1" w:rsidRPr="00FD4227" w:rsidRDefault="00F362D1" w:rsidP="000A1442">
      <w:pPr>
        <w:rPr>
          <w:rFonts w:ascii="Times New Roman" w:hAnsi="Times New Roman" w:cs="Times New Roman"/>
          <w:sz w:val="24"/>
          <w:szCs w:val="24"/>
        </w:rPr>
      </w:pPr>
    </w:p>
    <w:p w14:paraId="3B9FC924" w14:textId="6FAF4A32" w:rsidR="00F935A2" w:rsidRPr="00FD4227" w:rsidRDefault="00F935A2" w:rsidP="000A1442">
      <w:pPr>
        <w:rPr>
          <w:rFonts w:ascii="Times New Roman" w:hAnsi="Times New Roman" w:cs="Times New Roman"/>
          <w:b/>
          <w:bCs/>
          <w:sz w:val="24"/>
          <w:szCs w:val="24"/>
        </w:rPr>
      </w:pPr>
      <w:r w:rsidRPr="00FD4227">
        <w:rPr>
          <w:rFonts w:ascii="Times New Roman" w:hAnsi="Times New Roman" w:cs="Times New Roman"/>
          <w:b/>
          <w:bCs/>
          <w:sz w:val="24"/>
          <w:szCs w:val="24"/>
        </w:rPr>
        <w:t>Discuss layers and parameters (C2)</w:t>
      </w:r>
    </w:p>
    <w:tbl>
      <w:tblPr>
        <w:tblStyle w:val="TableGrid"/>
        <w:tblW w:w="0" w:type="auto"/>
        <w:jc w:val="center"/>
        <w:tblLook w:val="04A0" w:firstRow="1" w:lastRow="0" w:firstColumn="1" w:lastColumn="0" w:noHBand="0" w:noVBand="1"/>
      </w:tblPr>
      <w:tblGrid>
        <w:gridCol w:w="1756"/>
        <w:gridCol w:w="1709"/>
        <w:gridCol w:w="2395"/>
        <w:gridCol w:w="2263"/>
      </w:tblGrid>
      <w:tr w:rsidR="003766D5" w:rsidRPr="00FD4227" w14:paraId="026797FB" w14:textId="77777777" w:rsidTr="003766D5">
        <w:trPr>
          <w:jc w:val="center"/>
        </w:trPr>
        <w:tc>
          <w:tcPr>
            <w:tcW w:w="1756" w:type="dxa"/>
          </w:tcPr>
          <w:p w14:paraId="5C9F349C" w14:textId="0AE0A247"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Num. of Layer</w:t>
            </w:r>
          </w:p>
        </w:tc>
        <w:tc>
          <w:tcPr>
            <w:tcW w:w="1709" w:type="dxa"/>
          </w:tcPr>
          <w:p w14:paraId="62B2349D" w14:textId="576F255C"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Type of Layer</w:t>
            </w:r>
          </w:p>
        </w:tc>
        <w:tc>
          <w:tcPr>
            <w:tcW w:w="2395" w:type="dxa"/>
          </w:tcPr>
          <w:p w14:paraId="6999531C" w14:textId="6B2FE588"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Macro Type of Layer</w:t>
            </w:r>
          </w:p>
        </w:tc>
        <w:tc>
          <w:tcPr>
            <w:tcW w:w="2263" w:type="dxa"/>
          </w:tcPr>
          <w:p w14:paraId="3A163E7A" w14:textId="7BAC3937"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Num. of Parameters</w:t>
            </w:r>
          </w:p>
        </w:tc>
      </w:tr>
      <w:tr w:rsidR="003766D5" w:rsidRPr="00FD4227" w14:paraId="13DA277A" w14:textId="77777777" w:rsidTr="003766D5">
        <w:trPr>
          <w:jc w:val="center"/>
        </w:trPr>
        <w:tc>
          <w:tcPr>
            <w:tcW w:w="1756" w:type="dxa"/>
          </w:tcPr>
          <w:p w14:paraId="5B3E1A80" w14:textId="66BE4220"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1</w:t>
            </w:r>
          </w:p>
        </w:tc>
        <w:tc>
          <w:tcPr>
            <w:tcW w:w="1709" w:type="dxa"/>
          </w:tcPr>
          <w:p w14:paraId="788B81AE" w14:textId="5AFD011D"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Embedding</w:t>
            </w:r>
          </w:p>
        </w:tc>
        <w:tc>
          <w:tcPr>
            <w:tcW w:w="2395" w:type="dxa"/>
          </w:tcPr>
          <w:p w14:paraId="1AFAF79C" w14:textId="6C888893"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Input</w:t>
            </w:r>
          </w:p>
        </w:tc>
        <w:tc>
          <w:tcPr>
            <w:tcW w:w="2263" w:type="dxa"/>
          </w:tcPr>
          <w:p w14:paraId="28F9D7D7" w14:textId="3CCB9567"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21,968</w:t>
            </w:r>
          </w:p>
        </w:tc>
      </w:tr>
      <w:tr w:rsidR="003766D5" w:rsidRPr="00FD4227" w14:paraId="50AC34DF" w14:textId="77777777" w:rsidTr="003766D5">
        <w:trPr>
          <w:jc w:val="center"/>
        </w:trPr>
        <w:tc>
          <w:tcPr>
            <w:tcW w:w="1756" w:type="dxa"/>
          </w:tcPr>
          <w:p w14:paraId="33293B07" w14:textId="2BFBB8A4"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2</w:t>
            </w:r>
          </w:p>
        </w:tc>
        <w:tc>
          <w:tcPr>
            <w:tcW w:w="1709" w:type="dxa"/>
          </w:tcPr>
          <w:p w14:paraId="4FCA4EDD" w14:textId="33DBD748"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Flatten</w:t>
            </w:r>
          </w:p>
        </w:tc>
        <w:tc>
          <w:tcPr>
            <w:tcW w:w="2395" w:type="dxa"/>
          </w:tcPr>
          <w:p w14:paraId="1F404D87" w14:textId="36D78D2F"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Flatten</w:t>
            </w:r>
          </w:p>
        </w:tc>
        <w:tc>
          <w:tcPr>
            <w:tcW w:w="2263" w:type="dxa"/>
          </w:tcPr>
          <w:p w14:paraId="00EAF456" w14:textId="2F01A074"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0</w:t>
            </w:r>
          </w:p>
        </w:tc>
      </w:tr>
      <w:tr w:rsidR="003766D5" w:rsidRPr="00FD4227" w14:paraId="1270FDD2" w14:textId="77777777" w:rsidTr="003766D5">
        <w:trPr>
          <w:jc w:val="center"/>
        </w:trPr>
        <w:tc>
          <w:tcPr>
            <w:tcW w:w="1756" w:type="dxa"/>
          </w:tcPr>
          <w:p w14:paraId="7975409A" w14:textId="72E73E72"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3</w:t>
            </w:r>
          </w:p>
        </w:tc>
        <w:tc>
          <w:tcPr>
            <w:tcW w:w="1709" w:type="dxa"/>
          </w:tcPr>
          <w:p w14:paraId="223C4756" w14:textId="4152E4DA"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Dense</w:t>
            </w:r>
          </w:p>
        </w:tc>
        <w:tc>
          <w:tcPr>
            <w:tcW w:w="2395" w:type="dxa"/>
          </w:tcPr>
          <w:p w14:paraId="7D897D96" w14:textId="1394776A"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Hidden</w:t>
            </w:r>
          </w:p>
        </w:tc>
        <w:tc>
          <w:tcPr>
            <w:tcW w:w="2263" w:type="dxa"/>
          </w:tcPr>
          <w:p w14:paraId="1EA3F169" w14:textId="6CEE6763"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61,568</w:t>
            </w:r>
          </w:p>
        </w:tc>
      </w:tr>
      <w:tr w:rsidR="003766D5" w:rsidRPr="00FD4227" w14:paraId="02F0C6B6" w14:textId="77777777" w:rsidTr="003766D5">
        <w:trPr>
          <w:jc w:val="center"/>
        </w:trPr>
        <w:tc>
          <w:tcPr>
            <w:tcW w:w="1756" w:type="dxa"/>
          </w:tcPr>
          <w:p w14:paraId="13C62F5E" w14:textId="2C539792"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4</w:t>
            </w:r>
          </w:p>
        </w:tc>
        <w:tc>
          <w:tcPr>
            <w:tcW w:w="1709" w:type="dxa"/>
          </w:tcPr>
          <w:p w14:paraId="3513E6F7" w14:textId="26F0DF3A"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Dropout</w:t>
            </w:r>
          </w:p>
        </w:tc>
        <w:tc>
          <w:tcPr>
            <w:tcW w:w="2395" w:type="dxa"/>
          </w:tcPr>
          <w:p w14:paraId="579065F3" w14:textId="1B077DAD"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Dropout</w:t>
            </w:r>
          </w:p>
        </w:tc>
        <w:tc>
          <w:tcPr>
            <w:tcW w:w="2263" w:type="dxa"/>
          </w:tcPr>
          <w:p w14:paraId="59A3FB69" w14:textId="56428AF6"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0</w:t>
            </w:r>
          </w:p>
        </w:tc>
      </w:tr>
      <w:tr w:rsidR="003766D5" w:rsidRPr="00FD4227" w14:paraId="05D461A9" w14:textId="77777777" w:rsidTr="003766D5">
        <w:trPr>
          <w:jc w:val="center"/>
        </w:trPr>
        <w:tc>
          <w:tcPr>
            <w:tcW w:w="1756" w:type="dxa"/>
          </w:tcPr>
          <w:p w14:paraId="6A03E63E" w14:textId="1DEA9522"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5</w:t>
            </w:r>
          </w:p>
        </w:tc>
        <w:tc>
          <w:tcPr>
            <w:tcW w:w="1709" w:type="dxa"/>
          </w:tcPr>
          <w:p w14:paraId="32A4C639" w14:textId="152571B3"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Dense</w:t>
            </w:r>
          </w:p>
        </w:tc>
        <w:tc>
          <w:tcPr>
            <w:tcW w:w="2395" w:type="dxa"/>
          </w:tcPr>
          <w:p w14:paraId="76554030" w14:textId="7026FE2B"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Hidden</w:t>
            </w:r>
          </w:p>
        </w:tc>
        <w:tc>
          <w:tcPr>
            <w:tcW w:w="2263" w:type="dxa"/>
          </w:tcPr>
          <w:p w14:paraId="3F8C5637" w14:textId="32FD4AFB"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8,256</w:t>
            </w:r>
          </w:p>
        </w:tc>
      </w:tr>
      <w:tr w:rsidR="003766D5" w:rsidRPr="00FD4227" w14:paraId="37991138" w14:textId="77777777" w:rsidTr="003766D5">
        <w:trPr>
          <w:jc w:val="center"/>
        </w:trPr>
        <w:tc>
          <w:tcPr>
            <w:tcW w:w="1756" w:type="dxa"/>
          </w:tcPr>
          <w:p w14:paraId="018F14FD" w14:textId="06365575"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6</w:t>
            </w:r>
          </w:p>
        </w:tc>
        <w:tc>
          <w:tcPr>
            <w:tcW w:w="1709" w:type="dxa"/>
          </w:tcPr>
          <w:p w14:paraId="6924CD9A" w14:textId="5CD4007A"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Dense</w:t>
            </w:r>
          </w:p>
        </w:tc>
        <w:tc>
          <w:tcPr>
            <w:tcW w:w="2395" w:type="dxa"/>
          </w:tcPr>
          <w:p w14:paraId="43F086C8" w14:textId="7BC306E5"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Output</w:t>
            </w:r>
          </w:p>
        </w:tc>
        <w:tc>
          <w:tcPr>
            <w:tcW w:w="2263" w:type="dxa"/>
          </w:tcPr>
          <w:p w14:paraId="7D6F72EE" w14:textId="0D633BE4" w:rsidR="003766D5" w:rsidRPr="00FD4227" w:rsidRDefault="003766D5" w:rsidP="000A1442">
            <w:pPr>
              <w:rPr>
                <w:rFonts w:ascii="Times New Roman" w:hAnsi="Times New Roman" w:cs="Times New Roman"/>
                <w:sz w:val="24"/>
                <w:szCs w:val="24"/>
              </w:rPr>
            </w:pPr>
            <w:r w:rsidRPr="00FD4227">
              <w:rPr>
                <w:rFonts w:ascii="Times New Roman" w:hAnsi="Times New Roman" w:cs="Times New Roman"/>
                <w:sz w:val="24"/>
                <w:szCs w:val="24"/>
              </w:rPr>
              <w:t>130</w:t>
            </w:r>
          </w:p>
        </w:tc>
      </w:tr>
    </w:tbl>
    <w:p w14:paraId="4BEE5F49" w14:textId="6EF5E580" w:rsidR="00003F47" w:rsidRPr="00FD4227" w:rsidRDefault="00003F47" w:rsidP="00003F47">
      <w:pPr>
        <w:spacing w:before="120"/>
        <w:ind w:firstLine="720"/>
        <w:jc w:val="both"/>
        <w:rPr>
          <w:rFonts w:ascii="Times New Roman" w:hAnsi="Times New Roman" w:cs="Times New Roman"/>
          <w:sz w:val="24"/>
          <w:szCs w:val="24"/>
        </w:rPr>
      </w:pPr>
      <w:r w:rsidRPr="00FD4227">
        <w:rPr>
          <w:rFonts w:ascii="Times New Roman" w:hAnsi="Times New Roman" w:cs="Times New Roman"/>
          <w:sz w:val="24"/>
          <w:szCs w:val="24"/>
        </w:rPr>
        <w:t xml:space="preserve">There are a total of 6 layers and 91,922 parameters (also trainable). I started with an Embedding input layer and flattened the output shape from </w:t>
      </w:r>
      <w:proofErr w:type="gramStart"/>
      <w:r w:rsidRPr="00FD4227">
        <w:rPr>
          <w:rFonts w:ascii="Times New Roman" w:hAnsi="Times New Roman" w:cs="Times New Roman"/>
          <w:sz w:val="24"/>
          <w:szCs w:val="24"/>
        </w:rPr>
        <w:t>( ,</w:t>
      </w:r>
      <w:proofErr w:type="gramEnd"/>
      <w:r w:rsidRPr="00FD4227">
        <w:rPr>
          <w:rFonts w:ascii="Times New Roman" w:hAnsi="Times New Roman" w:cs="Times New Roman"/>
          <w:sz w:val="24"/>
          <w:szCs w:val="24"/>
        </w:rPr>
        <w:t>30,16) to ( , 480). A dense, or “fully connected”, layer was added with 128 units. This is followed by a dropout layer with a rate of 0.1 to remove noise from the model and avoid overfitting. Another dense layer is introduced, but with 64 units. Finally, the Dense output layer is added with only 2 units and an activation function of softmax.</w:t>
      </w:r>
    </w:p>
    <w:p w14:paraId="63191F0A" w14:textId="77777777" w:rsidR="00003F47" w:rsidRPr="00FD4227" w:rsidRDefault="00003F47">
      <w:pPr>
        <w:rPr>
          <w:rFonts w:ascii="Times New Roman" w:hAnsi="Times New Roman" w:cs="Times New Roman"/>
          <w:b/>
          <w:bCs/>
          <w:sz w:val="24"/>
          <w:szCs w:val="24"/>
          <w:highlight w:val="yellow"/>
        </w:rPr>
      </w:pPr>
      <w:r w:rsidRPr="00FD4227">
        <w:rPr>
          <w:rFonts w:ascii="Times New Roman" w:hAnsi="Times New Roman" w:cs="Times New Roman"/>
          <w:b/>
          <w:bCs/>
          <w:sz w:val="24"/>
          <w:szCs w:val="24"/>
          <w:highlight w:val="yellow"/>
        </w:rPr>
        <w:br w:type="page"/>
      </w:r>
    </w:p>
    <w:p w14:paraId="3AEFC21B" w14:textId="45B8A71B" w:rsidR="00F935A2" w:rsidRPr="00FD4227" w:rsidRDefault="00F935A2" w:rsidP="000A1442">
      <w:pPr>
        <w:rPr>
          <w:rFonts w:ascii="Times New Roman" w:hAnsi="Times New Roman" w:cs="Times New Roman"/>
          <w:b/>
          <w:bCs/>
          <w:sz w:val="24"/>
          <w:szCs w:val="24"/>
        </w:rPr>
      </w:pPr>
      <w:r w:rsidRPr="00FD4227">
        <w:rPr>
          <w:rFonts w:ascii="Times New Roman" w:hAnsi="Times New Roman" w:cs="Times New Roman"/>
          <w:b/>
          <w:bCs/>
          <w:sz w:val="24"/>
          <w:szCs w:val="24"/>
        </w:rPr>
        <w:lastRenderedPageBreak/>
        <w:t>Justify hyperparameters (C3)</w:t>
      </w:r>
    </w:p>
    <w:p w14:paraId="2B2E1F71" w14:textId="3C7C5444" w:rsidR="00F935A2" w:rsidRPr="00FD4227" w:rsidRDefault="00F935A2" w:rsidP="00003F47">
      <w:pPr>
        <w:pStyle w:val="ListParagraph"/>
        <w:numPr>
          <w:ilvl w:val="0"/>
          <w:numId w:val="22"/>
        </w:numPr>
        <w:rPr>
          <w:rFonts w:ascii="Times New Roman" w:hAnsi="Times New Roman" w:cs="Times New Roman"/>
          <w:sz w:val="24"/>
          <w:szCs w:val="24"/>
        </w:rPr>
      </w:pPr>
      <w:r w:rsidRPr="00FD4227">
        <w:rPr>
          <w:rFonts w:ascii="Times New Roman" w:hAnsi="Times New Roman" w:cs="Times New Roman"/>
          <w:sz w:val="24"/>
          <w:szCs w:val="24"/>
        </w:rPr>
        <w:t>Activation Functions</w:t>
      </w:r>
      <w:r w:rsidR="009259D3" w:rsidRPr="00FD4227">
        <w:rPr>
          <w:rFonts w:ascii="Times New Roman" w:hAnsi="Times New Roman" w:cs="Times New Roman"/>
          <w:sz w:val="24"/>
          <w:szCs w:val="24"/>
        </w:rPr>
        <w:t xml:space="preserve"> = (sigmoid &amp; softmax)</w:t>
      </w:r>
    </w:p>
    <w:p w14:paraId="3677F6BC" w14:textId="6CC0258D" w:rsidR="009259D3" w:rsidRPr="00FD4227" w:rsidRDefault="009259D3" w:rsidP="009259D3">
      <w:pPr>
        <w:ind w:firstLine="720"/>
        <w:jc w:val="both"/>
        <w:rPr>
          <w:rFonts w:ascii="Times New Roman" w:hAnsi="Times New Roman" w:cs="Times New Roman"/>
          <w:sz w:val="24"/>
          <w:szCs w:val="24"/>
        </w:rPr>
      </w:pPr>
      <w:r w:rsidRPr="00FD4227">
        <w:rPr>
          <w:rFonts w:ascii="Times New Roman" w:hAnsi="Times New Roman" w:cs="Times New Roman"/>
          <w:sz w:val="24"/>
          <w:szCs w:val="24"/>
        </w:rPr>
        <w:t>I chose to use two different activation functions: sigmoid and softmax. The sigmoid activation function was used in the two dense, hidden layers. Sigmoid is great</w:t>
      </w:r>
      <w:r w:rsidR="00CA3074" w:rsidRPr="00FD4227">
        <w:rPr>
          <w:rFonts w:ascii="Times New Roman" w:hAnsi="Times New Roman" w:cs="Times New Roman"/>
          <w:sz w:val="24"/>
          <w:szCs w:val="24"/>
        </w:rPr>
        <w:t xml:space="preserve"> non-linear activation function</w:t>
      </w:r>
      <w:r w:rsidRPr="00FD4227">
        <w:rPr>
          <w:rFonts w:ascii="Times New Roman" w:hAnsi="Times New Roman" w:cs="Times New Roman"/>
          <w:sz w:val="24"/>
          <w:szCs w:val="24"/>
        </w:rPr>
        <w:t xml:space="preserve"> for binary classification problems because it exists between 0 and 1</w:t>
      </w:r>
      <w:r w:rsidR="00CA3074" w:rsidRPr="00FD4227">
        <w:rPr>
          <w:rFonts w:ascii="Times New Roman" w:hAnsi="Times New Roman" w:cs="Times New Roman"/>
          <w:sz w:val="24"/>
          <w:szCs w:val="24"/>
        </w:rPr>
        <w:t xml:space="preserve">, </w:t>
      </w:r>
      <w:r w:rsidRPr="00FD4227">
        <w:rPr>
          <w:rFonts w:ascii="Times New Roman" w:hAnsi="Times New Roman" w:cs="Times New Roman"/>
          <w:sz w:val="24"/>
          <w:szCs w:val="24"/>
        </w:rPr>
        <w:t>which is used to predict the probability of a</w:t>
      </w:r>
      <w:r w:rsidR="00CA3074" w:rsidRPr="00FD4227">
        <w:rPr>
          <w:rFonts w:ascii="Times New Roman" w:hAnsi="Times New Roman" w:cs="Times New Roman"/>
          <w:sz w:val="24"/>
          <w:szCs w:val="24"/>
        </w:rPr>
        <w:t xml:space="preserve"> binary</w:t>
      </w:r>
      <w:r w:rsidRPr="00FD4227">
        <w:rPr>
          <w:rFonts w:ascii="Times New Roman" w:hAnsi="Times New Roman" w:cs="Times New Roman"/>
          <w:sz w:val="24"/>
          <w:szCs w:val="24"/>
        </w:rPr>
        <w:t xml:space="preserve"> class output</w:t>
      </w:r>
      <w:r w:rsidR="00CA3074" w:rsidRPr="00FD4227">
        <w:rPr>
          <w:rFonts w:ascii="Times New Roman" w:hAnsi="Times New Roman" w:cs="Times New Roman"/>
          <w:sz w:val="24"/>
          <w:szCs w:val="24"/>
        </w:rPr>
        <w:t xml:space="preserve"> (Sharma, 2017)</w:t>
      </w:r>
      <w:r w:rsidRPr="00FD4227">
        <w:rPr>
          <w:rFonts w:ascii="Times New Roman" w:hAnsi="Times New Roman" w:cs="Times New Roman"/>
          <w:sz w:val="24"/>
          <w:szCs w:val="24"/>
        </w:rPr>
        <w:t>. If there w</w:t>
      </w:r>
      <w:r w:rsidR="00CA3074" w:rsidRPr="00FD4227">
        <w:rPr>
          <w:rFonts w:ascii="Times New Roman" w:hAnsi="Times New Roman" w:cs="Times New Roman"/>
          <w:sz w:val="24"/>
          <w:szCs w:val="24"/>
        </w:rPr>
        <w:t>ere</w:t>
      </w:r>
      <w:r w:rsidRPr="00FD4227">
        <w:rPr>
          <w:rFonts w:ascii="Times New Roman" w:hAnsi="Times New Roman" w:cs="Times New Roman"/>
          <w:sz w:val="24"/>
          <w:szCs w:val="24"/>
        </w:rPr>
        <w:t xml:space="preserve"> more than two classes, then I would have used a ‘</w:t>
      </w:r>
      <w:proofErr w:type="spellStart"/>
      <w:r w:rsidRPr="00FD4227">
        <w:rPr>
          <w:rFonts w:ascii="Times New Roman" w:hAnsi="Times New Roman" w:cs="Times New Roman"/>
          <w:sz w:val="24"/>
          <w:szCs w:val="24"/>
        </w:rPr>
        <w:t>relu</w:t>
      </w:r>
      <w:proofErr w:type="spellEnd"/>
      <w:r w:rsidRPr="00FD4227">
        <w:rPr>
          <w:rFonts w:ascii="Times New Roman" w:hAnsi="Times New Roman" w:cs="Times New Roman"/>
          <w:sz w:val="24"/>
          <w:szCs w:val="24"/>
        </w:rPr>
        <w:t xml:space="preserve">’ activation function. The softmax activation function was used in the last dense, output layer. </w:t>
      </w:r>
      <w:r w:rsidR="00AF4568" w:rsidRPr="00FD4227">
        <w:rPr>
          <w:rFonts w:ascii="Times New Roman" w:hAnsi="Times New Roman" w:cs="Times New Roman"/>
          <w:sz w:val="24"/>
          <w:szCs w:val="24"/>
        </w:rPr>
        <w:t xml:space="preserve">Typically, softmax is used in multi-class </w:t>
      </w:r>
      <w:r w:rsidR="00DF174B" w:rsidRPr="00FD4227">
        <w:rPr>
          <w:rFonts w:ascii="Times New Roman" w:hAnsi="Times New Roman" w:cs="Times New Roman"/>
          <w:sz w:val="24"/>
          <w:szCs w:val="24"/>
        </w:rPr>
        <w:t>classification problems (Brownlee, 2020). However, it can still be used in binary classification problems. In this analysis, the softmax function produces the binary probability distribution of a review. I could have also used the sigmoid activation function again for the output layer, but the results produced were much lower in both training and validation accuracy.</w:t>
      </w:r>
    </w:p>
    <w:p w14:paraId="471B6410" w14:textId="32CCDB46" w:rsidR="00F935A2" w:rsidRPr="00FD4227" w:rsidRDefault="00F935A2" w:rsidP="00003F47">
      <w:pPr>
        <w:pStyle w:val="ListParagraph"/>
        <w:numPr>
          <w:ilvl w:val="0"/>
          <w:numId w:val="22"/>
        </w:numPr>
        <w:rPr>
          <w:rFonts w:ascii="Times New Roman" w:hAnsi="Times New Roman" w:cs="Times New Roman"/>
          <w:sz w:val="24"/>
          <w:szCs w:val="24"/>
        </w:rPr>
      </w:pPr>
      <w:r w:rsidRPr="00FD4227">
        <w:rPr>
          <w:rFonts w:ascii="Times New Roman" w:hAnsi="Times New Roman" w:cs="Times New Roman"/>
          <w:sz w:val="24"/>
          <w:szCs w:val="24"/>
        </w:rPr>
        <w:t>Number of Nodes per Layer</w:t>
      </w:r>
    </w:p>
    <w:p w14:paraId="7804D1BC" w14:textId="449DE726" w:rsidR="00546E5A" w:rsidRPr="00FD4227" w:rsidRDefault="00546E5A" w:rsidP="00546E5A">
      <w:pPr>
        <w:ind w:firstLine="360"/>
        <w:jc w:val="both"/>
        <w:rPr>
          <w:rFonts w:ascii="Times New Roman" w:hAnsi="Times New Roman" w:cs="Times New Roman"/>
          <w:sz w:val="24"/>
          <w:szCs w:val="24"/>
        </w:rPr>
      </w:pPr>
      <w:r w:rsidRPr="00FD4227">
        <w:rPr>
          <w:rFonts w:ascii="Times New Roman" w:hAnsi="Times New Roman" w:cs="Times New Roman"/>
          <w:sz w:val="24"/>
          <w:szCs w:val="24"/>
        </w:rPr>
        <w:t xml:space="preserve">For the input layer, I used the proposed word embedding length of 16 as my output dimension. I set the </w:t>
      </w:r>
      <w:proofErr w:type="spellStart"/>
      <w:r w:rsidRPr="00FD4227">
        <w:rPr>
          <w:rFonts w:ascii="Times New Roman" w:hAnsi="Times New Roman" w:cs="Times New Roman"/>
          <w:sz w:val="24"/>
          <w:szCs w:val="24"/>
        </w:rPr>
        <w:t>input_dimension</w:t>
      </w:r>
      <w:proofErr w:type="spellEnd"/>
      <w:r w:rsidRPr="00FD4227">
        <w:rPr>
          <w:rFonts w:ascii="Times New Roman" w:hAnsi="Times New Roman" w:cs="Times New Roman"/>
          <w:sz w:val="24"/>
          <w:szCs w:val="24"/>
        </w:rPr>
        <w:t xml:space="preserve"> </w:t>
      </w:r>
      <w:r w:rsidR="00CE72DF" w:rsidRPr="00FD4227">
        <w:rPr>
          <w:rFonts w:ascii="Times New Roman" w:hAnsi="Times New Roman" w:cs="Times New Roman"/>
          <w:sz w:val="24"/>
          <w:szCs w:val="24"/>
        </w:rPr>
        <w:t>as the</w:t>
      </w:r>
      <w:r w:rsidRPr="00FD4227">
        <w:rPr>
          <w:rFonts w:ascii="Times New Roman" w:hAnsi="Times New Roman" w:cs="Times New Roman"/>
          <w:sz w:val="24"/>
          <w:szCs w:val="24"/>
        </w:rPr>
        <w:t xml:space="preserve"> training set’s vocabulary</w:t>
      </w:r>
      <w:r w:rsidR="00CE72DF" w:rsidRPr="00FD4227">
        <w:rPr>
          <w:rFonts w:ascii="Times New Roman" w:hAnsi="Times New Roman" w:cs="Times New Roman"/>
          <w:sz w:val="24"/>
          <w:szCs w:val="24"/>
        </w:rPr>
        <w:t xml:space="preserve"> size</w:t>
      </w:r>
      <w:r w:rsidRPr="00FD4227">
        <w:rPr>
          <w:rFonts w:ascii="Times New Roman" w:hAnsi="Times New Roman" w:cs="Times New Roman"/>
          <w:sz w:val="24"/>
          <w:szCs w:val="24"/>
        </w:rPr>
        <w:t xml:space="preserve">. For my two dense, hidden layers, I specified the number of nodes, or “units”, as 128 and 64, respectively. I wanted the model to output 128 nodes and 64 nodes into the next respective layer. I did not want there to be too many output nodes which would exponentially increase the </w:t>
      </w:r>
      <w:r w:rsidR="00CE72DF" w:rsidRPr="00FD4227">
        <w:rPr>
          <w:rFonts w:ascii="Times New Roman" w:hAnsi="Times New Roman" w:cs="Times New Roman"/>
          <w:sz w:val="24"/>
          <w:szCs w:val="24"/>
        </w:rPr>
        <w:t>number</w:t>
      </w:r>
      <w:r w:rsidRPr="00FD4227">
        <w:rPr>
          <w:rFonts w:ascii="Times New Roman" w:hAnsi="Times New Roman" w:cs="Times New Roman"/>
          <w:sz w:val="24"/>
          <w:szCs w:val="24"/>
        </w:rPr>
        <w:t xml:space="preserve"> of trainable parameters. This would extend the time it would take for the model to be trained. Since one of my objectives was to keep the model training period under one minute, it was important to limit the number of nodes for speed and efficiency’s sake. For my final dense, output layer, I specified the number of nodes as 2, which would output the final probability distribution of our two classes given the softmax activation function.</w:t>
      </w:r>
    </w:p>
    <w:p w14:paraId="3CB0F6E8" w14:textId="1A21B5E2" w:rsidR="00F935A2" w:rsidRPr="00FD4227" w:rsidRDefault="00F935A2" w:rsidP="00003F47">
      <w:pPr>
        <w:pStyle w:val="ListParagraph"/>
        <w:numPr>
          <w:ilvl w:val="0"/>
          <w:numId w:val="22"/>
        </w:numPr>
        <w:rPr>
          <w:rFonts w:ascii="Times New Roman" w:hAnsi="Times New Roman" w:cs="Times New Roman"/>
          <w:sz w:val="24"/>
          <w:szCs w:val="24"/>
        </w:rPr>
      </w:pPr>
      <w:r w:rsidRPr="00FD4227">
        <w:rPr>
          <w:rFonts w:ascii="Times New Roman" w:hAnsi="Times New Roman" w:cs="Times New Roman"/>
          <w:sz w:val="24"/>
          <w:szCs w:val="24"/>
        </w:rPr>
        <w:t>Loss Function</w:t>
      </w:r>
      <w:r w:rsidR="00526B91" w:rsidRPr="00FD4227">
        <w:rPr>
          <w:rFonts w:ascii="Times New Roman" w:hAnsi="Times New Roman" w:cs="Times New Roman"/>
          <w:sz w:val="24"/>
          <w:szCs w:val="24"/>
        </w:rPr>
        <w:t xml:space="preserve"> = “binary_crossentropy</w:t>
      </w:r>
      <w:r w:rsidR="0006190E" w:rsidRPr="00FD4227">
        <w:rPr>
          <w:rFonts w:ascii="Times New Roman" w:hAnsi="Times New Roman" w:cs="Times New Roman"/>
          <w:sz w:val="24"/>
          <w:szCs w:val="24"/>
        </w:rPr>
        <w:t>”</w:t>
      </w:r>
    </w:p>
    <w:p w14:paraId="08B7CE18" w14:textId="0E7B0188" w:rsidR="00526B91" w:rsidRPr="00FD4227" w:rsidRDefault="00526B91" w:rsidP="0006190E">
      <w:pPr>
        <w:ind w:firstLine="720"/>
        <w:jc w:val="both"/>
        <w:rPr>
          <w:rFonts w:ascii="Times New Roman" w:hAnsi="Times New Roman" w:cs="Times New Roman"/>
          <w:sz w:val="24"/>
          <w:szCs w:val="24"/>
        </w:rPr>
      </w:pPr>
      <w:r w:rsidRPr="00FD4227">
        <w:rPr>
          <w:rFonts w:ascii="Times New Roman" w:hAnsi="Times New Roman" w:cs="Times New Roman"/>
          <w:sz w:val="24"/>
          <w:szCs w:val="24"/>
        </w:rPr>
        <w:t xml:space="preserve">I chose to use the loss function of “binary_crossentropy” while compiling my model. First, this is a classification, not regression analysis. I knew I had to choose a classification loss function. Binary_crossentropy was chosen because there are only two (binary) potential classes that a review can be categorized as in this analysis. These are “positive” and “negative”. If I had multiple potential classes, then I would have chosen “categorical_crossentropy”. </w:t>
      </w:r>
    </w:p>
    <w:p w14:paraId="34776710" w14:textId="1425711B" w:rsidR="00F935A2" w:rsidRPr="00FD4227" w:rsidRDefault="0005082D" w:rsidP="00003F47">
      <w:pPr>
        <w:pStyle w:val="ListParagraph"/>
        <w:numPr>
          <w:ilvl w:val="0"/>
          <w:numId w:val="22"/>
        </w:numPr>
        <w:rPr>
          <w:rFonts w:ascii="Times New Roman" w:hAnsi="Times New Roman" w:cs="Times New Roman"/>
          <w:sz w:val="24"/>
          <w:szCs w:val="24"/>
        </w:rPr>
      </w:pPr>
      <w:r w:rsidRPr="00FD4227">
        <w:rPr>
          <w:rFonts w:ascii="Times New Roman" w:hAnsi="Times New Roman" w:cs="Times New Roman"/>
          <w:sz w:val="24"/>
          <w:szCs w:val="24"/>
        </w:rPr>
        <w:t>Optimizer =</w:t>
      </w:r>
      <w:r w:rsidR="00BC64C2" w:rsidRPr="00FD4227">
        <w:rPr>
          <w:rFonts w:ascii="Times New Roman" w:hAnsi="Times New Roman" w:cs="Times New Roman"/>
          <w:sz w:val="24"/>
          <w:szCs w:val="24"/>
        </w:rPr>
        <w:t xml:space="preserve"> ‘Adam’ Algorithm</w:t>
      </w:r>
    </w:p>
    <w:p w14:paraId="0CE35DC3" w14:textId="4C0C69A3" w:rsidR="00CE72DF" w:rsidRPr="00FD4227" w:rsidRDefault="005B0CD4" w:rsidP="00BC64C2">
      <w:pPr>
        <w:ind w:firstLine="720"/>
        <w:jc w:val="both"/>
        <w:rPr>
          <w:rFonts w:ascii="Times New Roman" w:hAnsi="Times New Roman" w:cs="Times New Roman"/>
          <w:sz w:val="24"/>
          <w:szCs w:val="24"/>
        </w:rPr>
      </w:pPr>
      <w:r w:rsidRPr="00FD4227">
        <w:rPr>
          <w:rFonts w:ascii="Times New Roman" w:hAnsi="Times New Roman" w:cs="Times New Roman"/>
          <w:sz w:val="24"/>
          <w:szCs w:val="24"/>
        </w:rPr>
        <w:t xml:space="preserve">I chose to use the Adam Algorithm as my optimizer because it </w:t>
      </w:r>
      <w:r w:rsidRPr="00FD4227">
        <w:rPr>
          <w:rFonts w:ascii="Times New Roman" w:hAnsi="Times New Roman" w:cs="Times New Roman"/>
          <w:sz w:val="24"/>
          <w:szCs w:val="24"/>
        </w:rPr>
        <w:t xml:space="preserve">updates the </w:t>
      </w:r>
      <w:r w:rsidRPr="00FD4227">
        <w:rPr>
          <w:rFonts w:ascii="Times New Roman" w:hAnsi="Times New Roman" w:cs="Times New Roman"/>
          <w:sz w:val="24"/>
          <w:szCs w:val="24"/>
        </w:rPr>
        <w:t xml:space="preserve">neural </w:t>
      </w:r>
      <w:r w:rsidRPr="00FD4227">
        <w:rPr>
          <w:rFonts w:ascii="Times New Roman" w:hAnsi="Times New Roman" w:cs="Times New Roman"/>
          <w:sz w:val="24"/>
          <w:szCs w:val="24"/>
        </w:rPr>
        <w:t>network’s weights iteratively based on the training data</w:t>
      </w:r>
      <w:r w:rsidR="007B2464" w:rsidRPr="00FD4227">
        <w:rPr>
          <w:rFonts w:ascii="Times New Roman" w:hAnsi="Times New Roman" w:cs="Times New Roman"/>
          <w:sz w:val="24"/>
          <w:szCs w:val="24"/>
        </w:rPr>
        <w:t xml:space="preserve"> (Brownlee, 2021)</w:t>
      </w:r>
      <w:r w:rsidRPr="00FD4227">
        <w:rPr>
          <w:rFonts w:ascii="Times New Roman" w:hAnsi="Times New Roman" w:cs="Times New Roman"/>
          <w:sz w:val="24"/>
          <w:szCs w:val="24"/>
        </w:rPr>
        <w:t>. This helps reduce overfitting</w:t>
      </w:r>
      <w:r w:rsidR="00BC64C2" w:rsidRPr="00FD4227">
        <w:rPr>
          <w:rFonts w:ascii="Times New Roman" w:hAnsi="Times New Roman" w:cs="Times New Roman"/>
          <w:sz w:val="24"/>
          <w:szCs w:val="24"/>
        </w:rPr>
        <w:t xml:space="preserve"> and improve model accuracy</w:t>
      </w:r>
      <w:r w:rsidRPr="00FD4227">
        <w:rPr>
          <w:rFonts w:ascii="Times New Roman" w:hAnsi="Times New Roman" w:cs="Times New Roman"/>
          <w:sz w:val="24"/>
          <w:szCs w:val="24"/>
        </w:rPr>
        <w:t>.</w:t>
      </w:r>
      <w:r w:rsidR="00BC64C2" w:rsidRPr="00FD4227">
        <w:rPr>
          <w:rFonts w:ascii="Times New Roman" w:hAnsi="Times New Roman" w:cs="Times New Roman"/>
          <w:sz w:val="24"/>
          <w:szCs w:val="24"/>
        </w:rPr>
        <w:t xml:space="preserve"> Also, it’s slightly less complicated to use as compared to optimizers, like SGD, or Stochastic Gradient Descent, while still providing decent results. </w:t>
      </w:r>
    </w:p>
    <w:p w14:paraId="7E70E4F4" w14:textId="38C88B57" w:rsidR="005B0CD4" w:rsidRPr="00FD4227" w:rsidRDefault="00CE72DF" w:rsidP="00CE72DF">
      <w:pPr>
        <w:rPr>
          <w:rFonts w:ascii="Times New Roman" w:hAnsi="Times New Roman" w:cs="Times New Roman"/>
          <w:sz w:val="24"/>
          <w:szCs w:val="24"/>
        </w:rPr>
      </w:pPr>
      <w:r w:rsidRPr="00FD4227">
        <w:rPr>
          <w:rFonts w:ascii="Times New Roman" w:hAnsi="Times New Roman" w:cs="Times New Roman"/>
          <w:sz w:val="24"/>
          <w:szCs w:val="24"/>
        </w:rPr>
        <w:br w:type="page"/>
      </w:r>
    </w:p>
    <w:p w14:paraId="469CB4EE" w14:textId="5E3AE47E" w:rsidR="00F935A2" w:rsidRPr="00FD4227" w:rsidRDefault="00F935A2" w:rsidP="00003F47">
      <w:pPr>
        <w:pStyle w:val="ListParagraph"/>
        <w:numPr>
          <w:ilvl w:val="0"/>
          <w:numId w:val="22"/>
        </w:numPr>
        <w:rPr>
          <w:rFonts w:ascii="Times New Roman" w:hAnsi="Times New Roman" w:cs="Times New Roman"/>
          <w:sz w:val="24"/>
          <w:szCs w:val="24"/>
        </w:rPr>
      </w:pPr>
      <w:r w:rsidRPr="00FD4227">
        <w:rPr>
          <w:rFonts w:ascii="Times New Roman" w:hAnsi="Times New Roman" w:cs="Times New Roman"/>
          <w:sz w:val="24"/>
          <w:szCs w:val="24"/>
        </w:rPr>
        <w:lastRenderedPageBreak/>
        <w:t>Stopping Criteria</w:t>
      </w:r>
      <w:r w:rsidR="00BC64C2" w:rsidRPr="00FD4227">
        <w:rPr>
          <w:rFonts w:ascii="Times New Roman" w:hAnsi="Times New Roman" w:cs="Times New Roman"/>
          <w:sz w:val="24"/>
          <w:szCs w:val="24"/>
        </w:rPr>
        <w:t xml:space="preserve"> = </w:t>
      </w:r>
      <w:proofErr w:type="spellStart"/>
      <w:proofErr w:type="gramStart"/>
      <w:r w:rsidR="00BC64C2" w:rsidRPr="00FD4227">
        <w:rPr>
          <w:rFonts w:ascii="Times New Roman" w:hAnsi="Times New Roman" w:cs="Times New Roman"/>
          <w:sz w:val="24"/>
          <w:szCs w:val="24"/>
        </w:rPr>
        <w:t>EarlyStopping</w:t>
      </w:r>
      <w:proofErr w:type="spellEnd"/>
      <w:r w:rsidR="00BC64C2" w:rsidRPr="00FD4227">
        <w:rPr>
          <w:rFonts w:ascii="Times New Roman" w:hAnsi="Times New Roman" w:cs="Times New Roman"/>
          <w:sz w:val="24"/>
          <w:szCs w:val="24"/>
        </w:rPr>
        <w:t>(</w:t>
      </w:r>
      <w:proofErr w:type="gramEnd"/>
      <w:r w:rsidR="00BC64C2" w:rsidRPr="00FD4227">
        <w:rPr>
          <w:rFonts w:ascii="Times New Roman" w:hAnsi="Times New Roman" w:cs="Times New Roman"/>
          <w:sz w:val="24"/>
          <w:szCs w:val="24"/>
        </w:rPr>
        <w:t>monitor = ‘</w:t>
      </w:r>
      <w:proofErr w:type="spellStart"/>
      <w:r w:rsidR="00BC64C2" w:rsidRPr="00FD4227">
        <w:rPr>
          <w:rFonts w:ascii="Times New Roman" w:hAnsi="Times New Roman" w:cs="Times New Roman"/>
          <w:sz w:val="24"/>
          <w:szCs w:val="24"/>
        </w:rPr>
        <w:t>val_accuracy</w:t>
      </w:r>
      <w:proofErr w:type="spellEnd"/>
      <w:r w:rsidR="00BC64C2" w:rsidRPr="00FD4227">
        <w:rPr>
          <w:rFonts w:ascii="Times New Roman" w:hAnsi="Times New Roman" w:cs="Times New Roman"/>
          <w:sz w:val="24"/>
          <w:szCs w:val="24"/>
        </w:rPr>
        <w:t>’, patience = 3)</w:t>
      </w:r>
    </w:p>
    <w:p w14:paraId="67D9EFB7" w14:textId="69205038" w:rsidR="00003F47" w:rsidRPr="00FD4227" w:rsidRDefault="00BC64C2" w:rsidP="00BC64C2">
      <w:pPr>
        <w:ind w:firstLine="720"/>
        <w:jc w:val="both"/>
        <w:rPr>
          <w:rFonts w:ascii="Times New Roman" w:hAnsi="Times New Roman" w:cs="Times New Roman"/>
          <w:sz w:val="24"/>
          <w:szCs w:val="24"/>
        </w:rPr>
      </w:pPr>
      <w:r w:rsidRPr="00FD4227">
        <w:rPr>
          <w:rFonts w:ascii="Times New Roman" w:hAnsi="Times New Roman" w:cs="Times New Roman"/>
          <w:sz w:val="24"/>
          <w:szCs w:val="24"/>
        </w:rPr>
        <w:t xml:space="preserve">I chose to use an </w:t>
      </w:r>
      <w:proofErr w:type="spellStart"/>
      <w:r w:rsidRPr="00FD4227">
        <w:rPr>
          <w:rFonts w:ascii="Times New Roman" w:hAnsi="Times New Roman" w:cs="Times New Roman"/>
          <w:sz w:val="24"/>
          <w:szCs w:val="24"/>
        </w:rPr>
        <w:t>EarlyStopping</w:t>
      </w:r>
      <w:proofErr w:type="spellEnd"/>
      <w:r w:rsidRPr="00FD4227">
        <w:rPr>
          <w:rFonts w:ascii="Times New Roman" w:hAnsi="Times New Roman" w:cs="Times New Roman"/>
          <w:sz w:val="24"/>
          <w:szCs w:val="24"/>
        </w:rPr>
        <w:t xml:space="preserve"> callback. The stopping criteria were a monitor on validation accuracy score and a patience of 3. </w:t>
      </w:r>
      <w:r w:rsidRPr="00FD4227">
        <w:rPr>
          <w:rFonts w:ascii="Times New Roman" w:hAnsi="Times New Roman" w:cs="Times New Roman"/>
          <w:sz w:val="24"/>
          <w:szCs w:val="24"/>
        </w:rPr>
        <w:t xml:space="preserve">This would stop the model from training </w:t>
      </w:r>
      <w:r w:rsidRPr="00FD4227">
        <w:rPr>
          <w:rFonts w:ascii="Times New Roman" w:hAnsi="Times New Roman" w:cs="Times New Roman"/>
          <w:sz w:val="24"/>
          <w:szCs w:val="24"/>
        </w:rPr>
        <w:t xml:space="preserve">early </w:t>
      </w:r>
      <w:r w:rsidRPr="00FD4227">
        <w:rPr>
          <w:rFonts w:ascii="Times New Roman" w:hAnsi="Times New Roman" w:cs="Times New Roman"/>
          <w:sz w:val="24"/>
          <w:szCs w:val="24"/>
        </w:rPr>
        <w:t>if the validation accuracy didn’t increase overall after 3 epochs.</w:t>
      </w:r>
      <w:r w:rsidRPr="00FD4227">
        <w:rPr>
          <w:rFonts w:ascii="Times New Roman" w:hAnsi="Times New Roman" w:cs="Times New Roman"/>
          <w:sz w:val="24"/>
          <w:szCs w:val="24"/>
        </w:rPr>
        <w:t xml:space="preserve"> In my model, the stopping criteria was not violated, and all 15 epochs were allowed to run.</w:t>
      </w:r>
    </w:p>
    <w:p w14:paraId="310634DF" w14:textId="77777777" w:rsidR="00BC64C2" w:rsidRPr="00FD4227" w:rsidRDefault="00F935A2" w:rsidP="000A1442">
      <w:pPr>
        <w:pStyle w:val="ListParagraph"/>
        <w:numPr>
          <w:ilvl w:val="0"/>
          <w:numId w:val="22"/>
        </w:numPr>
        <w:rPr>
          <w:rFonts w:ascii="Times New Roman" w:hAnsi="Times New Roman" w:cs="Times New Roman"/>
          <w:sz w:val="24"/>
          <w:szCs w:val="24"/>
        </w:rPr>
      </w:pPr>
      <w:r w:rsidRPr="00FD4227">
        <w:rPr>
          <w:rFonts w:ascii="Times New Roman" w:hAnsi="Times New Roman" w:cs="Times New Roman"/>
          <w:sz w:val="24"/>
          <w:szCs w:val="24"/>
        </w:rPr>
        <w:t>Evaluation Metric</w:t>
      </w:r>
      <w:r w:rsidR="00BC64C2" w:rsidRPr="00FD4227">
        <w:rPr>
          <w:rFonts w:ascii="Times New Roman" w:hAnsi="Times New Roman" w:cs="Times New Roman"/>
          <w:sz w:val="24"/>
          <w:szCs w:val="24"/>
        </w:rPr>
        <w:t xml:space="preserve"> = ‘Accuracy’</w:t>
      </w:r>
    </w:p>
    <w:p w14:paraId="7C427DC8" w14:textId="4AB7BAFE" w:rsidR="000A1442" w:rsidRPr="00FD4227" w:rsidRDefault="00BC64C2" w:rsidP="009259D3">
      <w:pPr>
        <w:ind w:firstLine="720"/>
        <w:jc w:val="both"/>
        <w:rPr>
          <w:rFonts w:ascii="Times New Roman" w:hAnsi="Times New Roman" w:cs="Times New Roman"/>
          <w:sz w:val="24"/>
          <w:szCs w:val="24"/>
        </w:rPr>
      </w:pPr>
      <w:r w:rsidRPr="00FD4227">
        <w:rPr>
          <w:rFonts w:ascii="Times New Roman" w:hAnsi="Times New Roman" w:cs="Times New Roman"/>
          <w:sz w:val="24"/>
          <w:szCs w:val="24"/>
        </w:rPr>
        <w:t xml:space="preserve">I chose to use the evaluation metric of “accuracy” for </w:t>
      </w:r>
      <w:r w:rsidR="00526B91" w:rsidRPr="00FD4227">
        <w:rPr>
          <w:rFonts w:ascii="Times New Roman" w:hAnsi="Times New Roman" w:cs="Times New Roman"/>
          <w:sz w:val="24"/>
          <w:szCs w:val="24"/>
        </w:rPr>
        <w:t xml:space="preserve">part of my model’s compiling phase. </w:t>
      </w:r>
      <w:r w:rsidRPr="00FD4227">
        <w:rPr>
          <w:rFonts w:ascii="Times New Roman" w:hAnsi="Times New Roman" w:cs="Times New Roman"/>
          <w:sz w:val="24"/>
          <w:szCs w:val="24"/>
        </w:rPr>
        <w:t xml:space="preserve"> </w:t>
      </w:r>
      <w:r w:rsidR="0006190E" w:rsidRPr="00FD4227">
        <w:rPr>
          <w:rFonts w:ascii="Times New Roman" w:hAnsi="Times New Roman" w:cs="Times New Roman"/>
          <w:sz w:val="24"/>
          <w:szCs w:val="24"/>
        </w:rPr>
        <w:t xml:space="preserve">This was to evaluate the model’s overall ability to accurately predict a review’s sentiment class in the seen/training. Accuracy can be a range of 0 – 100%. Since I added a validation split, the model would also test its accuracy on the validation data. This would help indicate if the model was being overfitted. </w:t>
      </w:r>
      <w:r w:rsidR="0006190E" w:rsidRPr="00FD4227">
        <w:rPr>
          <w:rFonts w:ascii="Times New Roman" w:hAnsi="Times New Roman" w:cs="Times New Roman"/>
          <w:sz w:val="24"/>
          <w:szCs w:val="24"/>
        </w:rPr>
        <w:br w:type="page"/>
      </w:r>
    </w:p>
    <w:p w14:paraId="60D76BA0" w14:textId="1BB59975" w:rsidR="00F935A2" w:rsidRPr="00FD4227" w:rsidRDefault="00F935A2" w:rsidP="000A1442">
      <w:pPr>
        <w:jc w:val="center"/>
        <w:rPr>
          <w:rFonts w:ascii="Times New Roman" w:hAnsi="Times New Roman" w:cs="Times New Roman"/>
          <w:b/>
          <w:bCs/>
          <w:sz w:val="24"/>
          <w:szCs w:val="24"/>
          <w:u w:val="single"/>
        </w:rPr>
      </w:pPr>
      <w:r w:rsidRPr="00FD4227">
        <w:rPr>
          <w:rFonts w:ascii="Times New Roman" w:hAnsi="Times New Roman" w:cs="Times New Roman"/>
          <w:b/>
          <w:bCs/>
          <w:sz w:val="24"/>
          <w:szCs w:val="24"/>
          <w:u w:val="single"/>
        </w:rPr>
        <w:lastRenderedPageBreak/>
        <w:t xml:space="preserve">Part </w:t>
      </w:r>
      <w:r w:rsidR="00347ECD" w:rsidRPr="00FD4227">
        <w:rPr>
          <w:rFonts w:ascii="Times New Roman" w:hAnsi="Times New Roman" w:cs="Times New Roman"/>
          <w:b/>
          <w:bCs/>
          <w:sz w:val="24"/>
          <w:szCs w:val="24"/>
          <w:u w:val="single"/>
        </w:rPr>
        <w:t>Four</w:t>
      </w:r>
      <w:r w:rsidRPr="00FD4227">
        <w:rPr>
          <w:rFonts w:ascii="Times New Roman" w:hAnsi="Times New Roman" w:cs="Times New Roman"/>
          <w:b/>
          <w:bCs/>
          <w:sz w:val="24"/>
          <w:szCs w:val="24"/>
          <w:u w:val="single"/>
        </w:rPr>
        <w:t>:  Model Evaluation</w:t>
      </w:r>
    </w:p>
    <w:p w14:paraId="505F0067" w14:textId="679F59D0" w:rsidR="000A1442" w:rsidRPr="00FD4227" w:rsidRDefault="00682AC8" w:rsidP="000A1442">
      <w:pPr>
        <w:rPr>
          <w:rFonts w:ascii="Times New Roman" w:hAnsi="Times New Roman" w:cs="Times New Roman"/>
          <w:b/>
          <w:bCs/>
          <w:sz w:val="24"/>
          <w:szCs w:val="24"/>
        </w:rPr>
      </w:pPr>
      <w:r w:rsidRPr="00FD4227">
        <w:rPr>
          <w:rFonts w:ascii="Times New Roman" w:hAnsi="Times New Roman" w:cs="Times New Roman"/>
          <w:b/>
          <w:bCs/>
          <w:sz w:val="24"/>
          <w:szCs w:val="24"/>
        </w:rPr>
        <w:t>Impact of Using Stopping Criteria (D1)</w:t>
      </w:r>
    </w:p>
    <w:p w14:paraId="7F36B79D" w14:textId="3C602C0B" w:rsidR="00AE1C93" w:rsidRPr="00FD4227" w:rsidRDefault="00682AC8" w:rsidP="000A1442">
      <w:pPr>
        <w:jc w:val="both"/>
        <w:rPr>
          <w:rFonts w:ascii="Times New Roman" w:hAnsi="Times New Roman" w:cs="Times New Roman"/>
          <w:b/>
          <w:bCs/>
          <w:sz w:val="24"/>
          <w:szCs w:val="24"/>
        </w:rPr>
      </w:pPr>
      <w:r w:rsidRPr="00FD4227">
        <w:rPr>
          <w:rFonts w:ascii="Times New Roman" w:hAnsi="Times New Roman" w:cs="Times New Roman"/>
          <w:sz w:val="24"/>
          <w:szCs w:val="24"/>
        </w:rPr>
        <w:tab/>
      </w:r>
      <w:r w:rsidR="00AE1C93" w:rsidRPr="00FD4227">
        <w:rPr>
          <w:rFonts w:ascii="Times New Roman" w:hAnsi="Times New Roman" w:cs="Times New Roman"/>
          <w:sz w:val="24"/>
          <w:szCs w:val="24"/>
        </w:rPr>
        <w:t xml:space="preserve">Unfortunately, </w:t>
      </w:r>
      <w:r w:rsidR="005E62DD" w:rsidRPr="00FD4227">
        <w:rPr>
          <w:rFonts w:ascii="Times New Roman" w:hAnsi="Times New Roman" w:cs="Times New Roman"/>
          <w:sz w:val="24"/>
          <w:szCs w:val="24"/>
        </w:rPr>
        <w:t>it is impossible to</w:t>
      </w:r>
      <w:r w:rsidR="00AE1C93" w:rsidRPr="00FD4227">
        <w:rPr>
          <w:rFonts w:ascii="Times New Roman" w:hAnsi="Times New Roman" w:cs="Times New Roman"/>
          <w:sz w:val="24"/>
          <w:szCs w:val="24"/>
        </w:rPr>
        <w:t xml:space="preserve"> train a model without defining the number of epochs as requested in this assessment. </w:t>
      </w:r>
      <w:r w:rsidR="00AE1C93" w:rsidRPr="00FD4227">
        <w:rPr>
          <w:rFonts w:ascii="Times New Roman" w:hAnsi="Times New Roman" w:cs="Times New Roman"/>
          <w:b/>
          <w:bCs/>
          <w:sz w:val="24"/>
          <w:szCs w:val="24"/>
        </w:rPr>
        <w:t xml:space="preserve">If you tried to do so, the model would only run for one epoch. </w:t>
      </w:r>
      <w:r w:rsidR="00AE1C93" w:rsidRPr="00FD4227">
        <w:rPr>
          <w:rFonts w:ascii="Times New Roman" w:hAnsi="Times New Roman" w:cs="Times New Roman"/>
          <w:sz w:val="24"/>
          <w:szCs w:val="24"/>
        </w:rPr>
        <w:t xml:space="preserve">However, you can specify both the number of epochs and an early stopping monitor at the same time. This is the approach I took. I used the </w:t>
      </w:r>
      <w:proofErr w:type="spellStart"/>
      <w:proofErr w:type="gramStart"/>
      <w:r w:rsidR="00AE1C93" w:rsidRPr="00FD4227">
        <w:rPr>
          <w:rFonts w:ascii="Times New Roman" w:hAnsi="Times New Roman" w:cs="Times New Roman"/>
          <w:sz w:val="24"/>
          <w:szCs w:val="24"/>
        </w:rPr>
        <w:t>EarlyStopping</w:t>
      </w:r>
      <w:proofErr w:type="spellEnd"/>
      <w:r w:rsidR="00AE1C93" w:rsidRPr="00FD4227">
        <w:rPr>
          <w:rFonts w:ascii="Times New Roman" w:hAnsi="Times New Roman" w:cs="Times New Roman"/>
          <w:sz w:val="24"/>
          <w:szCs w:val="24"/>
        </w:rPr>
        <w:t>(</w:t>
      </w:r>
      <w:proofErr w:type="gramEnd"/>
      <w:r w:rsidR="00AE1C93" w:rsidRPr="00FD4227">
        <w:rPr>
          <w:rFonts w:ascii="Times New Roman" w:hAnsi="Times New Roman" w:cs="Times New Roman"/>
          <w:sz w:val="24"/>
          <w:szCs w:val="24"/>
        </w:rPr>
        <w:t xml:space="preserve">) function from </w:t>
      </w:r>
      <w:proofErr w:type="spellStart"/>
      <w:r w:rsidR="00AE1C93" w:rsidRPr="00FD4227">
        <w:rPr>
          <w:rFonts w:ascii="Times New Roman" w:hAnsi="Times New Roman" w:cs="Times New Roman"/>
          <w:sz w:val="24"/>
          <w:szCs w:val="24"/>
        </w:rPr>
        <w:t>keras</w:t>
      </w:r>
      <w:proofErr w:type="spellEnd"/>
      <w:r w:rsidR="00AE1C93" w:rsidRPr="00FD4227">
        <w:rPr>
          <w:rFonts w:ascii="Times New Roman" w:hAnsi="Times New Roman" w:cs="Times New Roman"/>
          <w:sz w:val="24"/>
          <w:szCs w:val="24"/>
        </w:rPr>
        <w:t xml:space="preserve"> and set the monitor to validation accuracy and patience to 3. This means that if the model’s validation accuracy score does not improve after 3 consecutive epochs, then the model will stop training to avoid overfitting. Setting an early stopping monitor and patience is a great way to reduce potential overfitting of a neural network model. If the validation accuracy was to continue ‘plunging’ lower than an acceptable range in relation to the training accuracy, then this would be a case of overfitting. </w:t>
      </w:r>
      <w:r w:rsidR="00AE1C93" w:rsidRPr="00FD4227">
        <w:rPr>
          <w:rFonts w:ascii="Times New Roman" w:hAnsi="Times New Roman" w:cs="Times New Roman"/>
          <w:b/>
          <w:bCs/>
          <w:sz w:val="24"/>
          <w:szCs w:val="24"/>
        </w:rPr>
        <w:t>In section “Visualizations of Model’s Training Process (D2), you can see (below) that the model reached the final epoch of 15 without violating the stopping criteria I set.</w:t>
      </w:r>
    </w:p>
    <w:p w14:paraId="5B666751" w14:textId="0C179188" w:rsidR="00263019" w:rsidRPr="00FD4227" w:rsidRDefault="00263019" w:rsidP="000A1442">
      <w:pPr>
        <w:rPr>
          <w:rFonts w:ascii="Times New Roman" w:hAnsi="Times New Roman" w:cs="Times New Roman"/>
          <w:b/>
          <w:bCs/>
          <w:sz w:val="24"/>
          <w:szCs w:val="24"/>
        </w:rPr>
      </w:pPr>
      <w:r w:rsidRPr="00FD4227">
        <w:rPr>
          <w:rFonts w:ascii="Times New Roman" w:hAnsi="Times New Roman" w:cs="Times New Roman"/>
          <w:b/>
          <w:bCs/>
          <w:sz w:val="24"/>
          <w:szCs w:val="24"/>
        </w:rPr>
        <w:t>Visualizations of Model’s training process (D2)</w:t>
      </w:r>
    </w:p>
    <w:p w14:paraId="13B90A10" w14:textId="4940F0E5" w:rsidR="00F935A2" w:rsidRPr="00FD4227" w:rsidRDefault="00263019" w:rsidP="000A1442">
      <w:pPr>
        <w:rPr>
          <w:rFonts w:ascii="Times New Roman" w:hAnsi="Times New Roman" w:cs="Times New Roman"/>
          <w:sz w:val="24"/>
          <w:szCs w:val="24"/>
        </w:rPr>
      </w:pPr>
      <w:r w:rsidRPr="00FD4227">
        <w:rPr>
          <w:rFonts w:ascii="Times New Roman" w:hAnsi="Times New Roman" w:cs="Times New Roman"/>
          <w:noProof/>
          <w:sz w:val="24"/>
          <w:szCs w:val="24"/>
        </w:rPr>
        <w:drawing>
          <wp:inline distT="0" distB="0" distL="0" distR="0" wp14:anchorId="716CFCC2" wp14:editId="0ADBA12D">
            <wp:extent cx="4595854" cy="35514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5030" cy="3558567"/>
                    </a:xfrm>
                    <a:prstGeom prst="rect">
                      <a:avLst/>
                    </a:prstGeom>
                  </pic:spPr>
                </pic:pic>
              </a:graphicData>
            </a:graphic>
          </wp:inline>
        </w:drawing>
      </w:r>
    </w:p>
    <w:p w14:paraId="22590369" w14:textId="63B6B52E" w:rsidR="00263019" w:rsidRPr="00FD4227" w:rsidRDefault="00263019" w:rsidP="000A1442">
      <w:pPr>
        <w:jc w:val="both"/>
        <w:rPr>
          <w:rFonts w:ascii="Times New Roman" w:hAnsi="Times New Roman" w:cs="Times New Roman"/>
          <w:sz w:val="24"/>
          <w:szCs w:val="24"/>
        </w:rPr>
      </w:pPr>
      <w:r w:rsidRPr="00FD4227">
        <w:rPr>
          <w:rFonts w:ascii="Times New Roman" w:hAnsi="Times New Roman" w:cs="Times New Roman"/>
          <w:sz w:val="24"/>
          <w:szCs w:val="24"/>
        </w:rPr>
        <w:tab/>
        <w:t xml:space="preserve">Please see above for the visualization of each epoch’s metric output. Please note that even though there was a </w:t>
      </w:r>
      <w:proofErr w:type="spellStart"/>
      <w:r w:rsidRPr="00FD4227">
        <w:rPr>
          <w:rFonts w:ascii="Times New Roman" w:hAnsi="Times New Roman" w:cs="Times New Roman"/>
          <w:sz w:val="24"/>
          <w:szCs w:val="24"/>
        </w:rPr>
        <w:t>EarlyStopping</w:t>
      </w:r>
      <w:proofErr w:type="spellEnd"/>
      <w:r w:rsidRPr="00FD4227">
        <w:rPr>
          <w:rFonts w:ascii="Times New Roman" w:hAnsi="Times New Roman" w:cs="Times New Roman"/>
          <w:sz w:val="24"/>
          <w:szCs w:val="24"/>
        </w:rPr>
        <w:t xml:space="preserve"> Monitor set for validation accuracy and a patience level of 3, the model was able to run each of the 15 epochs because the </w:t>
      </w:r>
      <w:proofErr w:type="spellStart"/>
      <w:r w:rsidRPr="00FD4227">
        <w:rPr>
          <w:rFonts w:ascii="Times New Roman" w:hAnsi="Times New Roman" w:cs="Times New Roman"/>
          <w:sz w:val="24"/>
          <w:szCs w:val="24"/>
        </w:rPr>
        <w:t>EarlyStopping</w:t>
      </w:r>
      <w:proofErr w:type="spellEnd"/>
      <w:r w:rsidRPr="00FD4227">
        <w:rPr>
          <w:rFonts w:ascii="Times New Roman" w:hAnsi="Times New Roman" w:cs="Times New Roman"/>
          <w:sz w:val="24"/>
          <w:szCs w:val="24"/>
        </w:rPr>
        <w:t xml:space="preserve"> Monitor was not violated.</w:t>
      </w:r>
    </w:p>
    <w:p w14:paraId="4C2A27AF" w14:textId="73519820" w:rsidR="00263019" w:rsidRPr="00FD4227" w:rsidRDefault="00263019" w:rsidP="000A1442">
      <w:pPr>
        <w:jc w:val="center"/>
        <w:rPr>
          <w:rFonts w:ascii="Times New Roman" w:hAnsi="Times New Roman" w:cs="Times New Roman"/>
          <w:sz w:val="24"/>
          <w:szCs w:val="24"/>
        </w:rPr>
      </w:pPr>
      <w:r w:rsidRPr="00FD4227">
        <w:rPr>
          <w:rFonts w:ascii="Times New Roman" w:hAnsi="Times New Roman" w:cs="Times New Roman"/>
          <w:noProof/>
          <w:sz w:val="24"/>
          <w:szCs w:val="24"/>
        </w:rPr>
        <w:lastRenderedPageBreak/>
        <w:drawing>
          <wp:inline distT="0" distB="0" distL="0" distR="0" wp14:anchorId="513D1EBE" wp14:editId="0D27ADF6">
            <wp:extent cx="3641916" cy="314076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0490" cy="3156783"/>
                    </a:xfrm>
                    <a:prstGeom prst="rect">
                      <a:avLst/>
                    </a:prstGeom>
                  </pic:spPr>
                </pic:pic>
              </a:graphicData>
            </a:graphic>
          </wp:inline>
        </w:drawing>
      </w:r>
    </w:p>
    <w:p w14:paraId="15CC73C6" w14:textId="50867D8F" w:rsidR="00682AC8" w:rsidRPr="00FD4227" w:rsidRDefault="00263019" w:rsidP="000A1442">
      <w:pPr>
        <w:ind w:firstLine="720"/>
        <w:jc w:val="both"/>
        <w:rPr>
          <w:rFonts w:ascii="Times New Roman" w:hAnsi="Times New Roman" w:cs="Times New Roman"/>
          <w:sz w:val="24"/>
          <w:szCs w:val="24"/>
        </w:rPr>
      </w:pPr>
      <w:r w:rsidRPr="00FD4227">
        <w:rPr>
          <w:rFonts w:ascii="Times New Roman" w:hAnsi="Times New Roman" w:cs="Times New Roman"/>
          <w:sz w:val="24"/>
          <w:szCs w:val="24"/>
        </w:rPr>
        <w:t xml:space="preserve">Please see above for the visualization of each epoch’s metric output in line graph form. The line graph of the model’s training and validation loss is on the left. The line graph of the model’s training and validation accuracy is on the right. </w:t>
      </w:r>
    </w:p>
    <w:p w14:paraId="3378A599" w14:textId="4FC4E3F1" w:rsidR="00B1593C" w:rsidRPr="00FD4227" w:rsidRDefault="00B1593C" w:rsidP="000A1442">
      <w:pPr>
        <w:rPr>
          <w:rFonts w:ascii="Times New Roman" w:hAnsi="Times New Roman" w:cs="Times New Roman"/>
          <w:b/>
          <w:bCs/>
          <w:sz w:val="24"/>
          <w:szCs w:val="24"/>
        </w:rPr>
      </w:pPr>
      <w:r w:rsidRPr="00FD4227">
        <w:rPr>
          <w:rFonts w:ascii="Times New Roman" w:hAnsi="Times New Roman" w:cs="Times New Roman"/>
          <w:b/>
          <w:bCs/>
          <w:sz w:val="24"/>
          <w:szCs w:val="24"/>
        </w:rPr>
        <w:t>Fitness of Model &amp; Overfitting Avoidance Methods (D3)</w:t>
      </w:r>
    </w:p>
    <w:p w14:paraId="46A81040" w14:textId="77777777" w:rsidR="002C0644" w:rsidRPr="00FD4227" w:rsidRDefault="002C0644" w:rsidP="000A1442">
      <w:pPr>
        <w:pStyle w:val="ListParagraph"/>
        <w:numPr>
          <w:ilvl w:val="0"/>
          <w:numId w:val="20"/>
        </w:numPr>
        <w:rPr>
          <w:rFonts w:ascii="Times New Roman" w:hAnsi="Times New Roman" w:cs="Times New Roman"/>
          <w:sz w:val="24"/>
          <w:szCs w:val="24"/>
        </w:rPr>
      </w:pPr>
      <w:r w:rsidRPr="00FD4227">
        <w:rPr>
          <w:rFonts w:ascii="Times New Roman" w:hAnsi="Times New Roman" w:cs="Times New Roman"/>
          <w:sz w:val="24"/>
          <w:szCs w:val="24"/>
        </w:rPr>
        <w:t>Fitness of Model:</w:t>
      </w:r>
    </w:p>
    <w:p w14:paraId="1DFFBCF2" w14:textId="77777777" w:rsidR="002C0644" w:rsidRPr="00FD4227" w:rsidRDefault="00731915" w:rsidP="00546E5A">
      <w:pPr>
        <w:pStyle w:val="ListParagraph"/>
        <w:numPr>
          <w:ilvl w:val="1"/>
          <w:numId w:val="20"/>
        </w:numPr>
        <w:jc w:val="both"/>
        <w:rPr>
          <w:rFonts w:ascii="Times New Roman" w:hAnsi="Times New Roman" w:cs="Times New Roman"/>
          <w:sz w:val="24"/>
          <w:szCs w:val="24"/>
        </w:rPr>
      </w:pPr>
      <w:r w:rsidRPr="00FD4227">
        <w:rPr>
          <w:rFonts w:ascii="Times New Roman" w:hAnsi="Times New Roman" w:cs="Times New Roman"/>
          <w:sz w:val="24"/>
          <w:szCs w:val="24"/>
        </w:rPr>
        <w:t>The trained model ended with a training accuracy and loss of 99.72% and 0.0252, respectively</w:t>
      </w:r>
      <w:r w:rsidR="002C0644" w:rsidRPr="00FD4227">
        <w:rPr>
          <w:rFonts w:ascii="Times New Roman" w:hAnsi="Times New Roman" w:cs="Times New Roman"/>
          <w:sz w:val="24"/>
          <w:szCs w:val="24"/>
        </w:rPr>
        <w:t>.</w:t>
      </w:r>
    </w:p>
    <w:p w14:paraId="4F6971FC" w14:textId="103AF048" w:rsidR="00731915" w:rsidRPr="00FD4227" w:rsidRDefault="002C0644" w:rsidP="00546E5A">
      <w:pPr>
        <w:pStyle w:val="ListParagraph"/>
        <w:numPr>
          <w:ilvl w:val="1"/>
          <w:numId w:val="20"/>
        </w:numPr>
        <w:jc w:val="both"/>
        <w:rPr>
          <w:rFonts w:ascii="Times New Roman" w:hAnsi="Times New Roman" w:cs="Times New Roman"/>
          <w:sz w:val="24"/>
          <w:szCs w:val="24"/>
        </w:rPr>
      </w:pPr>
      <w:r w:rsidRPr="00FD4227">
        <w:rPr>
          <w:rFonts w:ascii="Times New Roman" w:hAnsi="Times New Roman" w:cs="Times New Roman"/>
          <w:sz w:val="24"/>
          <w:szCs w:val="24"/>
        </w:rPr>
        <w:t xml:space="preserve">The trained model ended with </w:t>
      </w:r>
      <w:r w:rsidR="00731915" w:rsidRPr="00FD4227">
        <w:rPr>
          <w:rFonts w:ascii="Times New Roman" w:hAnsi="Times New Roman" w:cs="Times New Roman"/>
          <w:sz w:val="24"/>
          <w:szCs w:val="24"/>
        </w:rPr>
        <w:t>a validation accuracy and loss of 88.75% and 0.3040</w:t>
      </w:r>
      <w:r w:rsidRPr="00FD4227">
        <w:rPr>
          <w:rFonts w:ascii="Times New Roman" w:hAnsi="Times New Roman" w:cs="Times New Roman"/>
          <w:sz w:val="24"/>
          <w:szCs w:val="24"/>
        </w:rPr>
        <w:t>, respectively.</w:t>
      </w:r>
    </w:p>
    <w:p w14:paraId="7B2B82B9" w14:textId="2CA21613" w:rsidR="002C0644" w:rsidRPr="00FD4227" w:rsidRDefault="002C0644" w:rsidP="00546E5A">
      <w:pPr>
        <w:pStyle w:val="ListParagraph"/>
        <w:numPr>
          <w:ilvl w:val="1"/>
          <w:numId w:val="20"/>
        </w:numPr>
        <w:jc w:val="both"/>
        <w:rPr>
          <w:rFonts w:ascii="Times New Roman" w:hAnsi="Times New Roman" w:cs="Times New Roman"/>
          <w:sz w:val="24"/>
          <w:szCs w:val="24"/>
        </w:rPr>
      </w:pPr>
      <w:r w:rsidRPr="00FD4227">
        <w:rPr>
          <w:rFonts w:ascii="Times New Roman" w:hAnsi="Times New Roman" w:cs="Times New Roman"/>
          <w:sz w:val="24"/>
          <w:szCs w:val="24"/>
        </w:rPr>
        <w:t>Based on the graphs, you can see some leveling out of the validation loss towards the last half of epochs. Also, please note that there is some jagged-ness to the validation accuracy. These are some slight indications of overfitting, but nothing too serious.</w:t>
      </w:r>
    </w:p>
    <w:p w14:paraId="6135977D" w14:textId="1B41BE3D" w:rsidR="002C0644" w:rsidRPr="00FD4227" w:rsidRDefault="002C0644" w:rsidP="000A1442">
      <w:pPr>
        <w:pStyle w:val="ListParagraph"/>
        <w:numPr>
          <w:ilvl w:val="0"/>
          <w:numId w:val="20"/>
        </w:numPr>
        <w:rPr>
          <w:rFonts w:ascii="Times New Roman" w:hAnsi="Times New Roman" w:cs="Times New Roman"/>
          <w:sz w:val="24"/>
          <w:szCs w:val="24"/>
        </w:rPr>
      </w:pPr>
      <w:r w:rsidRPr="00FD4227">
        <w:rPr>
          <w:rFonts w:ascii="Times New Roman" w:hAnsi="Times New Roman" w:cs="Times New Roman"/>
          <w:sz w:val="24"/>
          <w:szCs w:val="24"/>
        </w:rPr>
        <w:t>Overfitting Avoidance Method:</w:t>
      </w:r>
    </w:p>
    <w:p w14:paraId="6D98AC9A" w14:textId="183F7D20" w:rsidR="002C0644" w:rsidRPr="00FD4227" w:rsidRDefault="002C0644" w:rsidP="00546E5A">
      <w:pPr>
        <w:pStyle w:val="ListParagraph"/>
        <w:numPr>
          <w:ilvl w:val="1"/>
          <w:numId w:val="20"/>
        </w:numPr>
        <w:jc w:val="both"/>
        <w:rPr>
          <w:rFonts w:ascii="Times New Roman" w:hAnsi="Times New Roman" w:cs="Times New Roman"/>
          <w:sz w:val="24"/>
          <w:szCs w:val="24"/>
        </w:rPr>
      </w:pPr>
      <w:r w:rsidRPr="00FD4227">
        <w:rPr>
          <w:rFonts w:ascii="Times New Roman" w:hAnsi="Times New Roman" w:cs="Times New Roman"/>
          <w:sz w:val="24"/>
          <w:szCs w:val="24"/>
        </w:rPr>
        <w:t>I used a Dropout layer with a rate of 0.1 in my model to remove any noise that can cause overfitting.</w:t>
      </w:r>
    </w:p>
    <w:p w14:paraId="56AFFC2E" w14:textId="240E7435" w:rsidR="002C0644" w:rsidRPr="00FD4227" w:rsidRDefault="002C0644" w:rsidP="00546E5A">
      <w:pPr>
        <w:pStyle w:val="ListParagraph"/>
        <w:numPr>
          <w:ilvl w:val="1"/>
          <w:numId w:val="20"/>
        </w:numPr>
        <w:jc w:val="both"/>
        <w:rPr>
          <w:rFonts w:ascii="Times New Roman" w:hAnsi="Times New Roman" w:cs="Times New Roman"/>
          <w:sz w:val="24"/>
          <w:szCs w:val="24"/>
        </w:rPr>
      </w:pPr>
      <w:r w:rsidRPr="00FD4227">
        <w:rPr>
          <w:rFonts w:ascii="Times New Roman" w:hAnsi="Times New Roman" w:cs="Times New Roman"/>
          <w:sz w:val="24"/>
          <w:szCs w:val="24"/>
        </w:rPr>
        <w:t xml:space="preserve">I added an early stopping monitor with two parameters of monitor = validation accuracy and patience = 3. </w:t>
      </w:r>
      <w:r w:rsidR="00AF2F74" w:rsidRPr="00FD4227">
        <w:rPr>
          <w:rFonts w:ascii="Times New Roman" w:hAnsi="Times New Roman" w:cs="Times New Roman"/>
          <w:sz w:val="24"/>
          <w:szCs w:val="24"/>
        </w:rPr>
        <w:t>This would stop the model from training if the validation accuracy didn’t increase overall after 3 epochs.</w:t>
      </w:r>
    </w:p>
    <w:p w14:paraId="656EDF05" w14:textId="2997A436" w:rsidR="009D382F" w:rsidRPr="00FD4227" w:rsidRDefault="009D382F" w:rsidP="00546E5A">
      <w:pPr>
        <w:pStyle w:val="ListParagraph"/>
        <w:numPr>
          <w:ilvl w:val="1"/>
          <w:numId w:val="20"/>
        </w:numPr>
        <w:jc w:val="both"/>
        <w:rPr>
          <w:rFonts w:ascii="Times New Roman" w:hAnsi="Times New Roman" w:cs="Times New Roman"/>
          <w:sz w:val="24"/>
          <w:szCs w:val="24"/>
        </w:rPr>
      </w:pPr>
      <w:r w:rsidRPr="00FD4227">
        <w:rPr>
          <w:rFonts w:ascii="Times New Roman" w:hAnsi="Times New Roman" w:cs="Times New Roman"/>
          <w:sz w:val="24"/>
          <w:szCs w:val="24"/>
        </w:rPr>
        <w:t xml:space="preserve">I didn’t train on the entire dataset and split the dataset into training and test sets. </w:t>
      </w:r>
    </w:p>
    <w:p w14:paraId="3983683C" w14:textId="0CA19049" w:rsidR="009D382F" w:rsidRPr="00FD4227" w:rsidRDefault="009D382F" w:rsidP="00546E5A">
      <w:pPr>
        <w:pStyle w:val="ListParagraph"/>
        <w:numPr>
          <w:ilvl w:val="1"/>
          <w:numId w:val="20"/>
        </w:numPr>
        <w:jc w:val="both"/>
        <w:rPr>
          <w:rFonts w:ascii="Times New Roman" w:hAnsi="Times New Roman" w:cs="Times New Roman"/>
          <w:sz w:val="24"/>
          <w:szCs w:val="24"/>
        </w:rPr>
      </w:pPr>
      <w:r w:rsidRPr="00FD4227">
        <w:rPr>
          <w:rFonts w:ascii="Times New Roman" w:hAnsi="Times New Roman" w:cs="Times New Roman"/>
          <w:sz w:val="24"/>
          <w:szCs w:val="24"/>
        </w:rPr>
        <w:t>I used the Adam optimizer</w:t>
      </w:r>
      <w:r w:rsidR="00AF2F74" w:rsidRPr="00FD4227">
        <w:rPr>
          <w:rFonts w:ascii="Times New Roman" w:hAnsi="Times New Roman" w:cs="Times New Roman"/>
          <w:sz w:val="24"/>
          <w:szCs w:val="24"/>
        </w:rPr>
        <w:t xml:space="preserve"> algorithm</w:t>
      </w:r>
      <w:r w:rsidRPr="00FD4227">
        <w:rPr>
          <w:rFonts w:ascii="Times New Roman" w:hAnsi="Times New Roman" w:cs="Times New Roman"/>
          <w:sz w:val="24"/>
          <w:szCs w:val="24"/>
        </w:rPr>
        <w:t xml:space="preserve"> which updates the network’s weights iteratively based on the training data </w:t>
      </w:r>
      <w:r w:rsidR="007B2464" w:rsidRPr="00FD4227">
        <w:rPr>
          <w:rFonts w:ascii="Times New Roman" w:hAnsi="Times New Roman" w:cs="Times New Roman"/>
          <w:sz w:val="24"/>
          <w:szCs w:val="24"/>
        </w:rPr>
        <w:t xml:space="preserve">(Brownlee, 2021). </w:t>
      </w:r>
      <w:r w:rsidRPr="00FD4227">
        <w:rPr>
          <w:rFonts w:ascii="Times New Roman" w:hAnsi="Times New Roman" w:cs="Times New Roman"/>
          <w:sz w:val="24"/>
          <w:szCs w:val="24"/>
        </w:rPr>
        <w:t xml:space="preserve">This helps reduce overfitting. </w:t>
      </w:r>
    </w:p>
    <w:p w14:paraId="01F95343" w14:textId="22D70DA0" w:rsidR="009D382F" w:rsidRPr="00FD4227" w:rsidRDefault="009D382F" w:rsidP="00546E5A">
      <w:pPr>
        <w:pStyle w:val="ListParagraph"/>
        <w:numPr>
          <w:ilvl w:val="1"/>
          <w:numId w:val="20"/>
        </w:numPr>
        <w:jc w:val="both"/>
        <w:rPr>
          <w:rFonts w:ascii="Times New Roman" w:hAnsi="Times New Roman" w:cs="Times New Roman"/>
          <w:sz w:val="24"/>
          <w:szCs w:val="24"/>
        </w:rPr>
      </w:pPr>
      <w:r w:rsidRPr="00FD4227">
        <w:rPr>
          <w:rFonts w:ascii="Times New Roman" w:hAnsi="Times New Roman" w:cs="Times New Roman"/>
          <w:sz w:val="24"/>
          <w:szCs w:val="24"/>
        </w:rPr>
        <w:t xml:space="preserve">Another method I could have tried would have been the shuffle=True parameter when fitting the model with the training data. </w:t>
      </w:r>
    </w:p>
    <w:p w14:paraId="0354987E" w14:textId="3675BA85" w:rsidR="00347ECD" w:rsidRPr="00FD4227" w:rsidRDefault="008E648B" w:rsidP="000A1442">
      <w:pPr>
        <w:rPr>
          <w:rFonts w:ascii="Times New Roman" w:hAnsi="Times New Roman" w:cs="Times New Roman"/>
          <w:b/>
          <w:bCs/>
          <w:sz w:val="24"/>
          <w:szCs w:val="24"/>
        </w:rPr>
      </w:pPr>
      <w:r w:rsidRPr="00FD4227">
        <w:rPr>
          <w:rFonts w:ascii="Times New Roman" w:hAnsi="Times New Roman" w:cs="Times New Roman"/>
          <w:b/>
          <w:bCs/>
          <w:sz w:val="24"/>
          <w:szCs w:val="24"/>
        </w:rPr>
        <w:lastRenderedPageBreak/>
        <w:t>Predictive Accuracy of Model (D4)</w:t>
      </w:r>
    </w:p>
    <w:p w14:paraId="174BE5F6" w14:textId="77777777" w:rsidR="00347ECD" w:rsidRPr="00FD4227" w:rsidRDefault="00347ECD" w:rsidP="000A1442">
      <w:pPr>
        <w:rPr>
          <w:rFonts w:ascii="Times New Roman" w:hAnsi="Times New Roman" w:cs="Times New Roman"/>
          <w:sz w:val="24"/>
          <w:szCs w:val="24"/>
        </w:rPr>
      </w:pPr>
      <w:r w:rsidRPr="00FD4227">
        <w:rPr>
          <w:rFonts w:ascii="Times New Roman" w:hAnsi="Times New Roman" w:cs="Times New Roman"/>
          <w:noProof/>
          <w:sz w:val="24"/>
          <w:szCs w:val="24"/>
        </w:rPr>
        <w:drawing>
          <wp:inline distT="0" distB="0" distL="0" distR="0" wp14:anchorId="1DB9C2D5" wp14:editId="341768A8">
            <wp:extent cx="5943600" cy="1087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87120"/>
                    </a:xfrm>
                    <a:prstGeom prst="rect">
                      <a:avLst/>
                    </a:prstGeom>
                  </pic:spPr>
                </pic:pic>
              </a:graphicData>
            </a:graphic>
          </wp:inline>
        </w:drawing>
      </w:r>
    </w:p>
    <w:p w14:paraId="6C566EF4" w14:textId="4D1E3E16" w:rsidR="00347ECD" w:rsidRPr="00FD4227" w:rsidRDefault="008E648B" w:rsidP="000A1442">
      <w:pPr>
        <w:jc w:val="both"/>
        <w:rPr>
          <w:rFonts w:ascii="Times New Roman" w:hAnsi="Times New Roman" w:cs="Times New Roman"/>
          <w:sz w:val="24"/>
          <w:szCs w:val="24"/>
        </w:rPr>
      </w:pPr>
      <w:r w:rsidRPr="00FD4227">
        <w:rPr>
          <w:rFonts w:ascii="Times New Roman" w:hAnsi="Times New Roman" w:cs="Times New Roman"/>
          <w:sz w:val="24"/>
          <w:szCs w:val="24"/>
        </w:rPr>
        <w:tab/>
        <w:t xml:space="preserve">I tested the trained model’s accuracy on the unseen data in the test datasets. When using </w:t>
      </w:r>
      <w:proofErr w:type="spellStart"/>
      <w:proofErr w:type="gramStart"/>
      <w:r w:rsidRPr="00FD4227">
        <w:rPr>
          <w:rFonts w:ascii="Times New Roman" w:hAnsi="Times New Roman" w:cs="Times New Roman"/>
          <w:sz w:val="24"/>
          <w:szCs w:val="24"/>
        </w:rPr>
        <w:t>model.evaluate</w:t>
      </w:r>
      <w:proofErr w:type="spellEnd"/>
      <w:proofErr w:type="gramEnd"/>
      <w:r w:rsidRPr="00FD4227">
        <w:rPr>
          <w:rFonts w:ascii="Times New Roman" w:hAnsi="Times New Roman" w:cs="Times New Roman"/>
          <w:sz w:val="24"/>
          <w:szCs w:val="24"/>
        </w:rPr>
        <w:t xml:space="preserve">() to evaluate the accuracy and loss of the model, the resulting predictive loss and accuracy was 0.56 and 76%. Both values of 0.56 and 76% satisfy the original objectives of under 0.60 and above 70% which I set for the model. </w:t>
      </w:r>
    </w:p>
    <w:p w14:paraId="1AB33A62" w14:textId="77777777" w:rsidR="008E648B" w:rsidRPr="00FD4227" w:rsidRDefault="008E648B" w:rsidP="000A1442">
      <w:pPr>
        <w:rPr>
          <w:rFonts w:ascii="Times New Roman" w:hAnsi="Times New Roman" w:cs="Times New Roman"/>
          <w:sz w:val="24"/>
          <w:szCs w:val="24"/>
        </w:rPr>
      </w:pPr>
    </w:p>
    <w:p w14:paraId="6F234034" w14:textId="6553C32B" w:rsidR="00347ECD" w:rsidRPr="00FD4227" w:rsidRDefault="00347ECD" w:rsidP="000A1442">
      <w:pPr>
        <w:jc w:val="center"/>
        <w:rPr>
          <w:rFonts w:ascii="Times New Roman" w:hAnsi="Times New Roman" w:cs="Times New Roman"/>
          <w:sz w:val="24"/>
          <w:szCs w:val="24"/>
        </w:rPr>
      </w:pPr>
      <w:r w:rsidRPr="00FD4227">
        <w:rPr>
          <w:rFonts w:ascii="Times New Roman" w:hAnsi="Times New Roman" w:cs="Times New Roman"/>
          <w:noProof/>
          <w:sz w:val="24"/>
          <w:szCs w:val="24"/>
        </w:rPr>
        <w:drawing>
          <wp:inline distT="0" distB="0" distL="0" distR="0" wp14:anchorId="7E9636B5" wp14:editId="298298E9">
            <wp:extent cx="5943600" cy="14605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60500"/>
                    </a:xfrm>
                    <a:prstGeom prst="rect">
                      <a:avLst/>
                    </a:prstGeom>
                  </pic:spPr>
                </pic:pic>
              </a:graphicData>
            </a:graphic>
          </wp:inline>
        </w:drawing>
      </w:r>
    </w:p>
    <w:p w14:paraId="59732DD9" w14:textId="6F5665EF" w:rsidR="00263019" w:rsidRPr="00FD4227" w:rsidRDefault="00263019" w:rsidP="000A1442">
      <w:pPr>
        <w:jc w:val="both"/>
        <w:rPr>
          <w:rFonts w:ascii="Times New Roman" w:hAnsi="Times New Roman" w:cs="Times New Roman"/>
          <w:sz w:val="24"/>
          <w:szCs w:val="24"/>
        </w:rPr>
      </w:pPr>
      <w:r w:rsidRPr="00FD4227">
        <w:rPr>
          <w:rFonts w:ascii="Times New Roman" w:hAnsi="Times New Roman" w:cs="Times New Roman"/>
          <w:sz w:val="24"/>
          <w:szCs w:val="24"/>
        </w:rPr>
        <w:tab/>
        <w:t>Also, I tested the model’s prediction accuracy further on an individual review. The actual label of the review was a positive review and the model also predicted that it was a positive review.</w:t>
      </w:r>
    </w:p>
    <w:p w14:paraId="5ECE0E46" w14:textId="77777777" w:rsidR="007278D9" w:rsidRPr="00FD4227" w:rsidRDefault="007278D9">
      <w:pPr>
        <w:rPr>
          <w:rFonts w:ascii="Times New Roman" w:hAnsi="Times New Roman" w:cs="Times New Roman"/>
          <w:b/>
          <w:bCs/>
          <w:sz w:val="24"/>
          <w:szCs w:val="24"/>
          <w:u w:val="single"/>
        </w:rPr>
      </w:pPr>
      <w:r w:rsidRPr="00FD4227">
        <w:rPr>
          <w:rFonts w:ascii="Times New Roman" w:hAnsi="Times New Roman" w:cs="Times New Roman"/>
          <w:b/>
          <w:bCs/>
          <w:sz w:val="24"/>
          <w:szCs w:val="24"/>
          <w:u w:val="single"/>
        </w:rPr>
        <w:br w:type="page"/>
      </w:r>
    </w:p>
    <w:p w14:paraId="6568BD56" w14:textId="66CCEDDC" w:rsidR="00A858FF" w:rsidRPr="00FD4227" w:rsidRDefault="00A858FF" w:rsidP="000A1442">
      <w:pPr>
        <w:jc w:val="center"/>
        <w:rPr>
          <w:rFonts w:ascii="Times New Roman" w:hAnsi="Times New Roman" w:cs="Times New Roman"/>
          <w:b/>
          <w:bCs/>
          <w:sz w:val="24"/>
          <w:szCs w:val="24"/>
          <w:u w:val="single"/>
        </w:rPr>
      </w:pPr>
      <w:r w:rsidRPr="00FD4227">
        <w:rPr>
          <w:rFonts w:ascii="Times New Roman" w:hAnsi="Times New Roman" w:cs="Times New Roman"/>
          <w:b/>
          <w:bCs/>
          <w:sz w:val="24"/>
          <w:szCs w:val="24"/>
          <w:u w:val="single"/>
        </w:rPr>
        <w:lastRenderedPageBreak/>
        <w:t xml:space="preserve">Part </w:t>
      </w:r>
      <w:r w:rsidR="00347ECD" w:rsidRPr="00FD4227">
        <w:rPr>
          <w:rFonts w:ascii="Times New Roman" w:hAnsi="Times New Roman" w:cs="Times New Roman"/>
          <w:b/>
          <w:bCs/>
          <w:sz w:val="24"/>
          <w:szCs w:val="24"/>
          <w:u w:val="single"/>
        </w:rPr>
        <w:t>Five</w:t>
      </w:r>
      <w:r w:rsidRPr="00FD4227">
        <w:rPr>
          <w:rFonts w:ascii="Times New Roman" w:hAnsi="Times New Roman" w:cs="Times New Roman"/>
          <w:b/>
          <w:bCs/>
          <w:sz w:val="24"/>
          <w:szCs w:val="24"/>
          <w:u w:val="single"/>
        </w:rPr>
        <w:t xml:space="preserve">:  Summary </w:t>
      </w:r>
      <w:r w:rsidR="00347ECD" w:rsidRPr="00FD4227">
        <w:rPr>
          <w:rFonts w:ascii="Times New Roman" w:hAnsi="Times New Roman" w:cs="Times New Roman"/>
          <w:b/>
          <w:bCs/>
          <w:sz w:val="24"/>
          <w:szCs w:val="24"/>
          <w:u w:val="single"/>
        </w:rPr>
        <w:t>&amp;</w:t>
      </w:r>
      <w:r w:rsidRPr="00FD4227">
        <w:rPr>
          <w:rFonts w:ascii="Times New Roman" w:hAnsi="Times New Roman" w:cs="Times New Roman"/>
          <w:b/>
          <w:bCs/>
          <w:sz w:val="24"/>
          <w:szCs w:val="24"/>
          <w:u w:val="single"/>
        </w:rPr>
        <w:t xml:space="preserve"> Recommendations</w:t>
      </w:r>
    </w:p>
    <w:p w14:paraId="147C0F4F" w14:textId="77777777" w:rsidR="00347ECD" w:rsidRPr="00FD4227" w:rsidRDefault="00347ECD" w:rsidP="000A1442">
      <w:pPr>
        <w:rPr>
          <w:rFonts w:ascii="Times New Roman" w:hAnsi="Times New Roman" w:cs="Times New Roman"/>
          <w:b/>
          <w:bCs/>
          <w:sz w:val="24"/>
          <w:szCs w:val="24"/>
        </w:rPr>
      </w:pPr>
      <w:r w:rsidRPr="00FD4227">
        <w:rPr>
          <w:rFonts w:ascii="Times New Roman" w:hAnsi="Times New Roman" w:cs="Times New Roman"/>
          <w:b/>
          <w:bCs/>
          <w:sz w:val="24"/>
          <w:szCs w:val="24"/>
        </w:rPr>
        <w:t>Code to Save the NN model (E)</w:t>
      </w:r>
    </w:p>
    <w:p w14:paraId="3D1047D8" w14:textId="77777777" w:rsidR="00347ECD" w:rsidRPr="00FD4227" w:rsidRDefault="00347ECD" w:rsidP="00FD4227">
      <w:pPr>
        <w:jc w:val="center"/>
        <w:rPr>
          <w:rFonts w:ascii="Times New Roman" w:hAnsi="Times New Roman" w:cs="Times New Roman"/>
          <w:sz w:val="24"/>
          <w:szCs w:val="24"/>
        </w:rPr>
      </w:pPr>
      <w:r w:rsidRPr="00FD4227">
        <w:rPr>
          <w:rFonts w:ascii="Times New Roman" w:hAnsi="Times New Roman" w:cs="Times New Roman"/>
          <w:noProof/>
          <w:sz w:val="24"/>
          <w:szCs w:val="24"/>
        </w:rPr>
        <w:drawing>
          <wp:inline distT="0" distB="0" distL="0" distR="0" wp14:anchorId="1BC41AD1" wp14:editId="777C0A62">
            <wp:extent cx="4538336" cy="1094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0740" cy="1107467"/>
                    </a:xfrm>
                    <a:prstGeom prst="rect">
                      <a:avLst/>
                    </a:prstGeom>
                  </pic:spPr>
                </pic:pic>
              </a:graphicData>
            </a:graphic>
          </wp:inline>
        </w:drawing>
      </w:r>
    </w:p>
    <w:p w14:paraId="0DB707B4" w14:textId="22068F37" w:rsidR="003615FD" w:rsidRPr="00FD4227" w:rsidRDefault="00347ECD" w:rsidP="007278D9">
      <w:pPr>
        <w:jc w:val="both"/>
        <w:rPr>
          <w:rFonts w:ascii="Times New Roman" w:hAnsi="Times New Roman" w:cs="Times New Roman"/>
          <w:sz w:val="24"/>
          <w:szCs w:val="24"/>
        </w:rPr>
      </w:pPr>
      <w:r w:rsidRPr="00FD4227">
        <w:rPr>
          <w:rFonts w:ascii="Times New Roman" w:hAnsi="Times New Roman" w:cs="Times New Roman"/>
          <w:sz w:val="24"/>
          <w:szCs w:val="24"/>
        </w:rPr>
        <w:tab/>
        <w:t xml:space="preserve">The model is saved as “SentimentAnalysisModel_DeepNN.h5” in .h5 format by using the code </w:t>
      </w:r>
      <w:proofErr w:type="spellStart"/>
      <w:proofErr w:type="gramStart"/>
      <w:r w:rsidRPr="00FD4227">
        <w:rPr>
          <w:rFonts w:ascii="Times New Roman" w:hAnsi="Times New Roman" w:cs="Times New Roman"/>
          <w:sz w:val="24"/>
          <w:szCs w:val="24"/>
        </w:rPr>
        <w:t>model.save</w:t>
      </w:r>
      <w:proofErr w:type="spellEnd"/>
      <w:proofErr w:type="gramEnd"/>
      <w:r w:rsidRPr="00FD4227">
        <w:rPr>
          <w:rFonts w:ascii="Times New Roman" w:hAnsi="Times New Roman" w:cs="Times New Roman"/>
          <w:sz w:val="24"/>
          <w:szCs w:val="24"/>
        </w:rPr>
        <w:t xml:space="preserve">(). The model is then re-loaded into our environment by using the </w:t>
      </w:r>
      <w:proofErr w:type="spellStart"/>
      <w:r w:rsidRPr="00FD4227">
        <w:rPr>
          <w:rFonts w:ascii="Times New Roman" w:hAnsi="Times New Roman" w:cs="Times New Roman"/>
          <w:sz w:val="24"/>
          <w:szCs w:val="24"/>
        </w:rPr>
        <w:t>load_</w:t>
      </w:r>
      <w:proofErr w:type="gramStart"/>
      <w:r w:rsidRPr="00FD4227">
        <w:rPr>
          <w:rFonts w:ascii="Times New Roman" w:hAnsi="Times New Roman" w:cs="Times New Roman"/>
          <w:sz w:val="24"/>
          <w:szCs w:val="24"/>
        </w:rPr>
        <w:t>model</w:t>
      </w:r>
      <w:proofErr w:type="spellEnd"/>
      <w:r w:rsidRPr="00FD4227">
        <w:rPr>
          <w:rFonts w:ascii="Times New Roman" w:hAnsi="Times New Roman" w:cs="Times New Roman"/>
          <w:sz w:val="24"/>
          <w:szCs w:val="24"/>
        </w:rPr>
        <w:t>(</w:t>
      </w:r>
      <w:proofErr w:type="gramEnd"/>
      <w:r w:rsidRPr="00FD4227">
        <w:rPr>
          <w:rFonts w:ascii="Times New Roman" w:hAnsi="Times New Roman" w:cs="Times New Roman"/>
          <w:sz w:val="24"/>
          <w:szCs w:val="24"/>
        </w:rPr>
        <w:t xml:space="preserve">) function from </w:t>
      </w:r>
      <w:proofErr w:type="spellStart"/>
      <w:r w:rsidRPr="00FD4227">
        <w:rPr>
          <w:rFonts w:ascii="Times New Roman" w:hAnsi="Times New Roman" w:cs="Times New Roman"/>
          <w:sz w:val="24"/>
          <w:szCs w:val="24"/>
        </w:rPr>
        <w:t>keras.models</w:t>
      </w:r>
      <w:proofErr w:type="spellEnd"/>
      <w:r w:rsidRPr="00FD4227">
        <w:rPr>
          <w:rFonts w:ascii="Times New Roman" w:hAnsi="Times New Roman" w:cs="Times New Roman"/>
          <w:sz w:val="24"/>
          <w:szCs w:val="24"/>
        </w:rPr>
        <w:t xml:space="preserve">. Once the model is saved, it can be loaded into any future environments of my choosing and used on cleansed data </w:t>
      </w:r>
      <w:r w:rsidR="00613EBE" w:rsidRPr="00FD4227">
        <w:rPr>
          <w:rFonts w:ascii="Times New Roman" w:hAnsi="Times New Roman" w:cs="Times New Roman"/>
          <w:sz w:val="24"/>
          <w:szCs w:val="24"/>
        </w:rPr>
        <w:t>like</w:t>
      </w:r>
      <w:r w:rsidRPr="00FD4227">
        <w:rPr>
          <w:rFonts w:ascii="Times New Roman" w:hAnsi="Times New Roman" w:cs="Times New Roman"/>
          <w:sz w:val="24"/>
          <w:szCs w:val="24"/>
        </w:rPr>
        <w:t xml:space="preserve"> the prepared datasets.</w:t>
      </w:r>
    </w:p>
    <w:p w14:paraId="3CC9B374" w14:textId="56D392E4" w:rsidR="00A858FF" w:rsidRPr="00FD4227" w:rsidRDefault="00CD1F74" w:rsidP="000A1442">
      <w:pPr>
        <w:rPr>
          <w:rFonts w:ascii="Times New Roman" w:hAnsi="Times New Roman" w:cs="Times New Roman"/>
          <w:b/>
          <w:bCs/>
          <w:sz w:val="24"/>
          <w:szCs w:val="24"/>
        </w:rPr>
      </w:pPr>
      <w:r w:rsidRPr="00FD4227">
        <w:rPr>
          <w:rFonts w:ascii="Times New Roman" w:hAnsi="Times New Roman" w:cs="Times New Roman"/>
          <w:b/>
          <w:bCs/>
          <w:sz w:val="24"/>
          <w:szCs w:val="24"/>
        </w:rPr>
        <w:t>Functionality and Impact (F)</w:t>
      </w:r>
    </w:p>
    <w:p w14:paraId="564E9A95" w14:textId="7EED5406" w:rsidR="00CD1F74" w:rsidRPr="00FD4227" w:rsidRDefault="00CD1F74" w:rsidP="00CD1F74">
      <w:pPr>
        <w:pStyle w:val="ListParagraph"/>
        <w:numPr>
          <w:ilvl w:val="0"/>
          <w:numId w:val="23"/>
        </w:numPr>
        <w:rPr>
          <w:rFonts w:ascii="Times New Roman" w:hAnsi="Times New Roman" w:cs="Times New Roman"/>
          <w:sz w:val="24"/>
          <w:szCs w:val="24"/>
        </w:rPr>
      </w:pPr>
      <w:r w:rsidRPr="00FD4227">
        <w:rPr>
          <w:rFonts w:ascii="Times New Roman" w:hAnsi="Times New Roman" w:cs="Times New Roman"/>
          <w:sz w:val="24"/>
          <w:szCs w:val="24"/>
        </w:rPr>
        <w:t>Functionality</w:t>
      </w:r>
      <w:r w:rsidR="003615FD" w:rsidRPr="00FD4227">
        <w:rPr>
          <w:rFonts w:ascii="Times New Roman" w:hAnsi="Times New Roman" w:cs="Times New Roman"/>
          <w:sz w:val="24"/>
          <w:szCs w:val="24"/>
        </w:rPr>
        <w:t xml:space="preserve"> of Neural Network</w:t>
      </w:r>
    </w:p>
    <w:p w14:paraId="677AB1F1" w14:textId="3103E112" w:rsidR="00CD1F74" w:rsidRPr="00FD4227" w:rsidRDefault="00CD1F74" w:rsidP="00CD1F74">
      <w:pPr>
        <w:ind w:firstLine="720"/>
        <w:jc w:val="both"/>
        <w:rPr>
          <w:rFonts w:ascii="Times New Roman" w:hAnsi="Times New Roman" w:cs="Times New Roman"/>
          <w:sz w:val="24"/>
          <w:szCs w:val="24"/>
        </w:rPr>
      </w:pPr>
      <w:r w:rsidRPr="00FD4227">
        <w:rPr>
          <w:rFonts w:ascii="Times New Roman" w:hAnsi="Times New Roman" w:cs="Times New Roman"/>
          <w:sz w:val="24"/>
          <w:szCs w:val="24"/>
        </w:rPr>
        <w:t xml:space="preserve">The functionality of my neural network is to process cleansed review text data and classify/predict the sentiment of the review as either positive or negative. </w:t>
      </w:r>
      <w:r w:rsidR="00FA3A59" w:rsidRPr="00FD4227">
        <w:rPr>
          <w:rFonts w:ascii="Times New Roman" w:hAnsi="Times New Roman" w:cs="Times New Roman"/>
          <w:sz w:val="24"/>
          <w:szCs w:val="24"/>
        </w:rPr>
        <w:t xml:space="preserve">The neural network will also output the predictive probability of each class. </w:t>
      </w:r>
      <w:r w:rsidRPr="00FD4227">
        <w:rPr>
          <w:rFonts w:ascii="Times New Roman" w:hAnsi="Times New Roman" w:cs="Times New Roman"/>
          <w:sz w:val="24"/>
          <w:szCs w:val="24"/>
        </w:rPr>
        <w:t xml:space="preserve">The neural network can be used in production at a company to identify reviews that may require triage and added support for </w:t>
      </w:r>
      <w:r w:rsidR="00FA3A59" w:rsidRPr="00FD4227">
        <w:rPr>
          <w:rFonts w:ascii="Times New Roman" w:hAnsi="Times New Roman" w:cs="Times New Roman"/>
          <w:sz w:val="24"/>
          <w:szCs w:val="24"/>
        </w:rPr>
        <w:t xml:space="preserve">negatively impacted </w:t>
      </w:r>
      <w:r w:rsidRPr="00FD4227">
        <w:rPr>
          <w:rFonts w:ascii="Times New Roman" w:hAnsi="Times New Roman" w:cs="Times New Roman"/>
          <w:sz w:val="24"/>
          <w:szCs w:val="24"/>
        </w:rPr>
        <w:t>customer</w:t>
      </w:r>
      <w:r w:rsidR="00FA3A59" w:rsidRPr="00FD4227">
        <w:rPr>
          <w:rFonts w:ascii="Times New Roman" w:hAnsi="Times New Roman" w:cs="Times New Roman"/>
          <w:sz w:val="24"/>
          <w:szCs w:val="24"/>
        </w:rPr>
        <w:t>s</w:t>
      </w:r>
      <w:r w:rsidRPr="00FD4227">
        <w:rPr>
          <w:rFonts w:ascii="Times New Roman" w:hAnsi="Times New Roman" w:cs="Times New Roman"/>
          <w:sz w:val="24"/>
          <w:szCs w:val="24"/>
        </w:rPr>
        <w:t xml:space="preserve">. </w:t>
      </w:r>
      <w:r w:rsidR="00FA3A59" w:rsidRPr="00FD4227">
        <w:rPr>
          <w:rFonts w:ascii="Times New Roman" w:hAnsi="Times New Roman" w:cs="Times New Roman"/>
          <w:sz w:val="24"/>
          <w:szCs w:val="24"/>
        </w:rPr>
        <w:t>Before it can be used in production, it must clear certain accuracy metric requirements which have been established in the above explanations.</w:t>
      </w:r>
    </w:p>
    <w:p w14:paraId="5FD848FA" w14:textId="09CDA81B" w:rsidR="00CD1F74" w:rsidRPr="00FD4227" w:rsidRDefault="00CD1F74" w:rsidP="00CD1F74">
      <w:pPr>
        <w:pStyle w:val="ListParagraph"/>
        <w:numPr>
          <w:ilvl w:val="0"/>
          <w:numId w:val="23"/>
        </w:numPr>
        <w:rPr>
          <w:rFonts w:ascii="Times New Roman" w:hAnsi="Times New Roman" w:cs="Times New Roman"/>
          <w:sz w:val="24"/>
          <w:szCs w:val="24"/>
        </w:rPr>
      </w:pPr>
      <w:r w:rsidRPr="00FD4227">
        <w:rPr>
          <w:rFonts w:ascii="Times New Roman" w:hAnsi="Times New Roman" w:cs="Times New Roman"/>
          <w:sz w:val="24"/>
          <w:szCs w:val="24"/>
        </w:rPr>
        <w:t>Impact</w:t>
      </w:r>
      <w:r w:rsidR="003615FD" w:rsidRPr="00FD4227">
        <w:rPr>
          <w:rFonts w:ascii="Times New Roman" w:hAnsi="Times New Roman" w:cs="Times New Roman"/>
          <w:sz w:val="24"/>
          <w:szCs w:val="24"/>
        </w:rPr>
        <w:t xml:space="preserve"> of Network Architecture</w:t>
      </w:r>
    </w:p>
    <w:p w14:paraId="321A6DB4" w14:textId="356E1954" w:rsidR="003615FD" w:rsidRPr="00FD4227" w:rsidRDefault="003615FD" w:rsidP="003615FD">
      <w:pPr>
        <w:ind w:firstLine="720"/>
        <w:jc w:val="both"/>
        <w:rPr>
          <w:rFonts w:ascii="Times New Roman" w:hAnsi="Times New Roman" w:cs="Times New Roman"/>
          <w:sz w:val="24"/>
          <w:szCs w:val="24"/>
        </w:rPr>
      </w:pPr>
      <w:r w:rsidRPr="00FD4227">
        <w:rPr>
          <w:rFonts w:ascii="Times New Roman" w:hAnsi="Times New Roman" w:cs="Times New Roman"/>
          <w:sz w:val="24"/>
          <w:szCs w:val="24"/>
        </w:rPr>
        <w:t xml:space="preserve">There are six total layers in my neural network. It starts first with an embedding layer to further group words of similar direction. The output of the embedding layer is fed into a flatten layer which re-shapes the dimensions of the embedding layer’s output. The output of the flatten layer is fed into a dense, fully connected layer for the model to gleam insights. A dropout layer is introduced to reduce noise that may cause overfitting in our model. The last dense hidden layer is introduced for increased learning, but with much smaller units. Lastly, the final dense output layer of the model outputs an array with predictive probabilities for each of the two classes. This model accounts for overfitting with a dropout layer and early stopping criteria. The resulting model accurately predicts sentiment on unseen data above the 70% accuracy threshold. </w:t>
      </w:r>
    </w:p>
    <w:p w14:paraId="20F64947" w14:textId="4C8BFDC5" w:rsidR="00A858FF" w:rsidRPr="00FD4227" w:rsidRDefault="00CE4696" w:rsidP="000A1442">
      <w:pPr>
        <w:rPr>
          <w:rFonts w:ascii="Times New Roman" w:hAnsi="Times New Roman" w:cs="Times New Roman"/>
          <w:b/>
          <w:bCs/>
          <w:sz w:val="24"/>
          <w:szCs w:val="24"/>
        </w:rPr>
      </w:pPr>
      <w:r w:rsidRPr="00FD4227">
        <w:rPr>
          <w:rFonts w:ascii="Times New Roman" w:hAnsi="Times New Roman" w:cs="Times New Roman"/>
          <w:b/>
          <w:bCs/>
          <w:sz w:val="24"/>
          <w:szCs w:val="24"/>
        </w:rPr>
        <w:t>Recommendation (G)</w:t>
      </w:r>
    </w:p>
    <w:p w14:paraId="0244ED64" w14:textId="6CA7509A" w:rsidR="00CA3074" w:rsidRPr="00FD4227" w:rsidRDefault="00CE4696" w:rsidP="00FD4227">
      <w:pPr>
        <w:jc w:val="both"/>
        <w:rPr>
          <w:rFonts w:ascii="Times New Roman" w:hAnsi="Times New Roman" w:cs="Times New Roman"/>
          <w:sz w:val="24"/>
          <w:szCs w:val="24"/>
        </w:rPr>
      </w:pPr>
      <w:r w:rsidRPr="00FD4227">
        <w:rPr>
          <w:rFonts w:ascii="Times New Roman" w:hAnsi="Times New Roman" w:cs="Times New Roman"/>
          <w:sz w:val="24"/>
          <w:szCs w:val="24"/>
        </w:rPr>
        <w:tab/>
        <w:t xml:space="preserve">Given that the model is performing on unseen data with an accuracy of over 75%, I would recommend moving forward with this model and implementing it as a warning system that a bad review has been posted. Company representatives can be alerted that a bad review was </w:t>
      </w:r>
      <w:r w:rsidR="00D70C95" w:rsidRPr="00FD4227">
        <w:rPr>
          <w:rFonts w:ascii="Times New Roman" w:hAnsi="Times New Roman" w:cs="Times New Roman"/>
          <w:sz w:val="24"/>
          <w:szCs w:val="24"/>
        </w:rPr>
        <w:t>posted, intervene</w:t>
      </w:r>
      <w:r w:rsidRPr="00FD4227">
        <w:rPr>
          <w:rFonts w:ascii="Times New Roman" w:hAnsi="Times New Roman" w:cs="Times New Roman"/>
          <w:sz w:val="24"/>
          <w:szCs w:val="24"/>
        </w:rPr>
        <w:t xml:space="preserve"> by reaching out to the specific customer who posted the bad review, and hopefully reduce customer churn by providing solutions and excellent customer service. To test and increase its effectiveness, I would introduce the model to larger amounts of product reviews over the next month. After all, the model was only trained, tested, and validated on only 1000 product reviews.  </w:t>
      </w:r>
      <w:r w:rsidR="00CA3074" w:rsidRPr="00FD4227">
        <w:rPr>
          <w:rFonts w:ascii="Times New Roman" w:hAnsi="Times New Roman" w:cs="Times New Roman"/>
          <w:sz w:val="24"/>
          <w:szCs w:val="24"/>
        </w:rPr>
        <w:br w:type="page"/>
      </w:r>
    </w:p>
    <w:p w14:paraId="70CC8694" w14:textId="4505854A" w:rsidR="00CA3074" w:rsidRPr="00FD4227" w:rsidRDefault="00CA3074" w:rsidP="00CA3074">
      <w:pPr>
        <w:pStyle w:val="NormalWeb"/>
        <w:ind w:left="567" w:hanging="567"/>
        <w:jc w:val="center"/>
        <w:rPr>
          <w:b/>
          <w:bCs/>
          <w:u w:val="single"/>
        </w:rPr>
      </w:pPr>
      <w:r w:rsidRPr="00FD4227">
        <w:rPr>
          <w:b/>
          <w:bCs/>
          <w:u w:val="single"/>
        </w:rPr>
        <w:lastRenderedPageBreak/>
        <w:t>Part Six: Reporting</w:t>
      </w:r>
    </w:p>
    <w:p w14:paraId="49E839DF" w14:textId="50522E83" w:rsidR="00CA3074" w:rsidRPr="00FD4227" w:rsidRDefault="00CA3074" w:rsidP="00CA3074">
      <w:pPr>
        <w:pStyle w:val="NormalWeb"/>
        <w:ind w:left="567" w:hanging="567"/>
        <w:rPr>
          <w:b/>
          <w:bCs/>
        </w:rPr>
      </w:pPr>
      <w:r w:rsidRPr="00FD4227">
        <w:rPr>
          <w:b/>
          <w:bCs/>
        </w:rPr>
        <w:t>Jupyter Notebook (H)</w:t>
      </w:r>
    </w:p>
    <w:p w14:paraId="7BCF26F0" w14:textId="05199F37" w:rsidR="00CA3074" w:rsidRPr="00FD4227" w:rsidRDefault="00CA3074" w:rsidP="0001517B">
      <w:pPr>
        <w:pStyle w:val="NormalWeb"/>
        <w:ind w:firstLine="567"/>
        <w:jc w:val="both"/>
      </w:pPr>
      <w:r w:rsidRPr="00FD4227">
        <w:t>Please see “</w:t>
      </w:r>
      <w:r w:rsidR="0001517B" w:rsidRPr="00FD4227">
        <w:t xml:space="preserve">Task 2 </w:t>
      </w:r>
      <w:proofErr w:type="spellStart"/>
      <w:r w:rsidR="0001517B" w:rsidRPr="00FD4227">
        <w:t>Tensorflow</w:t>
      </w:r>
      <w:proofErr w:type="spellEnd"/>
      <w:r w:rsidR="0001517B" w:rsidRPr="00FD4227">
        <w:t xml:space="preserve"> NLP.HTML</w:t>
      </w:r>
      <w:r w:rsidR="005E6C60" w:rsidRPr="00FD4227">
        <w:t>”</w:t>
      </w:r>
      <w:r w:rsidR="0001517B" w:rsidRPr="00FD4227">
        <w:t xml:space="preserve"> and “Task 2 </w:t>
      </w:r>
      <w:proofErr w:type="spellStart"/>
      <w:r w:rsidR="0001517B" w:rsidRPr="00FD4227">
        <w:t>Tensorflow</w:t>
      </w:r>
      <w:proofErr w:type="spellEnd"/>
      <w:r w:rsidR="0001517B" w:rsidRPr="00FD4227">
        <w:t xml:space="preserve"> </w:t>
      </w:r>
      <w:proofErr w:type="spellStart"/>
      <w:r w:rsidR="0001517B" w:rsidRPr="00FD4227">
        <w:t>NLP.ipynb</w:t>
      </w:r>
      <w:proofErr w:type="spellEnd"/>
      <w:r w:rsidR="0001517B" w:rsidRPr="00FD4227">
        <w:t>” for the HTML version of my Jupyter Notebook and the Jupyter Notebook itself</w:t>
      </w:r>
      <w:r w:rsidR="005E6C60" w:rsidRPr="00FD4227">
        <w:t xml:space="preserve">. </w:t>
      </w:r>
      <w:r w:rsidR="005E6C60" w:rsidRPr="00FD4227">
        <w:rPr>
          <w:b/>
          <w:bCs/>
        </w:rPr>
        <w:t>Also, please note that model training and outputs can change on every run of the code.</w:t>
      </w:r>
      <w:r w:rsidR="005E6C60" w:rsidRPr="00FD4227">
        <w:t xml:space="preserve"> </w:t>
      </w:r>
    </w:p>
    <w:p w14:paraId="016B5797" w14:textId="421BA116" w:rsidR="00CA3074" w:rsidRPr="00FD4227" w:rsidRDefault="00CA3074" w:rsidP="00CA3074">
      <w:pPr>
        <w:pStyle w:val="NormalWeb"/>
        <w:ind w:left="567" w:hanging="567"/>
        <w:rPr>
          <w:b/>
          <w:bCs/>
        </w:rPr>
      </w:pPr>
      <w:r w:rsidRPr="00FD4227">
        <w:rPr>
          <w:b/>
          <w:bCs/>
        </w:rPr>
        <w:t>Web Sources (I &amp; J)</w:t>
      </w:r>
    </w:p>
    <w:p w14:paraId="38FFAFA5" w14:textId="63B59395" w:rsidR="007B2464" w:rsidRPr="00FD4227" w:rsidRDefault="007B2464" w:rsidP="00FD4227">
      <w:pPr>
        <w:pStyle w:val="NormalWeb"/>
        <w:ind w:left="567" w:hanging="567"/>
        <w:jc w:val="both"/>
      </w:pPr>
      <w:r w:rsidRPr="00FD4227">
        <w:t xml:space="preserve">Brownlee, J. (2021, January 13). </w:t>
      </w:r>
      <w:r w:rsidRPr="00FD4227">
        <w:rPr>
          <w:i/>
          <w:iCs/>
        </w:rPr>
        <w:t>Gentle Introduction to the Adam Optimization Algorithm for Deep Learning</w:t>
      </w:r>
      <w:r w:rsidRPr="00FD4227">
        <w:t xml:space="preserve">. https://machinelearningmastery.com/adam-optimization-algorithm-for-deep-learning/. </w:t>
      </w:r>
    </w:p>
    <w:p w14:paraId="3FFD9355" w14:textId="77777777" w:rsidR="00FA4D48" w:rsidRPr="00FD4227" w:rsidRDefault="00FA4D48" w:rsidP="00FD4227">
      <w:pPr>
        <w:pStyle w:val="NormalWeb"/>
        <w:ind w:left="567" w:hanging="567"/>
        <w:jc w:val="both"/>
      </w:pPr>
      <w:r w:rsidRPr="00FD4227">
        <w:t xml:space="preserve">Brownlee, J. (2020, October 19). </w:t>
      </w:r>
      <w:r w:rsidRPr="00FD4227">
        <w:rPr>
          <w:i/>
          <w:iCs/>
        </w:rPr>
        <w:t>Softmax Activation Function with Python</w:t>
      </w:r>
      <w:r w:rsidRPr="00FD4227">
        <w:t xml:space="preserve">. Machine Learning Mastery. https://machinelearningmastery.com/softmax-activation-function-with-python/. </w:t>
      </w:r>
    </w:p>
    <w:p w14:paraId="4955E0CB" w14:textId="406EC77C" w:rsidR="00F935A2" w:rsidRPr="00FD4227" w:rsidRDefault="00CA3074" w:rsidP="00FD4227">
      <w:pPr>
        <w:pStyle w:val="NormalWeb"/>
        <w:ind w:left="567" w:hanging="567"/>
        <w:jc w:val="both"/>
      </w:pPr>
      <w:r w:rsidRPr="00FD4227">
        <w:t xml:space="preserve">Sharma, S. (2017, September 6). </w:t>
      </w:r>
      <w:r w:rsidR="00FA4D48" w:rsidRPr="00FD4227">
        <w:rPr>
          <w:i/>
          <w:iCs/>
        </w:rPr>
        <w:t>Activation Functions in Neural Networks</w:t>
      </w:r>
      <w:r w:rsidR="00FA4D48" w:rsidRPr="00FD4227">
        <w:t xml:space="preserve">. </w:t>
      </w:r>
      <w:r w:rsidRPr="00FD4227">
        <w:t>Towards Data Science.</w:t>
      </w:r>
      <w:r w:rsidRPr="00FD4227">
        <w:t xml:space="preserve"> </w:t>
      </w:r>
      <w:r w:rsidRPr="00FD4227">
        <w:t xml:space="preserve">https://towardsdatascience.com/activation-functions-neural-networks-1cbd9f8d91d6. </w:t>
      </w:r>
    </w:p>
    <w:p w14:paraId="5AD533DE" w14:textId="5F2C6A57" w:rsidR="00CA3074" w:rsidRPr="00FD4227" w:rsidRDefault="00CA3074" w:rsidP="00CA3074">
      <w:pPr>
        <w:pStyle w:val="NormalWeb"/>
        <w:ind w:left="567" w:hanging="567"/>
        <w:rPr>
          <w:b/>
          <w:bCs/>
        </w:rPr>
      </w:pPr>
      <w:r w:rsidRPr="00FD4227">
        <w:rPr>
          <w:b/>
          <w:bCs/>
        </w:rPr>
        <w:t>Professional</w:t>
      </w:r>
      <w:r w:rsidR="005E6C60" w:rsidRPr="00FD4227">
        <w:rPr>
          <w:b/>
          <w:bCs/>
        </w:rPr>
        <w:t>ism</w:t>
      </w:r>
      <w:r w:rsidRPr="00FD4227">
        <w:rPr>
          <w:b/>
          <w:bCs/>
        </w:rPr>
        <w:t xml:space="preserve"> (K)</w:t>
      </w:r>
    </w:p>
    <w:p w14:paraId="5E1B0427" w14:textId="18E587EF" w:rsidR="00CA3074" w:rsidRPr="00FD4227" w:rsidRDefault="00CA3074" w:rsidP="00CA3074">
      <w:pPr>
        <w:pStyle w:val="NormalWeb"/>
        <w:ind w:firstLine="567"/>
        <w:jc w:val="both"/>
      </w:pPr>
      <w:r w:rsidRPr="00FD4227">
        <w:t xml:space="preserve">Professional communication can be reviewed throughout this document and my </w:t>
      </w:r>
      <w:proofErr w:type="spellStart"/>
      <w:r w:rsidRPr="00FD4227">
        <w:t>jupyter</w:t>
      </w:r>
      <w:proofErr w:type="spellEnd"/>
      <w:r w:rsidRPr="00FD4227">
        <w:t xml:space="preserve"> notebook presentation.</w:t>
      </w:r>
    </w:p>
    <w:sectPr w:rsidR="00CA3074" w:rsidRPr="00FD4227" w:rsidSect="00100812">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D25C0" w14:textId="77777777" w:rsidR="009B45F6" w:rsidRDefault="009B45F6" w:rsidP="00670060">
      <w:pPr>
        <w:spacing w:after="0" w:line="240" w:lineRule="auto"/>
      </w:pPr>
      <w:r>
        <w:separator/>
      </w:r>
    </w:p>
  </w:endnote>
  <w:endnote w:type="continuationSeparator" w:id="0">
    <w:p w14:paraId="001BDBE1" w14:textId="77777777" w:rsidR="009B45F6" w:rsidRDefault="009B45F6" w:rsidP="00670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DB43E" w14:textId="77777777" w:rsidR="009B45F6" w:rsidRDefault="009B45F6" w:rsidP="00670060">
      <w:pPr>
        <w:spacing w:after="0" w:line="240" w:lineRule="auto"/>
      </w:pPr>
      <w:r>
        <w:separator/>
      </w:r>
    </w:p>
  </w:footnote>
  <w:footnote w:type="continuationSeparator" w:id="0">
    <w:p w14:paraId="094D19F1" w14:textId="77777777" w:rsidR="009B45F6" w:rsidRDefault="009B45F6" w:rsidP="00670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926041"/>
      <w:docPartObj>
        <w:docPartGallery w:val="Page Numbers (Top of Page)"/>
        <w:docPartUnique/>
      </w:docPartObj>
    </w:sdtPr>
    <w:sdtEndPr>
      <w:rPr>
        <w:noProof/>
      </w:rPr>
    </w:sdtEndPr>
    <w:sdtContent>
      <w:p w14:paraId="6C9F8AF8" w14:textId="73F85C3E" w:rsidR="00100812" w:rsidRDefault="0010081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4A5F8" w14:textId="68FE4826" w:rsidR="00670060" w:rsidRDefault="006700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EF0"/>
    <w:multiLevelType w:val="hybridMultilevel"/>
    <w:tmpl w:val="C292D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B69"/>
    <w:multiLevelType w:val="hybridMultilevel"/>
    <w:tmpl w:val="0EB8F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21BDA"/>
    <w:multiLevelType w:val="hybridMultilevel"/>
    <w:tmpl w:val="45205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359C5"/>
    <w:multiLevelType w:val="hybridMultilevel"/>
    <w:tmpl w:val="952E9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2561B"/>
    <w:multiLevelType w:val="hybridMultilevel"/>
    <w:tmpl w:val="84ECB5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670599"/>
    <w:multiLevelType w:val="hybridMultilevel"/>
    <w:tmpl w:val="68923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F3C0B"/>
    <w:multiLevelType w:val="hybridMultilevel"/>
    <w:tmpl w:val="C292D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26B9F"/>
    <w:multiLevelType w:val="hybridMultilevel"/>
    <w:tmpl w:val="CD18C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11C37"/>
    <w:multiLevelType w:val="hybridMultilevel"/>
    <w:tmpl w:val="4A18078E"/>
    <w:lvl w:ilvl="0" w:tplc="50A891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934994"/>
    <w:multiLevelType w:val="hybridMultilevel"/>
    <w:tmpl w:val="60D2E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1382F"/>
    <w:multiLevelType w:val="hybridMultilevel"/>
    <w:tmpl w:val="2FC4D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F4528"/>
    <w:multiLevelType w:val="hybridMultilevel"/>
    <w:tmpl w:val="92AA3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73963"/>
    <w:multiLevelType w:val="hybridMultilevel"/>
    <w:tmpl w:val="F2368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2E7D3E"/>
    <w:multiLevelType w:val="hybridMultilevel"/>
    <w:tmpl w:val="2826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66214"/>
    <w:multiLevelType w:val="hybridMultilevel"/>
    <w:tmpl w:val="CDFE2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0D397D"/>
    <w:multiLevelType w:val="hybridMultilevel"/>
    <w:tmpl w:val="5F828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B53D5"/>
    <w:multiLevelType w:val="hybridMultilevel"/>
    <w:tmpl w:val="BABC4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E1E72"/>
    <w:multiLevelType w:val="hybridMultilevel"/>
    <w:tmpl w:val="6A1AC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A1BBA"/>
    <w:multiLevelType w:val="hybridMultilevel"/>
    <w:tmpl w:val="216A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EB157D"/>
    <w:multiLevelType w:val="hybridMultilevel"/>
    <w:tmpl w:val="12D27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8D7E22"/>
    <w:multiLevelType w:val="hybridMultilevel"/>
    <w:tmpl w:val="50B49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C73A1"/>
    <w:multiLevelType w:val="hybridMultilevel"/>
    <w:tmpl w:val="5874A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9638A2"/>
    <w:multiLevelType w:val="hybridMultilevel"/>
    <w:tmpl w:val="0BDC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9"/>
  </w:num>
  <w:num w:numId="4">
    <w:abstractNumId w:val="14"/>
  </w:num>
  <w:num w:numId="5">
    <w:abstractNumId w:val="22"/>
  </w:num>
  <w:num w:numId="6">
    <w:abstractNumId w:val="3"/>
  </w:num>
  <w:num w:numId="7">
    <w:abstractNumId w:val="19"/>
  </w:num>
  <w:num w:numId="8">
    <w:abstractNumId w:val="11"/>
  </w:num>
  <w:num w:numId="9">
    <w:abstractNumId w:val="20"/>
  </w:num>
  <w:num w:numId="10">
    <w:abstractNumId w:val="8"/>
  </w:num>
  <w:num w:numId="11">
    <w:abstractNumId w:val="2"/>
  </w:num>
  <w:num w:numId="12">
    <w:abstractNumId w:val="21"/>
  </w:num>
  <w:num w:numId="13">
    <w:abstractNumId w:val="7"/>
  </w:num>
  <w:num w:numId="14">
    <w:abstractNumId w:val="5"/>
  </w:num>
  <w:num w:numId="15">
    <w:abstractNumId w:val="4"/>
  </w:num>
  <w:num w:numId="16">
    <w:abstractNumId w:val="0"/>
  </w:num>
  <w:num w:numId="17">
    <w:abstractNumId w:val="6"/>
  </w:num>
  <w:num w:numId="18">
    <w:abstractNumId w:val="10"/>
  </w:num>
  <w:num w:numId="19">
    <w:abstractNumId w:val="13"/>
  </w:num>
  <w:num w:numId="20">
    <w:abstractNumId w:val="16"/>
  </w:num>
  <w:num w:numId="21">
    <w:abstractNumId w:val="12"/>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8F"/>
    <w:rsid w:val="00003F47"/>
    <w:rsid w:val="00013E3B"/>
    <w:rsid w:val="0001517B"/>
    <w:rsid w:val="0005082D"/>
    <w:rsid w:val="0006190E"/>
    <w:rsid w:val="000A1442"/>
    <w:rsid w:val="00100812"/>
    <w:rsid w:val="001E2DBA"/>
    <w:rsid w:val="00246583"/>
    <w:rsid w:val="00263019"/>
    <w:rsid w:val="002C0644"/>
    <w:rsid w:val="00347ECD"/>
    <w:rsid w:val="003615FD"/>
    <w:rsid w:val="003766D5"/>
    <w:rsid w:val="004353FA"/>
    <w:rsid w:val="00436534"/>
    <w:rsid w:val="00526B91"/>
    <w:rsid w:val="00536A46"/>
    <w:rsid w:val="00546E5A"/>
    <w:rsid w:val="005B0CD4"/>
    <w:rsid w:val="005B2B86"/>
    <w:rsid w:val="005E62DD"/>
    <w:rsid w:val="005E6C60"/>
    <w:rsid w:val="00600391"/>
    <w:rsid w:val="00613EBE"/>
    <w:rsid w:val="00670060"/>
    <w:rsid w:val="00682AC8"/>
    <w:rsid w:val="007277F1"/>
    <w:rsid w:val="007278D9"/>
    <w:rsid w:val="00731915"/>
    <w:rsid w:val="00757F1B"/>
    <w:rsid w:val="007B2464"/>
    <w:rsid w:val="008E648B"/>
    <w:rsid w:val="009259D3"/>
    <w:rsid w:val="009A5912"/>
    <w:rsid w:val="009B45F6"/>
    <w:rsid w:val="009D382F"/>
    <w:rsid w:val="009F44C2"/>
    <w:rsid w:val="00A858FF"/>
    <w:rsid w:val="00AD7D6F"/>
    <w:rsid w:val="00AE1C93"/>
    <w:rsid w:val="00AF2F74"/>
    <w:rsid w:val="00AF4568"/>
    <w:rsid w:val="00B12EC9"/>
    <w:rsid w:val="00B1593C"/>
    <w:rsid w:val="00B940D4"/>
    <w:rsid w:val="00BC64C2"/>
    <w:rsid w:val="00BE0515"/>
    <w:rsid w:val="00C67F2D"/>
    <w:rsid w:val="00CA2F8F"/>
    <w:rsid w:val="00CA3074"/>
    <w:rsid w:val="00CC196A"/>
    <w:rsid w:val="00CD1F74"/>
    <w:rsid w:val="00CE4696"/>
    <w:rsid w:val="00CE72DF"/>
    <w:rsid w:val="00D45414"/>
    <w:rsid w:val="00D70C95"/>
    <w:rsid w:val="00DF174B"/>
    <w:rsid w:val="00E1553F"/>
    <w:rsid w:val="00E462EC"/>
    <w:rsid w:val="00E878C9"/>
    <w:rsid w:val="00F362D1"/>
    <w:rsid w:val="00F64039"/>
    <w:rsid w:val="00F70AE3"/>
    <w:rsid w:val="00F935A2"/>
    <w:rsid w:val="00FA3A59"/>
    <w:rsid w:val="00FA4D48"/>
    <w:rsid w:val="00FC18AC"/>
    <w:rsid w:val="00FD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82AA1"/>
  <w15:chartTrackingRefBased/>
  <w15:docId w15:val="{DEDA3082-C057-4ED0-AD8F-75A5082E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2F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F8F"/>
    <w:rPr>
      <w:b/>
      <w:bCs/>
    </w:rPr>
  </w:style>
  <w:style w:type="paragraph" w:styleId="ListParagraph">
    <w:name w:val="List Paragraph"/>
    <w:basedOn w:val="Normal"/>
    <w:uiPriority w:val="34"/>
    <w:qFormat/>
    <w:rsid w:val="00CA2F8F"/>
    <w:pPr>
      <w:ind w:left="720"/>
      <w:contextualSpacing/>
    </w:pPr>
  </w:style>
  <w:style w:type="paragraph" w:styleId="Header">
    <w:name w:val="header"/>
    <w:basedOn w:val="Normal"/>
    <w:link w:val="HeaderChar"/>
    <w:uiPriority w:val="99"/>
    <w:unhideWhenUsed/>
    <w:rsid w:val="00670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060"/>
  </w:style>
  <w:style w:type="paragraph" w:styleId="Footer">
    <w:name w:val="footer"/>
    <w:basedOn w:val="Normal"/>
    <w:link w:val="FooterChar"/>
    <w:uiPriority w:val="99"/>
    <w:unhideWhenUsed/>
    <w:rsid w:val="00670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060"/>
  </w:style>
  <w:style w:type="table" w:styleId="TableGrid">
    <w:name w:val="Table Grid"/>
    <w:basedOn w:val="TableNormal"/>
    <w:uiPriority w:val="39"/>
    <w:rsid w:val="00376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3074"/>
    <w:rPr>
      <w:color w:val="0563C1" w:themeColor="hyperlink"/>
      <w:u w:val="single"/>
    </w:rPr>
  </w:style>
  <w:style w:type="character" w:styleId="UnresolvedMention">
    <w:name w:val="Unresolved Mention"/>
    <w:basedOn w:val="DefaultParagraphFont"/>
    <w:uiPriority w:val="99"/>
    <w:semiHidden/>
    <w:unhideWhenUsed/>
    <w:rsid w:val="00CA3074"/>
    <w:rPr>
      <w:color w:val="605E5C"/>
      <w:shd w:val="clear" w:color="auto" w:fill="E1DFDD"/>
    </w:rPr>
  </w:style>
  <w:style w:type="character" w:customStyle="1" w:styleId="Heading1Char">
    <w:name w:val="Heading 1 Char"/>
    <w:basedOn w:val="DefaultParagraphFont"/>
    <w:link w:val="Heading1"/>
    <w:uiPriority w:val="9"/>
    <w:rsid w:val="00FD42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4227"/>
    <w:pPr>
      <w:outlineLvl w:val="9"/>
    </w:pPr>
  </w:style>
  <w:style w:type="paragraph" w:styleId="TOC2">
    <w:name w:val="toc 2"/>
    <w:basedOn w:val="Normal"/>
    <w:next w:val="Normal"/>
    <w:autoRedefine/>
    <w:uiPriority w:val="39"/>
    <w:unhideWhenUsed/>
    <w:rsid w:val="00FD4227"/>
    <w:pPr>
      <w:spacing w:after="100"/>
      <w:ind w:left="220"/>
    </w:pPr>
    <w:rPr>
      <w:rFonts w:eastAsiaTheme="minorEastAsia" w:cs="Times New Roman"/>
    </w:rPr>
  </w:style>
  <w:style w:type="paragraph" w:styleId="TOC1">
    <w:name w:val="toc 1"/>
    <w:basedOn w:val="Normal"/>
    <w:next w:val="Normal"/>
    <w:autoRedefine/>
    <w:uiPriority w:val="39"/>
    <w:unhideWhenUsed/>
    <w:rsid w:val="00FD4227"/>
    <w:pPr>
      <w:spacing w:after="100"/>
    </w:pPr>
    <w:rPr>
      <w:rFonts w:eastAsiaTheme="minorEastAsia" w:cs="Times New Roman"/>
    </w:rPr>
  </w:style>
  <w:style w:type="paragraph" w:styleId="TOC3">
    <w:name w:val="toc 3"/>
    <w:basedOn w:val="Normal"/>
    <w:next w:val="Normal"/>
    <w:autoRedefine/>
    <w:uiPriority w:val="39"/>
    <w:unhideWhenUsed/>
    <w:rsid w:val="00FD422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7913">
      <w:bodyDiv w:val="1"/>
      <w:marLeft w:val="0"/>
      <w:marRight w:val="0"/>
      <w:marTop w:val="0"/>
      <w:marBottom w:val="0"/>
      <w:divBdr>
        <w:top w:val="none" w:sz="0" w:space="0" w:color="auto"/>
        <w:left w:val="none" w:sz="0" w:space="0" w:color="auto"/>
        <w:bottom w:val="none" w:sz="0" w:space="0" w:color="auto"/>
        <w:right w:val="none" w:sz="0" w:space="0" w:color="auto"/>
      </w:divBdr>
    </w:div>
    <w:div w:id="49689461">
      <w:bodyDiv w:val="1"/>
      <w:marLeft w:val="0"/>
      <w:marRight w:val="0"/>
      <w:marTop w:val="0"/>
      <w:marBottom w:val="0"/>
      <w:divBdr>
        <w:top w:val="none" w:sz="0" w:space="0" w:color="auto"/>
        <w:left w:val="none" w:sz="0" w:space="0" w:color="auto"/>
        <w:bottom w:val="none" w:sz="0" w:space="0" w:color="auto"/>
        <w:right w:val="none" w:sz="0" w:space="0" w:color="auto"/>
      </w:divBdr>
    </w:div>
    <w:div w:id="267005468">
      <w:bodyDiv w:val="1"/>
      <w:marLeft w:val="0"/>
      <w:marRight w:val="0"/>
      <w:marTop w:val="0"/>
      <w:marBottom w:val="0"/>
      <w:divBdr>
        <w:top w:val="none" w:sz="0" w:space="0" w:color="auto"/>
        <w:left w:val="none" w:sz="0" w:space="0" w:color="auto"/>
        <w:bottom w:val="none" w:sz="0" w:space="0" w:color="auto"/>
        <w:right w:val="none" w:sz="0" w:space="0" w:color="auto"/>
      </w:divBdr>
    </w:div>
    <w:div w:id="290330159">
      <w:bodyDiv w:val="1"/>
      <w:marLeft w:val="0"/>
      <w:marRight w:val="0"/>
      <w:marTop w:val="0"/>
      <w:marBottom w:val="0"/>
      <w:divBdr>
        <w:top w:val="none" w:sz="0" w:space="0" w:color="auto"/>
        <w:left w:val="none" w:sz="0" w:space="0" w:color="auto"/>
        <w:bottom w:val="none" w:sz="0" w:space="0" w:color="auto"/>
        <w:right w:val="none" w:sz="0" w:space="0" w:color="auto"/>
      </w:divBdr>
    </w:div>
    <w:div w:id="357512734">
      <w:bodyDiv w:val="1"/>
      <w:marLeft w:val="0"/>
      <w:marRight w:val="0"/>
      <w:marTop w:val="0"/>
      <w:marBottom w:val="0"/>
      <w:divBdr>
        <w:top w:val="none" w:sz="0" w:space="0" w:color="auto"/>
        <w:left w:val="none" w:sz="0" w:space="0" w:color="auto"/>
        <w:bottom w:val="none" w:sz="0" w:space="0" w:color="auto"/>
        <w:right w:val="none" w:sz="0" w:space="0" w:color="auto"/>
      </w:divBdr>
    </w:div>
    <w:div w:id="588120331">
      <w:bodyDiv w:val="1"/>
      <w:marLeft w:val="0"/>
      <w:marRight w:val="0"/>
      <w:marTop w:val="0"/>
      <w:marBottom w:val="0"/>
      <w:divBdr>
        <w:top w:val="none" w:sz="0" w:space="0" w:color="auto"/>
        <w:left w:val="none" w:sz="0" w:space="0" w:color="auto"/>
        <w:bottom w:val="none" w:sz="0" w:space="0" w:color="auto"/>
        <w:right w:val="none" w:sz="0" w:space="0" w:color="auto"/>
      </w:divBdr>
    </w:div>
    <w:div w:id="756826852">
      <w:bodyDiv w:val="1"/>
      <w:marLeft w:val="0"/>
      <w:marRight w:val="0"/>
      <w:marTop w:val="0"/>
      <w:marBottom w:val="0"/>
      <w:divBdr>
        <w:top w:val="none" w:sz="0" w:space="0" w:color="auto"/>
        <w:left w:val="none" w:sz="0" w:space="0" w:color="auto"/>
        <w:bottom w:val="none" w:sz="0" w:space="0" w:color="auto"/>
        <w:right w:val="none" w:sz="0" w:space="0" w:color="auto"/>
      </w:divBdr>
    </w:div>
    <w:div w:id="835265016">
      <w:bodyDiv w:val="1"/>
      <w:marLeft w:val="0"/>
      <w:marRight w:val="0"/>
      <w:marTop w:val="0"/>
      <w:marBottom w:val="0"/>
      <w:divBdr>
        <w:top w:val="none" w:sz="0" w:space="0" w:color="auto"/>
        <w:left w:val="none" w:sz="0" w:space="0" w:color="auto"/>
        <w:bottom w:val="none" w:sz="0" w:space="0" w:color="auto"/>
        <w:right w:val="none" w:sz="0" w:space="0" w:color="auto"/>
      </w:divBdr>
    </w:div>
    <w:div w:id="840848212">
      <w:bodyDiv w:val="1"/>
      <w:marLeft w:val="0"/>
      <w:marRight w:val="0"/>
      <w:marTop w:val="0"/>
      <w:marBottom w:val="0"/>
      <w:divBdr>
        <w:top w:val="none" w:sz="0" w:space="0" w:color="auto"/>
        <w:left w:val="none" w:sz="0" w:space="0" w:color="auto"/>
        <w:bottom w:val="none" w:sz="0" w:space="0" w:color="auto"/>
        <w:right w:val="none" w:sz="0" w:space="0" w:color="auto"/>
      </w:divBdr>
    </w:div>
    <w:div w:id="1081637961">
      <w:bodyDiv w:val="1"/>
      <w:marLeft w:val="0"/>
      <w:marRight w:val="0"/>
      <w:marTop w:val="0"/>
      <w:marBottom w:val="0"/>
      <w:divBdr>
        <w:top w:val="none" w:sz="0" w:space="0" w:color="auto"/>
        <w:left w:val="none" w:sz="0" w:space="0" w:color="auto"/>
        <w:bottom w:val="none" w:sz="0" w:space="0" w:color="auto"/>
        <w:right w:val="none" w:sz="0" w:space="0" w:color="auto"/>
      </w:divBdr>
    </w:div>
    <w:div w:id="152903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D32F5-E542-4118-8E90-0B9BA1AD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16</Pages>
  <Words>2748</Words>
  <Characters>15665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Vaillant</dc:creator>
  <cp:keywords/>
  <dc:description/>
  <cp:lastModifiedBy>Alexander Vaillant</cp:lastModifiedBy>
  <cp:revision>47</cp:revision>
  <dcterms:created xsi:type="dcterms:W3CDTF">2021-07-29T01:11:00Z</dcterms:created>
  <dcterms:modified xsi:type="dcterms:W3CDTF">2021-07-30T21:04:00Z</dcterms:modified>
</cp:coreProperties>
</file>