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3B3D41" w14:textId="02CEEF90" w:rsidR="005E77A5" w:rsidRDefault="00BD588E" w:rsidP="00BD588E">
      <w:pPr>
        <w:jc w:val="right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Nathan Loveless</w:t>
      </w:r>
    </w:p>
    <w:p w14:paraId="08DEE535" w14:textId="70D79C2E" w:rsidR="00BD588E" w:rsidRDefault="00BD588E" w:rsidP="00BD588E">
      <w:pPr>
        <w:jc w:val="right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CS 460</w:t>
      </w:r>
    </w:p>
    <w:p w14:paraId="57C90DF9" w14:textId="1A8F7831" w:rsidR="00BD588E" w:rsidRDefault="00BD588E" w:rsidP="00BD588E">
      <w:pPr>
        <w:jc w:val="right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Final Project</w:t>
      </w:r>
    </w:p>
    <w:p w14:paraId="62D4F4E1" w14:textId="786D3DC5" w:rsidR="00BD588E" w:rsidRPr="00BD588E" w:rsidRDefault="00BD588E" w:rsidP="00BD588E">
      <w:pPr>
        <w:rPr>
          <w:rFonts w:ascii="Garamond" w:hAnsi="Garamond"/>
          <w:b/>
          <w:sz w:val="24"/>
        </w:rPr>
      </w:pPr>
      <w:r w:rsidRPr="00BD588E">
        <w:rPr>
          <w:rFonts w:ascii="Garamond" w:hAnsi="Garamond"/>
          <w:b/>
          <w:sz w:val="24"/>
        </w:rPr>
        <w:t>What did you learn by doing your final project?</w:t>
      </w:r>
    </w:p>
    <w:p w14:paraId="0D029D70" w14:textId="11E79DB0" w:rsidR="00BD588E" w:rsidRDefault="00BD588E" w:rsidP="00BD588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 learned more about Python and I learned about Twisted. I learned that python cannot keep two connections open without using threads or something similar. To maintain multiple connections with one server I decided to use twisted. Twisted allows for asynchronous connections to clients. This means I could create one server and not have to make threads for each connection. Twisted has a lot in it that I did not use but I did come to understand the main piece I used. This piece was the factory’s and </w:t>
      </w:r>
      <w:proofErr w:type="spellStart"/>
      <w:r>
        <w:rPr>
          <w:rFonts w:ascii="Garamond" w:hAnsi="Garamond"/>
          <w:sz w:val="24"/>
        </w:rPr>
        <w:t>LineReciever</w:t>
      </w:r>
      <w:proofErr w:type="spellEnd"/>
      <w:r>
        <w:rPr>
          <w:rFonts w:ascii="Garamond" w:hAnsi="Garamond"/>
          <w:sz w:val="24"/>
        </w:rPr>
        <w:t xml:space="preserve"> code. Factory’s allow for multiple connections to be made off of one server and are used in general in Twisted. </w:t>
      </w:r>
      <w:proofErr w:type="spellStart"/>
      <w:r>
        <w:rPr>
          <w:rFonts w:ascii="Garamond" w:hAnsi="Garamond"/>
          <w:sz w:val="24"/>
        </w:rPr>
        <w:t>LineReciever</w:t>
      </w:r>
      <w:proofErr w:type="spellEnd"/>
      <w:r>
        <w:rPr>
          <w:rFonts w:ascii="Garamond" w:hAnsi="Garamond"/>
          <w:sz w:val="24"/>
        </w:rPr>
        <w:t xml:space="preserve"> is one of the classes in Twisted. It starts as a generic class that can’t be built on for your needs. In this case I made it perform certain operations as it received lines and made connections.</w:t>
      </w:r>
    </w:p>
    <w:p w14:paraId="709365F6" w14:textId="77777777" w:rsidR="00383DCE" w:rsidRDefault="00383DCE" w:rsidP="00BD588E">
      <w:pPr>
        <w:rPr>
          <w:rFonts w:ascii="Garamond" w:hAnsi="Garamond"/>
          <w:sz w:val="24"/>
        </w:rPr>
      </w:pPr>
    </w:p>
    <w:p w14:paraId="4B9B2B03" w14:textId="66B4CF78" w:rsidR="00BD588E" w:rsidRDefault="00BD588E" w:rsidP="00BD588E">
      <w:pPr>
        <w:rPr>
          <w:rFonts w:ascii="Garamond" w:hAnsi="Garamond"/>
          <w:b/>
          <w:sz w:val="24"/>
        </w:rPr>
      </w:pPr>
      <w:r w:rsidRPr="00BD588E">
        <w:rPr>
          <w:rFonts w:ascii="Garamond" w:hAnsi="Garamond"/>
          <w:b/>
          <w:sz w:val="24"/>
        </w:rPr>
        <w:t>How much time do you estimate that you spent on the final project?</w:t>
      </w:r>
    </w:p>
    <w:p w14:paraId="418820EF" w14:textId="13908021" w:rsidR="00BD588E" w:rsidRDefault="00BD588E" w:rsidP="00BD588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 spent about 14 hours total on my final project. About half this time was spent understanding the order of events </w:t>
      </w:r>
      <w:r w:rsidR="00344CA8">
        <w:rPr>
          <w:rFonts w:ascii="Garamond" w:hAnsi="Garamond"/>
          <w:sz w:val="24"/>
        </w:rPr>
        <w:t xml:space="preserve">and attempting to create it in python. After about 7 hours I realized that python need threads or asynchronous events to handle multiple connections. At this point I switched to Twisted and spent the rest of the time understanding it and using what I had already created to make the </w:t>
      </w:r>
      <w:proofErr w:type="gramStart"/>
      <w:r w:rsidR="00344CA8">
        <w:rPr>
          <w:rFonts w:ascii="Garamond" w:hAnsi="Garamond"/>
          <w:sz w:val="24"/>
        </w:rPr>
        <w:t>Twisted</w:t>
      </w:r>
      <w:proofErr w:type="gramEnd"/>
      <w:r w:rsidR="00344CA8">
        <w:rPr>
          <w:rFonts w:ascii="Garamond" w:hAnsi="Garamond"/>
          <w:sz w:val="24"/>
        </w:rPr>
        <w:t xml:space="preserve"> code work.</w:t>
      </w:r>
    </w:p>
    <w:p w14:paraId="61BB9529" w14:textId="77777777" w:rsidR="00383DCE" w:rsidRPr="00BD588E" w:rsidRDefault="00383DCE" w:rsidP="00BD588E">
      <w:pPr>
        <w:rPr>
          <w:rFonts w:ascii="Garamond" w:hAnsi="Garamond"/>
          <w:sz w:val="24"/>
        </w:rPr>
      </w:pPr>
    </w:p>
    <w:p w14:paraId="1ACDFAC4" w14:textId="511785F6" w:rsidR="00BD588E" w:rsidRDefault="00BD588E" w:rsidP="00BD588E">
      <w:pPr>
        <w:rPr>
          <w:rFonts w:ascii="Garamond" w:hAnsi="Garamond"/>
          <w:b/>
          <w:sz w:val="24"/>
        </w:rPr>
      </w:pPr>
      <w:r w:rsidRPr="00BD588E">
        <w:rPr>
          <w:rFonts w:ascii="Garamond" w:hAnsi="Garamond"/>
          <w:b/>
          <w:sz w:val="24"/>
        </w:rPr>
        <w:t>Did your submitted project have instructions for compiling and running it in a README file or the file header?</w:t>
      </w:r>
    </w:p>
    <w:p w14:paraId="0E7B0ECE" w14:textId="18222287" w:rsidR="00EC43B3" w:rsidRPr="00383DCE" w:rsidRDefault="00383DCE" w:rsidP="00BD588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Yes</w:t>
      </w:r>
    </w:p>
    <w:p w14:paraId="5B2CF303" w14:textId="77777777" w:rsidR="00E8537C" w:rsidRPr="00BD588E" w:rsidRDefault="00E8537C" w:rsidP="00BD588E">
      <w:pPr>
        <w:rPr>
          <w:rFonts w:ascii="Garamond" w:hAnsi="Garamond"/>
          <w:b/>
          <w:sz w:val="24"/>
        </w:rPr>
      </w:pPr>
    </w:p>
    <w:p w14:paraId="6B1A0186" w14:textId="29903C3E" w:rsidR="00BD588E" w:rsidRDefault="00BD588E" w:rsidP="00BD588E">
      <w:pPr>
        <w:rPr>
          <w:rFonts w:ascii="Garamond" w:hAnsi="Garamond"/>
          <w:b/>
          <w:sz w:val="24"/>
        </w:rPr>
      </w:pPr>
      <w:r w:rsidRPr="00BD588E">
        <w:rPr>
          <w:rFonts w:ascii="Garamond" w:hAnsi="Garamond"/>
          <w:b/>
          <w:sz w:val="24"/>
        </w:rPr>
        <w:t>What recommendations would you give to future CS 460 students about choosing and doing a final project?</w:t>
      </w:r>
    </w:p>
    <w:p w14:paraId="74563D67" w14:textId="2B7E8DC2" w:rsidR="00383DCE" w:rsidRDefault="00344CA8" w:rsidP="00BD588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Have some library or a plan started before diving into the project. Since I figured I could make the code like my Rock Paper Scissors code, I started coding before I understood what limitations of python there were. This meant I spent time trying to fix problems in the wrong way. If I had understood the limitations better beforehand I could have focused my time better and been less stressed.</w:t>
      </w:r>
    </w:p>
    <w:p w14:paraId="31111056" w14:textId="77777777" w:rsidR="00383DCE" w:rsidRPr="00344CA8" w:rsidRDefault="00383DCE" w:rsidP="00BD588E">
      <w:pPr>
        <w:rPr>
          <w:rFonts w:ascii="Garamond" w:hAnsi="Garamond"/>
          <w:sz w:val="24"/>
        </w:rPr>
      </w:pPr>
      <w:bookmarkStart w:id="0" w:name="_GoBack"/>
      <w:bookmarkEnd w:id="0"/>
    </w:p>
    <w:p w14:paraId="7D992ACC" w14:textId="4D3865B9" w:rsidR="00BD588E" w:rsidRDefault="00BD588E" w:rsidP="00BD588E">
      <w:pPr>
        <w:rPr>
          <w:rFonts w:ascii="Garamond" w:hAnsi="Garamond"/>
          <w:b/>
          <w:sz w:val="24"/>
        </w:rPr>
      </w:pPr>
      <w:r w:rsidRPr="00BD588E">
        <w:rPr>
          <w:rFonts w:ascii="Garamond" w:hAnsi="Garamond"/>
          <w:b/>
          <w:sz w:val="24"/>
        </w:rPr>
        <w:t>What grade (0 to 100%) do you feel that you earned on the final project?  Why?</w:t>
      </w:r>
    </w:p>
    <w:p w14:paraId="07A352A9" w14:textId="282B171B" w:rsidR="00344CA8" w:rsidRDefault="00383DCE" w:rsidP="00BD588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90</w:t>
      </w:r>
      <w:r w:rsidR="00344CA8">
        <w:rPr>
          <w:rFonts w:ascii="Garamond" w:hAnsi="Garamond"/>
          <w:sz w:val="24"/>
        </w:rPr>
        <w:t>%</w:t>
      </w:r>
    </w:p>
    <w:p w14:paraId="358A51BC" w14:textId="5252E492" w:rsidR="00344CA8" w:rsidRPr="00344CA8" w:rsidRDefault="00344CA8" w:rsidP="00BD588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While I did complete my project and it works as intended there is still room for improvement. There are some things I could improve specifically for the game like giving a tie when a win is impossible instead of when all spots are full. Or starting another game after the first one ends. I feel I used Twisted in a correct manor but if I understood it better I could more fully utilize it. </w:t>
      </w:r>
      <w:r w:rsidR="00EC43B3">
        <w:rPr>
          <w:rFonts w:ascii="Garamond" w:hAnsi="Garamond"/>
          <w:sz w:val="24"/>
        </w:rPr>
        <w:t>There is a lot more I could do there that could make my project better but that I simply did not have time to utilize.</w:t>
      </w:r>
    </w:p>
    <w:sectPr w:rsidR="00344CA8" w:rsidRPr="0034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8E"/>
    <w:rsid w:val="0008179E"/>
    <w:rsid w:val="00344CA8"/>
    <w:rsid w:val="00383DCE"/>
    <w:rsid w:val="00664B74"/>
    <w:rsid w:val="00A4204F"/>
    <w:rsid w:val="00BD588E"/>
    <w:rsid w:val="00E8537C"/>
    <w:rsid w:val="00EC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6BF1"/>
  <w15:chartTrackingRefBased/>
  <w15:docId w15:val="{C1059CD4-EA72-4965-BDEB-9C08131B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6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Loveless</dc:creator>
  <cp:keywords/>
  <dc:description/>
  <cp:lastModifiedBy>Nathan Loveless</cp:lastModifiedBy>
  <cp:revision>3</cp:revision>
  <dcterms:created xsi:type="dcterms:W3CDTF">2018-07-16T05:04:00Z</dcterms:created>
  <dcterms:modified xsi:type="dcterms:W3CDTF">2018-07-18T18:56:00Z</dcterms:modified>
</cp:coreProperties>
</file>