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546"/>
      </w:tblGrid>
      <w:tr w:rsidR="00C618F9" w:rsidRPr="00C618F9" w14:paraId="4735A37F" w14:textId="77777777" w:rsidTr="00BA3192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D717" w14:textId="23D32A07" w:rsidR="00C618F9" w:rsidRPr="00BA3192" w:rsidRDefault="00C618F9" w:rsidP="00C618F9">
            <w:pPr>
              <w:rPr>
                <w:b/>
                <w:bCs/>
              </w:rPr>
            </w:pPr>
            <w:r w:rsidRPr="00C618F9">
              <w:t xml:space="preserve">  </w:t>
            </w:r>
            <w:r w:rsidRPr="00BA3192">
              <w:rPr>
                <w:b/>
                <w:bCs/>
              </w:rPr>
              <w:t>Ex.no:6 c</w:t>
            </w:r>
          </w:p>
        </w:tc>
        <w:tc>
          <w:tcPr>
            <w:tcW w:w="7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C858" w14:textId="05C59AEA" w:rsidR="00C618F9" w:rsidRPr="00BA3192" w:rsidRDefault="00BA3192" w:rsidP="00BA3192">
            <w:pPr>
              <w:jc w:val="center"/>
              <w:rPr>
                <w:b/>
                <w:bCs/>
                <w:sz w:val="28"/>
                <w:szCs w:val="28"/>
              </w:rPr>
            </w:pPr>
            <w:r w:rsidRPr="00BA3192">
              <w:rPr>
                <w:b/>
                <w:bCs/>
                <w:sz w:val="28"/>
                <w:szCs w:val="28"/>
              </w:rPr>
              <w:t>Data Visualization Using Power BI – insurance data</w:t>
            </w:r>
          </w:p>
        </w:tc>
      </w:tr>
      <w:tr w:rsidR="00C618F9" w:rsidRPr="00C618F9" w14:paraId="78D09610" w14:textId="77777777" w:rsidTr="00BA3192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1C92" w14:textId="77777777" w:rsidR="00C618F9" w:rsidRPr="00C618F9" w:rsidRDefault="00C618F9" w:rsidP="00C618F9"/>
        </w:tc>
        <w:tc>
          <w:tcPr>
            <w:tcW w:w="7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FA49" w14:textId="77777777" w:rsidR="00C618F9" w:rsidRPr="00C618F9" w:rsidRDefault="00C618F9" w:rsidP="00C618F9">
            <w:pPr>
              <w:rPr>
                <w:b/>
                <w:bCs/>
              </w:rPr>
            </w:pPr>
          </w:p>
        </w:tc>
      </w:tr>
    </w:tbl>
    <w:p w14:paraId="7519D1F4" w14:textId="77777777" w:rsidR="00C618F9" w:rsidRPr="00C618F9" w:rsidRDefault="00C618F9" w:rsidP="00C618F9"/>
    <w:p w14:paraId="7A987E70" w14:textId="77777777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Aim:</w:t>
      </w:r>
    </w:p>
    <w:p w14:paraId="4737982E" w14:textId="77777777" w:rsidR="00C618F9" w:rsidRPr="00C618F9" w:rsidRDefault="00C618F9" w:rsidP="00C618F9">
      <w:r w:rsidRPr="00C618F9">
        <w:t xml:space="preserve">To Load the data into </w:t>
      </w:r>
      <w:proofErr w:type="spellStart"/>
      <w:r w:rsidRPr="00C618F9">
        <w:t>PowerBI</w:t>
      </w:r>
      <w:proofErr w:type="spellEnd"/>
      <w:r w:rsidRPr="00C618F9">
        <w:t xml:space="preserve"> and transform the data and visualize it to get insights.</w:t>
      </w:r>
    </w:p>
    <w:p w14:paraId="3AD6028A" w14:textId="77777777" w:rsidR="00C618F9" w:rsidRPr="00C618F9" w:rsidRDefault="00C618F9" w:rsidP="00C618F9"/>
    <w:p w14:paraId="1F0E6917" w14:textId="266E3079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Algorithm:</w:t>
      </w:r>
    </w:p>
    <w:p w14:paraId="0DEAE18A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Start the Power BI application. </w:t>
      </w:r>
    </w:p>
    <w:p w14:paraId="06DB2F2C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Import the Research Student dataset into Power BI using Get Data. </w:t>
      </w:r>
    </w:p>
    <w:p w14:paraId="21AD5BC4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Load the dataset into Power BI. </w:t>
      </w:r>
    </w:p>
    <w:p w14:paraId="12A62B33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Check the columns and clean the data using Power Query if required. </w:t>
      </w:r>
    </w:p>
    <w:p w14:paraId="0BD3F176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Remove duplicate records and handle missing values. </w:t>
      </w:r>
    </w:p>
    <w:p w14:paraId="5CE2FC9B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Create required calculated fields/measures. </w:t>
      </w:r>
    </w:p>
    <w:p w14:paraId="0B019DC1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Create a bar chart to compare student-related categories. </w:t>
      </w:r>
    </w:p>
    <w:p w14:paraId="580DA79D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Create a pie chart to display category-wise distribution. </w:t>
      </w:r>
    </w:p>
    <w:p w14:paraId="1EE41C36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Create a line chart to represent trends between numerical attributes. </w:t>
      </w:r>
    </w:p>
    <w:p w14:paraId="301B05DB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Create a card visual to display important summary values. </w:t>
      </w:r>
    </w:p>
    <w:p w14:paraId="17BC6BEB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Add suitable titles, labels, filters, and slicers. </w:t>
      </w:r>
    </w:p>
    <w:p w14:paraId="3284C32E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Arrange the visuals into a Power BI dashboard. </w:t>
      </w:r>
    </w:p>
    <w:p w14:paraId="2A408704" w14:textId="77777777" w:rsidR="00FE3252" w:rsidRPr="00FE3252" w:rsidRDefault="00FE3252" w:rsidP="00FE3252">
      <w:pPr>
        <w:numPr>
          <w:ilvl w:val="0"/>
          <w:numId w:val="2"/>
        </w:numPr>
      </w:pPr>
      <w:proofErr w:type="spellStart"/>
      <w:r w:rsidRPr="00FE3252">
        <w:t>Analyze</w:t>
      </w:r>
      <w:proofErr w:type="spellEnd"/>
      <w:r w:rsidRPr="00FE3252">
        <w:t xml:space="preserve"> the visualizations and identify important patterns. </w:t>
      </w:r>
    </w:p>
    <w:p w14:paraId="08886CFD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 xml:space="preserve">Save the Power BI report. </w:t>
      </w:r>
    </w:p>
    <w:p w14:paraId="74C9D2CA" w14:textId="77777777" w:rsidR="00FE3252" w:rsidRPr="00FE3252" w:rsidRDefault="00FE3252" w:rsidP="00FE3252">
      <w:pPr>
        <w:numPr>
          <w:ilvl w:val="0"/>
          <w:numId w:val="2"/>
        </w:numPr>
      </w:pPr>
      <w:r w:rsidRPr="00FE3252">
        <w:t>Stop.</w:t>
      </w:r>
    </w:p>
    <w:p w14:paraId="17193942" w14:textId="77777777" w:rsidR="00C618F9" w:rsidRDefault="00C618F9" w:rsidP="00C618F9">
      <w:pPr>
        <w:rPr>
          <w:b/>
          <w:bCs/>
        </w:rPr>
      </w:pPr>
      <w:r w:rsidRPr="00C618F9">
        <w:rPr>
          <w:b/>
          <w:bCs/>
        </w:rPr>
        <w:t>Output:</w:t>
      </w:r>
    </w:p>
    <w:p w14:paraId="61A72A2C" w14:textId="77777777" w:rsidR="00FE3252" w:rsidRDefault="00FE3252" w:rsidP="00C618F9">
      <w:pPr>
        <w:rPr>
          <w:b/>
          <w:bCs/>
        </w:rPr>
      </w:pPr>
    </w:p>
    <w:p w14:paraId="5F557FD2" w14:textId="77777777" w:rsidR="00FE3252" w:rsidRDefault="00FE3252" w:rsidP="00C618F9">
      <w:pPr>
        <w:rPr>
          <w:b/>
          <w:bCs/>
        </w:rPr>
      </w:pPr>
    </w:p>
    <w:p w14:paraId="4C3A969F" w14:textId="77777777" w:rsidR="00FE3252" w:rsidRDefault="00FE3252" w:rsidP="00C618F9">
      <w:pPr>
        <w:rPr>
          <w:b/>
          <w:bCs/>
        </w:rPr>
      </w:pPr>
    </w:p>
    <w:p w14:paraId="6C72952B" w14:textId="77777777" w:rsidR="00FE3252" w:rsidRDefault="00FE3252" w:rsidP="00C618F9">
      <w:pPr>
        <w:rPr>
          <w:b/>
          <w:bCs/>
        </w:rPr>
      </w:pPr>
    </w:p>
    <w:p w14:paraId="3B7F0B79" w14:textId="77777777" w:rsidR="00FE3252" w:rsidRDefault="00FE3252" w:rsidP="00C618F9">
      <w:pPr>
        <w:rPr>
          <w:b/>
          <w:bCs/>
        </w:rPr>
      </w:pPr>
    </w:p>
    <w:p w14:paraId="41D017DA" w14:textId="7A4623F3" w:rsidR="00FE3252" w:rsidRPr="00FE3252" w:rsidRDefault="00FE3252" w:rsidP="00C618F9">
      <w:r>
        <w:lastRenderedPageBreak/>
        <w:t>Table view of imported data</w:t>
      </w:r>
    </w:p>
    <w:p w14:paraId="3DB64C01" w14:textId="413F46DF" w:rsidR="00C618F9" w:rsidRDefault="00C618F9" w:rsidP="00C618F9">
      <w:pPr>
        <w:rPr>
          <w:b/>
          <w:bCs/>
        </w:rPr>
      </w:pPr>
      <w:r w:rsidRPr="00C618F9">
        <w:rPr>
          <w:b/>
          <w:bCs/>
          <w:noProof/>
        </w:rPr>
        <w:drawing>
          <wp:inline distT="0" distB="0" distL="0" distR="0" wp14:anchorId="3AB12A4D" wp14:editId="06924E4D">
            <wp:extent cx="5731510" cy="2308860"/>
            <wp:effectExtent l="0" t="0" r="2540" b="0"/>
            <wp:docPr id="1572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61F8" w14:textId="6748E330" w:rsidR="00FE3252" w:rsidRDefault="00FE3252" w:rsidP="00C618F9">
      <w:r w:rsidRPr="00FE3252">
        <w:drawing>
          <wp:anchor distT="0" distB="0" distL="114300" distR="114300" simplePos="0" relativeHeight="251658240" behindDoc="0" locked="0" layoutInCell="1" allowOverlap="1" wp14:anchorId="55DD2A29" wp14:editId="746D8AB0">
            <wp:simplePos x="0" y="0"/>
            <wp:positionH relativeFrom="column">
              <wp:posOffset>213360</wp:posOffset>
            </wp:positionH>
            <wp:positionV relativeFrom="paragraph">
              <wp:posOffset>458470</wp:posOffset>
            </wp:positionV>
            <wp:extent cx="5250815" cy="3215640"/>
            <wp:effectExtent l="0" t="0" r="6985" b="3810"/>
            <wp:wrapSquare wrapText="bothSides"/>
            <wp:docPr id="10733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65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Piechart</w:t>
      </w:r>
    </w:p>
    <w:p w14:paraId="54F90415" w14:textId="47CA4216" w:rsidR="00FE3252" w:rsidRPr="00FE3252" w:rsidRDefault="00FE3252" w:rsidP="00C618F9">
      <w:r>
        <w:lastRenderedPageBreak/>
        <w:br/>
        <w:t>Bar Chart</w:t>
      </w:r>
      <w:r>
        <w:br/>
      </w:r>
      <w:r w:rsidRPr="00FE3252">
        <w:drawing>
          <wp:inline distT="0" distB="0" distL="0" distR="0" wp14:anchorId="12698957" wp14:editId="0812CF4B">
            <wp:extent cx="3901440" cy="3121238"/>
            <wp:effectExtent l="0" t="0" r="3810" b="3175"/>
            <wp:docPr id="99278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6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645" cy="31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0573" w14:textId="3268B9D2" w:rsidR="00FE3252" w:rsidRPr="00FE3252" w:rsidRDefault="00FE3252" w:rsidP="00C618F9">
      <w:r>
        <w:t>Dashboard</w:t>
      </w:r>
    </w:p>
    <w:p w14:paraId="16863EA6" w14:textId="54A73734" w:rsidR="00C618F9" w:rsidRPr="00C618F9" w:rsidRDefault="00C618F9" w:rsidP="00C618F9">
      <w:r w:rsidRPr="00C618F9">
        <w:rPr>
          <w:noProof/>
        </w:rPr>
        <w:drawing>
          <wp:inline distT="0" distB="0" distL="0" distR="0" wp14:anchorId="2B404B95" wp14:editId="506AE8C5">
            <wp:extent cx="5731510" cy="3455670"/>
            <wp:effectExtent l="0" t="0" r="2540" b="0"/>
            <wp:docPr id="18129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8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3162" w14:textId="77777777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Result:</w:t>
      </w:r>
    </w:p>
    <w:p w14:paraId="0FDD2C5A" w14:textId="77777777" w:rsidR="00C618F9" w:rsidRDefault="00C618F9"/>
    <w:sectPr w:rsidR="00C618F9" w:rsidSect="00C618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CF7"/>
    <w:multiLevelType w:val="hybridMultilevel"/>
    <w:tmpl w:val="DFAEA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0306E"/>
    <w:multiLevelType w:val="hybridMultilevel"/>
    <w:tmpl w:val="CC78D3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878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6046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F9"/>
    <w:rsid w:val="00BA3192"/>
    <w:rsid w:val="00C618F9"/>
    <w:rsid w:val="00D70D12"/>
    <w:rsid w:val="00DE6DE2"/>
    <w:rsid w:val="00F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A3B2"/>
  <w15:chartTrackingRefBased/>
  <w15:docId w15:val="{1FA94909-5870-474A-986F-2CB2237A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3</cp:revision>
  <dcterms:created xsi:type="dcterms:W3CDTF">2026-09-11T05:55:00Z</dcterms:created>
  <dcterms:modified xsi:type="dcterms:W3CDTF">2026-09-17T13:47:00Z</dcterms:modified>
</cp:coreProperties>
</file>