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39A11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LES ANALYSTES, CHERCHEURS ET ORGANISATEURS PROFESSIONNELS</w:t>
      </w:r>
    </w:p>
    <w:p w14:paraId="53BA40B6" w14:textId="77777777" w:rsidR="00F5477E" w:rsidRPr="00F5477E" w:rsidRDefault="00F5477E" w:rsidP="00F5477E">
      <w:r w:rsidRPr="00F5477E">
        <w:rPr>
          <w:b/>
          <w:bCs/>
        </w:rPr>
        <w:t>(ANACHOP - ONGD Santé et Social)</w:t>
      </w:r>
      <w:r w:rsidRPr="00F5477E">
        <w:br/>
      </w:r>
      <w:r w:rsidRPr="00F5477E">
        <w:rPr>
          <w:b/>
          <w:bCs/>
        </w:rPr>
        <w:t>Siège social :</w:t>
      </w:r>
      <w:r w:rsidRPr="00F5477E">
        <w:t xml:space="preserve"> Avenue </w:t>
      </w:r>
      <w:proofErr w:type="spellStart"/>
      <w:r w:rsidRPr="00F5477E">
        <w:t>Nsundi</w:t>
      </w:r>
      <w:proofErr w:type="spellEnd"/>
      <w:r w:rsidRPr="00F5477E">
        <w:t xml:space="preserve"> n°155, Quartier </w:t>
      </w:r>
      <w:proofErr w:type="spellStart"/>
      <w:r w:rsidRPr="00F5477E">
        <w:t>Malonda</w:t>
      </w:r>
      <w:proofErr w:type="spellEnd"/>
      <w:r w:rsidRPr="00F5477E">
        <w:t xml:space="preserve">, Commune de </w:t>
      </w:r>
      <w:proofErr w:type="spellStart"/>
      <w:r w:rsidRPr="00F5477E">
        <w:t>Kimbanseke</w:t>
      </w:r>
      <w:proofErr w:type="spellEnd"/>
      <w:r w:rsidRPr="00F5477E">
        <w:t>, Ville de Kinshasa</w:t>
      </w:r>
      <w:r w:rsidRPr="00F5477E">
        <w:br/>
      </w:r>
      <w:r w:rsidRPr="00F5477E">
        <w:rPr>
          <w:b/>
          <w:bCs/>
        </w:rPr>
        <w:t>République Démocratique du Congo</w:t>
      </w:r>
    </w:p>
    <w:p w14:paraId="2B516B59" w14:textId="77777777" w:rsidR="00F5477E" w:rsidRPr="00F5477E" w:rsidRDefault="00F5477E" w:rsidP="00F5477E">
      <w:r w:rsidRPr="00F5477E">
        <w:pict w14:anchorId="1CB7ABE2">
          <v:rect id="_x0000_i1079" style="width:0;height:1.5pt" o:hralign="center" o:hrstd="t" o:hr="t" fillcolor="#a0a0a0" stroked="f"/>
        </w:pict>
      </w:r>
    </w:p>
    <w:p w14:paraId="6D90037B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Préambule</w:t>
      </w:r>
    </w:p>
    <w:p w14:paraId="48E270D5" w14:textId="77777777" w:rsidR="00F5477E" w:rsidRPr="00F5477E" w:rsidRDefault="00F5477E" w:rsidP="00F5477E">
      <w:r w:rsidRPr="00F5477E">
        <w:t>Après les espoirs et les euphories des indépendances africaines, la réalité a vite rattrapé les nations au sud du Sahara. Quarante ans plus tard, la pauvreté et la misère ont gagné la majorité de la population.</w:t>
      </w:r>
    </w:p>
    <w:p w14:paraId="320F6BA1" w14:textId="77777777" w:rsidR="00F5477E" w:rsidRPr="00F5477E" w:rsidRDefault="00F5477E" w:rsidP="00F5477E">
      <w:r w:rsidRPr="00F5477E">
        <w:t>Les maladies autrefois maîtrisées connaissent une recrudescence : épidémies, endémies et maladies d’appauvrissement (VIH/SIDA, paludisme, tuberculose, anémie, etc.).</w:t>
      </w:r>
    </w:p>
    <w:p w14:paraId="14A0C793" w14:textId="77777777" w:rsidR="00F5477E" w:rsidRPr="00F5477E" w:rsidRDefault="00F5477E" w:rsidP="00F5477E">
      <w:r w:rsidRPr="00F5477E">
        <w:t xml:space="preserve">Face à cette situation, la population doit être soutenue à travers des </w:t>
      </w:r>
      <w:r w:rsidRPr="00F5477E">
        <w:rPr>
          <w:b/>
          <w:bCs/>
        </w:rPr>
        <w:t>projets de développement</w:t>
      </w:r>
      <w:r w:rsidRPr="00F5477E">
        <w:t xml:space="preserve"> et une </w:t>
      </w:r>
      <w:r w:rsidRPr="00F5477E">
        <w:rPr>
          <w:b/>
          <w:bCs/>
        </w:rPr>
        <w:t>mutuelle d’entraide entre structures sanitaires privées</w:t>
      </w:r>
      <w:r w:rsidRPr="00F5477E">
        <w:t>.</w:t>
      </w:r>
      <w:r w:rsidRPr="00F5477E">
        <w:br/>
        <w:t xml:space="preserve">C’est dans cet esprit qu’un groupe de professionnels dirigé par </w:t>
      </w:r>
      <w:r w:rsidRPr="00F5477E">
        <w:rPr>
          <w:b/>
          <w:bCs/>
        </w:rPr>
        <w:t>le Dr MUKUNDA WATINGA Faustin</w:t>
      </w:r>
      <w:r w:rsidRPr="00F5477E">
        <w:t xml:space="preserve"> a créé, le </w:t>
      </w:r>
      <w:r w:rsidRPr="00F5477E">
        <w:rPr>
          <w:b/>
          <w:bCs/>
        </w:rPr>
        <w:t>4 février 1995 à Kinshasa</w:t>
      </w:r>
      <w:r w:rsidRPr="00F5477E">
        <w:t xml:space="preserve">, l’organisation </w:t>
      </w:r>
      <w:r w:rsidRPr="00F5477E">
        <w:rPr>
          <w:b/>
          <w:bCs/>
        </w:rPr>
        <w:t>ANACHOP – ONGD Santé et Social</w:t>
      </w:r>
      <w:r w:rsidRPr="00F5477E">
        <w:t>.</w:t>
      </w:r>
    </w:p>
    <w:p w14:paraId="7714FBD6" w14:textId="77777777" w:rsidR="00F5477E" w:rsidRPr="00F5477E" w:rsidRDefault="00F5477E" w:rsidP="00F5477E">
      <w:r w:rsidRPr="00F5477E">
        <w:pict w14:anchorId="4D49C69B">
          <v:rect id="_x0000_i1080" style="width:0;height:1.5pt" o:hralign="center" o:hrstd="t" o:hr="t" fillcolor="#a0a0a0" stroked="f"/>
        </w:pict>
      </w:r>
    </w:p>
    <w:p w14:paraId="7B0E2BBD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I : Création, Dénomination, Siège et Objectifs</w:t>
      </w:r>
    </w:p>
    <w:p w14:paraId="69B0DA2F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1 : Création et dénomination</w:t>
      </w:r>
    </w:p>
    <w:p w14:paraId="40AF25E6" w14:textId="77777777" w:rsidR="00F5477E" w:rsidRPr="00F5477E" w:rsidRDefault="00F5477E" w:rsidP="00F5477E">
      <w:r w:rsidRPr="00F5477E">
        <w:t xml:space="preserve">Il est créé à Kinshasa, en date du 04 février 1995, une </w:t>
      </w:r>
      <w:r w:rsidRPr="00F5477E">
        <w:rPr>
          <w:b/>
          <w:bCs/>
        </w:rPr>
        <w:t>Association sans but lucratif et apolitique</w:t>
      </w:r>
      <w:r w:rsidRPr="00F5477E">
        <w:t xml:space="preserve"> dénommée :</w:t>
      </w:r>
      <w:r w:rsidRPr="00F5477E">
        <w:br/>
      </w:r>
      <w:r w:rsidRPr="00F5477E">
        <w:rPr>
          <w:b/>
          <w:bCs/>
        </w:rPr>
        <w:t>Les Analystes, Chercheurs et Organisateurs Professionnels (ANACHOP)</w:t>
      </w:r>
      <w:r w:rsidRPr="00F5477E">
        <w:t>, ONGD de Santé et Social.</w:t>
      </w:r>
    </w:p>
    <w:p w14:paraId="1A4DC6D1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2 : Siège social</w:t>
      </w:r>
    </w:p>
    <w:p w14:paraId="34D106BC" w14:textId="77777777" w:rsidR="00F5477E" w:rsidRPr="00F5477E" w:rsidRDefault="00F5477E" w:rsidP="00F5477E">
      <w:r w:rsidRPr="00F5477E">
        <w:t xml:space="preserve">Le siège social est situé </w:t>
      </w:r>
      <w:r w:rsidRPr="00F5477E">
        <w:rPr>
          <w:b/>
          <w:bCs/>
        </w:rPr>
        <w:t xml:space="preserve">Avenue </w:t>
      </w:r>
      <w:proofErr w:type="spellStart"/>
      <w:r w:rsidRPr="00F5477E">
        <w:rPr>
          <w:b/>
          <w:bCs/>
        </w:rPr>
        <w:t>Nsundi</w:t>
      </w:r>
      <w:proofErr w:type="spellEnd"/>
      <w:r w:rsidRPr="00F5477E">
        <w:rPr>
          <w:b/>
          <w:bCs/>
        </w:rPr>
        <w:t xml:space="preserve"> n°155, Quartier </w:t>
      </w:r>
      <w:proofErr w:type="spellStart"/>
      <w:r w:rsidRPr="00F5477E">
        <w:rPr>
          <w:b/>
          <w:bCs/>
        </w:rPr>
        <w:t>Malonda</w:t>
      </w:r>
      <w:proofErr w:type="spellEnd"/>
      <w:r w:rsidRPr="00F5477E">
        <w:rPr>
          <w:b/>
          <w:bCs/>
        </w:rPr>
        <w:t xml:space="preserve">, Commune de </w:t>
      </w:r>
      <w:proofErr w:type="spellStart"/>
      <w:r w:rsidRPr="00F5477E">
        <w:rPr>
          <w:b/>
          <w:bCs/>
        </w:rPr>
        <w:t>Kimbanseke</w:t>
      </w:r>
      <w:proofErr w:type="spellEnd"/>
      <w:r w:rsidRPr="00F5477E">
        <w:rPr>
          <w:b/>
          <w:bCs/>
        </w:rPr>
        <w:t>, Kinshasa</w:t>
      </w:r>
      <w:r w:rsidRPr="00F5477E">
        <w:t>.</w:t>
      </w:r>
      <w:r w:rsidRPr="00F5477E">
        <w:br/>
        <w:t>Il peut être transféré dans toute autre ville de la RDC sur décision de l’Assemblée Générale.</w:t>
      </w:r>
    </w:p>
    <w:p w14:paraId="51FC26B9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3 : Objectifs</w:t>
      </w:r>
    </w:p>
    <w:p w14:paraId="51666B89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Objectif général :</w:t>
      </w:r>
    </w:p>
    <w:p w14:paraId="613848ED" w14:textId="77777777" w:rsidR="00F5477E" w:rsidRPr="00F5477E" w:rsidRDefault="00F5477E" w:rsidP="00F5477E">
      <w:r w:rsidRPr="00F5477E">
        <w:t>Réduire la pauvreté et améliorer l’accès aux soins de santé.</w:t>
      </w:r>
    </w:p>
    <w:p w14:paraId="475283FD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Objectifs spécifiques :</w:t>
      </w:r>
    </w:p>
    <w:p w14:paraId="439E5D39" w14:textId="77777777" w:rsidR="00F5477E" w:rsidRPr="00F5477E" w:rsidRDefault="00F5477E" w:rsidP="00F5477E">
      <w:pPr>
        <w:numPr>
          <w:ilvl w:val="0"/>
          <w:numId w:val="1"/>
        </w:numPr>
      </w:pPr>
      <w:r w:rsidRPr="00F5477E">
        <w:t>Appuyer matériellement et financièrement les membres à travers des projets de développement.</w:t>
      </w:r>
    </w:p>
    <w:p w14:paraId="2D6B2528" w14:textId="77777777" w:rsidR="00F5477E" w:rsidRPr="00F5477E" w:rsidRDefault="00F5477E" w:rsidP="00F5477E">
      <w:pPr>
        <w:numPr>
          <w:ilvl w:val="0"/>
          <w:numId w:val="1"/>
        </w:numPr>
      </w:pPr>
      <w:r w:rsidRPr="00F5477E">
        <w:t>Organiser une mutuelle d’entraide pour les membres en difficulté.</w:t>
      </w:r>
    </w:p>
    <w:p w14:paraId="027D3405" w14:textId="77777777" w:rsidR="00F5477E" w:rsidRPr="00F5477E" w:rsidRDefault="00F5477E" w:rsidP="00F5477E">
      <w:pPr>
        <w:numPr>
          <w:ilvl w:val="0"/>
          <w:numId w:val="1"/>
        </w:numPr>
      </w:pPr>
      <w:r w:rsidRPr="00F5477E">
        <w:t>Protéger les centres privés contre les taxes illégales et abusives.</w:t>
      </w:r>
    </w:p>
    <w:p w14:paraId="1841580B" w14:textId="77777777" w:rsidR="00F5477E" w:rsidRPr="00F5477E" w:rsidRDefault="00F5477E" w:rsidP="00F5477E">
      <w:pPr>
        <w:numPr>
          <w:ilvl w:val="0"/>
          <w:numId w:val="1"/>
        </w:numPr>
      </w:pPr>
      <w:r w:rsidRPr="00F5477E">
        <w:t>Mettre en place une mutuelle nationale de soins médicaux en partenariat avec d’autres acteurs.</w:t>
      </w:r>
    </w:p>
    <w:p w14:paraId="1DDB68A1" w14:textId="77777777" w:rsidR="00F5477E" w:rsidRPr="00F5477E" w:rsidRDefault="00F5477E" w:rsidP="00F5477E">
      <w:pPr>
        <w:numPr>
          <w:ilvl w:val="0"/>
          <w:numId w:val="1"/>
        </w:numPr>
      </w:pPr>
      <w:r w:rsidRPr="00F5477E">
        <w:lastRenderedPageBreak/>
        <w:t>Lutter contre les principales maladies d’appauvrissement : VIH/SIDA, paludisme, tuberculose, anémie, schistosomiase, etc.</w:t>
      </w:r>
    </w:p>
    <w:p w14:paraId="0549AFAD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4 : Durée</w:t>
      </w:r>
    </w:p>
    <w:p w14:paraId="76E52263" w14:textId="77777777" w:rsidR="00F5477E" w:rsidRPr="00F5477E" w:rsidRDefault="00F5477E" w:rsidP="00F5477E">
      <w:r w:rsidRPr="00F5477E">
        <w:t xml:space="preserve">L’association est constituée pour une durée </w:t>
      </w:r>
      <w:r w:rsidRPr="00F5477E">
        <w:rPr>
          <w:b/>
          <w:bCs/>
        </w:rPr>
        <w:t>indéterminée</w:t>
      </w:r>
      <w:r w:rsidRPr="00F5477E">
        <w:t>.</w:t>
      </w:r>
    </w:p>
    <w:p w14:paraId="4F65260D" w14:textId="77777777" w:rsidR="00F5477E" w:rsidRPr="00F5477E" w:rsidRDefault="00F5477E" w:rsidP="00F5477E">
      <w:r w:rsidRPr="00F5477E">
        <w:pict w14:anchorId="2255096B">
          <v:rect id="_x0000_i1081" style="width:0;height:1.5pt" o:hralign="center" o:hrstd="t" o:hr="t" fillcolor="#a0a0a0" stroked="f"/>
        </w:pict>
      </w:r>
    </w:p>
    <w:p w14:paraId="7671A4C0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II : Des Membres</w:t>
      </w:r>
    </w:p>
    <w:p w14:paraId="00CA466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5 : Catégories de membres</w:t>
      </w:r>
    </w:p>
    <w:p w14:paraId="6AFB7937" w14:textId="77777777" w:rsidR="00F5477E" w:rsidRPr="00F5477E" w:rsidRDefault="00F5477E" w:rsidP="00F5477E">
      <w:r w:rsidRPr="00F5477E">
        <w:t>ANACHOP comprend trois catégories :</w:t>
      </w:r>
    </w:p>
    <w:p w14:paraId="4C661BBB" w14:textId="77777777" w:rsidR="00F5477E" w:rsidRPr="00F5477E" w:rsidRDefault="00F5477E" w:rsidP="00F5477E">
      <w:pPr>
        <w:numPr>
          <w:ilvl w:val="0"/>
          <w:numId w:val="2"/>
        </w:numPr>
      </w:pPr>
      <w:r w:rsidRPr="00F5477E">
        <w:rPr>
          <w:b/>
          <w:bCs/>
        </w:rPr>
        <w:t>Membre fondateur :</w:t>
      </w:r>
      <w:r w:rsidRPr="00F5477E">
        <w:br/>
        <w:t xml:space="preserve">Le Dr </w:t>
      </w:r>
      <w:r w:rsidRPr="00F5477E">
        <w:rPr>
          <w:b/>
          <w:bCs/>
        </w:rPr>
        <w:t>MUKUNDA WATINGA Faustin</w:t>
      </w:r>
      <w:r w:rsidRPr="00F5477E">
        <w:t>, initiateur et concepteur du projet, Représentant Légal.</w:t>
      </w:r>
    </w:p>
    <w:p w14:paraId="0442B7C5" w14:textId="77777777" w:rsidR="00F5477E" w:rsidRPr="00F5477E" w:rsidRDefault="00F5477E" w:rsidP="00F5477E">
      <w:pPr>
        <w:numPr>
          <w:ilvl w:val="0"/>
          <w:numId w:val="2"/>
        </w:numPr>
      </w:pPr>
      <w:r w:rsidRPr="00F5477E">
        <w:rPr>
          <w:b/>
          <w:bCs/>
        </w:rPr>
        <w:t>Membres effectifs :</w:t>
      </w:r>
      <w:r w:rsidRPr="00F5477E">
        <w:br/>
        <w:t>Personnes physiques ou morales adhérant aux présents statuts.</w:t>
      </w:r>
      <w:r w:rsidRPr="00F5477E">
        <w:br/>
        <w:t>Chaque membre reçoit une carte de membre renouvelable tous les 12 mois.</w:t>
      </w:r>
      <w:r w:rsidRPr="00F5477E">
        <w:br/>
        <w:t>Sont éligibles : centres de santé, pharmacies privées, laboratoires, tradipraticiens, etc.</w:t>
      </w:r>
    </w:p>
    <w:p w14:paraId="0E90A416" w14:textId="77777777" w:rsidR="00F5477E" w:rsidRPr="00F5477E" w:rsidRDefault="00F5477E" w:rsidP="00F5477E">
      <w:pPr>
        <w:numPr>
          <w:ilvl w:val="0"/>
          <w:numId w:val="2"/>
        </w:numPr>
      </w:pPr>
      <w:r w:rsidRPr="00F5477E">
        <w:rPr>
          <w:b/>
          <w:bCs/>
        </w:rPr>
        <w:t>Membres d’honneur ou de soutien :</w:t>
      </w:r>
      <w:r w:rsidRPr="00F5477E">
        <w:br/>
        <w:t>Personnalités ou institutions apportant un appui moral, matériel ou financier (détails précisés au Règlement d’Ordre Intérieur).</w:t>
      </w:r>
    </w:p>
    <w:p w14:paraId="5DF39736" w14:textId="77777777" w:rsidR="00F5477E" w:rsidRPr="00F5477E" w:rsidRDefault="00F5477E" w:rsidP="00F5477E">
      <w:r w:rsidRPr="00F5477E">
        <w:pict w14:anchorId="335710EF">
          <v:rect id="_x0000_i1082" style="width:0;height:1.5pt" o:hralign="center" o:hrstd="t" o:hr="t" fillcolor="#a0a0a0" stroked="f"/>
        </w:pict>
      </w:r>
    </w:p>
    <w:p w14:paraId="64FCEDCC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III : Organisation</w:t>
      </w:r>
    </w:p>
    <w:p w14:paraId="563B9CA0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A. Comité national</w:t>
      </w:r>
    </w:p>
    <w:p w14:paraId="47F48715" w14:textId="77777777" w:rsidR="00F5477E" w:rsidRPr="00F5477E" w:rsidRDefault="00F5477E" w:rsidP="00F5477E">
      <w:r w:rsidRPr="00F5477E">
        <w:t>Composé de :</w:t>
      </w:r>
    </w:p>
    <w:p w14:paraId="0AEF0C1F" w14:textId="77777777" w:rsidR="00F5477E" w:rsidRPr="00F5477E" w:rsidRDefault="00F5477E" w:rsidP="00F5477E">
      <w:pPr>
        <w:numPr>
          <w:ilvl w:val="0"/>
          <w:numId w:val="3"/>
        </w:numPr>
      </w:pPr>
      <w:r w:rsidRPr="00F5477E">
        <w:t xml:space="preserve">Président national : Dr </w:t>
      </w:r>
      <w:r w:rsidRPr="00F5477E">
        <w:rPr>
          <w:b/>
          <w:bCs/>
        </w:rPr>
        <w:t>MUKUNDA WATINGA Faustin</w:t>
      </w:r>
    </w:p>
    <w:p w14:paraId="0FB0AC6C" w14:textId="77777777" w:rsidR="00F5477E" w:rsidRPr="00F5477E" w:rsidRDefault="00F5477E" w:rsidP="00F5477E">
      <w:pPr>
        <w:numPr>
          <w:ilvl w:val="0"/>
          <w:numId w:val="3"/>
        </w:numPr>
      </w:pPr>
      <w:r w:rsidRPr="00F5477E">
        <w:t xml:space="preserve">Vice-présidente et trésorière nationale : </w:t>
      </w:r>
      <w:r w:rsidRPr="00F5477E">
        <w:rPr>
          <w:b/>
          <w:bCs/>
        </w:rPr>
        <w:t>Économiste MUKUNDA SIMBWA Huguette</w:t>
      </w:r>
    </w:p>
    <w:p w14:paraId="07D376B1" w14:textId="77777777" w:rsidR="00F5477E" w:rsidRPr="00F5477E" w:rsidRDefault="00F5477E" w:rsidP="00F5477E">
      <w:pPr>
        <w:numPr>
          <w:ilvl w:val="0"/>
          <w:numId w:val="3"/>
        </w:numPr>
      </w:pPr>
      <w:r w:rsidRPr="00F5477E">
        <w:t xml:space="preserve">Secrétaires administratifs : </w:t>
      </w:r>
      <w:r w:rsidRPr="00F5477E">
        <w:rPr>
          <w:b/>
          <w:bCs/>
        </w:rPr>
        <w:t>NALWANGO KIMUMBI Baudouin</w:t>
      </w:r>
      <w:r w:rsidRPr="00F5477E">
        <w:t xml:space="preserve"> et </w:t>
      </w:r>
      <w:r w:rsidRPr="00F5477E">
        <w:rPr>
          <w:b/>
          <w:bCs/>
        </w:rPr>
        <w:t>WYOYO MAKINA Claire</w:t>
      </w:r>
    </w:p>
    <w:p w14:paraId="567D1467" w14:textId="77777777" w:rsidR="00F5477E" w:rsidRPr="00F5477E" w:rsidRDefault="00F5477E" w:rsidP="00F5477E">
      <w:pPr>
        <w:numPr>
          <w:ilvl w:val="0"/>
          <w:numId w:val="3"/>
        </w:numPr>
      </w:pPr>
      <w:r w:rsidRPr="00F5477E">
        <w:t xml:space="preserve">Coordonnateur des relations publiques : </w:t>
      </w:r>
      <w:r w:rsidRPr="00F5477E">
        <w:rPr>
          <w:b/>
          <w:bCs/>
        </w:rPr>
        <w:t>KIMBUNGU Cyril</w:t>
      </w:r>
    </w:p>
    <w:p w14:paraId="1784A4CA" w14:textId="77777777" w:rsidR="00F5477E" w:rsidRPr="00F5477E" w:rsidRDefault="00F5477E" w:rsidP="00F5477E">
      <w:pPr>
        <w:numPr>
          <w:ilvl w:val="0"/>
          <w:numId w:val="3"/>
        </w:numPr>
      </w:pPr>
      <w:r w:rsidRPr="00F5477E">
        <w:t xml:space="preserve">Conseillère juridique : </w:t>
      </w:r>
      <w:r w:rsidRPr="00F5477E">
        <w:rPr>
          <w:b/>
          <w:bCs/>
        </w:rPr>
        <w:t>Maître MUKUNDA MBILA Sandra</w:t>
      </w:r>
    </w:p>
    <w:p w14:paraId="56B2860A" w14:textId="77777777" w:rsidR="00F5477E" w:rsidRPr="00F5477E" w:rsidRDefault="00F5477E" w:rsidP="00F5477E">
      <w:pPr>
        <w:numPr>
          <w:ilvl w:val="0"/>
          <w:numId w:val="3"/>
        </w:numPr>
      </w:pPr>
      <w:r w:rsidRPr="00F5477E">
        <w:t xml:space="preserve">Conseiller technique : </w:t>
      </w:r>
      <w:r w:rsidRPr="00F5477E">
        <w:rPr>
          <w:b/>
          <w:bCs/>
        </w:rPr>
        <w:t>Ingénieur MUKUNDA Fiston</w:t>
      </w:r>
    </w:p>
    <w:p w14:paraId="19CD115D" w14:textId="77777777" w:rsidR="00F5477E" w:rsidRPr="00F5477E" w:rsidRDefault="00F5477E" w:rsidP="00F5477E">
      <w:pPr>
        <w:numPr>
          <w:ilvl w:val="0"/>
          <w:numId w:val="3"/>
        </w:numPr>
      </w:pPr>
      <w:r w:rsidRPr="00F5477E">
        <w:t xml:space="preserve">Chargées du protocole et sécurité : </w:t>
      </w:r>
      <w:r w:rsidRPr="00F5477E">
        <w:rPr>
          <w:b/>
          <w:bCs/>
        </w:rPr>
        <w:t>KAMOSI KILEMBE Eveline</w:t>
      </w:r>
      <w:r w:rsidRPr="00F5477E">
        <w:t xml:space="preserve"> et </w:t>
      </w:r>
      <w:r w:rsidRPr="00F5477E">
        <w:rPr>
          <w:b/>
          <w:bCs/>
        </w:rPr>
        <w:t>AMBA BOKOLO Charlotte</w:t>
      </w:r>
    </w:p>
    <w:p w14:paraId="6B1FED8E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B. Comités de base</w:t>
      </w:r>
    </w:p>
    <w:p w14:paraId="42E95972" w14:textId="77777777" w:rsidR="00F5477E" w:rsidRPr="00F5477E" w:rsidRDefault="00F5477E" w:rsidP="00F5477E">
      <w:r w:rsidRPr="00F5477E">
        <w:t>Les comités de base sont établis dans chaque commune de Kinshasa et dans toutes les provinces.</w:t>
      </w:r>
      <w:r w:rsidRPr="00F5477E">
        <w:br/>
        <w:t>Ils coordonnent les activités locales et assurent la collecte des cotisations.</w:t>
      </w:r>
    </w:p>
    <w:p w14:paraId="0D1943CF" w14:textId="77777777" w:rsidR="00F5477E" w:rsidRPr="00F5477E" w:rsidRDefault="00F5477E" w:rsidP="00F5477E">
      <w:r w:rsidRPr="00F5477E">
        <w:pict w14:anchorId="2E316A1B">
          <v:rect id="_x0000_i1083" style="width:0;height:1.5pt" o:hralign="center" o:hrstd="t" o:hr="t" fillcolor="#a0a0a0" stroked="f"/>
        </w:pict>
      </w:r>
    </w:p>
    <w:p w14:paraId="1D4B0410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IV : Financement et Gestion</w:t>
      </w:r>
    </w:p>
    <w:p w14:paraId="61E7A590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6 : Cotisations et répartition</w:t>
      </w:r>
    </w:p>
    <w:p w14:paraId="0EC777A8" w14:textId="77777777" w:rsidR="00F5477E" w:rsidRPr="00F5477E" w:rsidRDefault="00F5477E" w:rsidP="00F5477E">
      <w:r w:rsidRPr="00F5477E">
        <w:lastRenderedPageBreak/>
        <w:t xml:space="preserve">Chaque centre de santé membre verse </w:t>
      </w:r>
      <w:r w:rsidRPr="00F5477E">
        <w:rPr>
          <w:b/>
          <w:bCs/>
        </w:rPr>
        <w:t>20 USD par mois</w:t>
      </w:r>
      <w:r w:rsidRPr="00F5477E">
        <w:t>.</w:t>
      </w:r>
      <w:r w:rsidRPr="00F5477E">
        <w:br/>
        <w:t>Exemple :</w:t>
      </w:r>
    </w:p>
    <w:p w14:paraId="1546228E" w14:textId="77777777" w:rsidR="00F5477E" w:rsidRPr="00F5477E" w:rsidRDefault="00F5477E" w:rsidP="00F5477E">
      <w:pPr>
        <w:numPr>
          <w:ilvl w:val="0"/>
          <w:numId w:val="4"/>
        </w:numPr>
      </w:pPr>
      <w:r w:rsidRPr="00F5477E">
        <w:t>1 commune = 20 centres x 20$ = 400$</w:t>
      </w:r>
    </w:p>
    <w:p w14:paraId="3EA84FBE" w14:textId="77777777" w:rsidR="00F5477E" w:rsidRPr="00F5477E" w:rsidRDefault="00F5477E" w:rsidP="00F5477E">
      <w:pPr>
        <w:numPr>
          <w:ilvl w:val="0"/>
          <w:numId w:val="4"/>
        </w:numPr>
      </w:pPr>
      <w:r w:rsidRPr="00F5477E">
        <w:t>4 communes = 1 600$ par mois</w:t>
      </w:r>
    </w:p>
    <w:p w14:paraId="5A0801AA" w14:textId="77777777" w:rsidR="00F5477E" w:rsidRPr="00F5477E" w:rsidRDefault="00F5477E" w:rsidP="00F5477E">
      <w:r w:rsidRPr="00F5477E">
        <w:t>La répartition est faite ainsi :</w:t>
      </w:r>
    </w:p>
    <w:p w14:paraId="0034C834" w14:textId="77777777" w:rsidR="00F5477E" w:rsidRPr="00F5477E" w:rsidRDefault="00F5477E" w:rsidP="00F5477E">
      <w:pPr>
        <w:numPr>
          <w:ilvl w:val="0"/>
          <w:numId w:val="5"/>
        </w:numPr>
      </w:pPr>
      <w:r w:rsidRPr="00F5477E">
        <w:t xml:space="preserve">50 % pour le </w:t>
      </w:r>
      <w:r w:rsidRPr="00F5477E">
        <w:rPr>
          <w:b/>
          <w:bCs/>
        </w:rPr>
        <w:t>Comité de Base</w:t>
      </w:r>
    </w:p>
    <w:p w14:paraId="03F12685" w14:textId="77777777" w:rsidR="00F5477E" w:rsidRPr="00F5477E" w:rsidRDefault="00F5477E" w:rsidP="00F5477E">
      <w:pPr>
        <w:numPr>
          <w:ilvl w:val="0"/>
          <w:numId w:val="5"/>
        </w:numPr>
      </w:pPr>
      <w:r w:rsidRPr="00F5477E">
        <w:t xml:space="preserve">50 % pour le </w:t>
      </w:r>
      <w:r w:rsidRPr="00F5477E">
        <w:rPr>
          <w:b/>
          <w:bCs/>
        </w:rPr>
        <w:t>Comité National</w:t>
      </w:r>
    </w:p>
    <w:p w14:paraId="555F7590" w14:textId="77777777" w:rsidR="00F5477E" w:rsidRPr="00F5477E" w:rsidRDefault="00F5477E" w:rsidP="00F5477E">
      <w:r w:rsidRPr="00F5477E">
        <w:t>Chaque part se divise à nouveau :</w:t>
      </w:r>
    </w:p>
    <w:p w14:paraId="4A2DF4D5" w14:textId="77777777" w:rsidR="00F5477E" w:rsidRPr="00F5477E" w:rsidRDefault="00F5477E" w:rsidP="00F5477E">
      <w:pPr>
        <w:numPr>
          <w:ilvl w:val="0"/>
          <w:numId w:val="6"/>
        </w:numPr>
      </w:pPr>
      <w:r w:rsidRPr="00F5477E">
        <w:t xml:space="preserve">50 % pour les </w:t>
      </w:r>
      <w:r w:rsidRPr="00F5477E">
        <w:rPr>
          <w:b/>
          <w:bCs/>
        </w:rPr>
        <w:t>dépenses et investissements</w:t>
      </w:r>
    </w:p>
    <w:p w14:paraId="60166911" w14:textId="77777777" w:rsidR="00F5477E" w:rsidRPr="00F5477E" w:rsidRDefault="00F5477E" w:rsidP="00F5477E">
      <w:pPr>
        <w:numPr>
          <w:ilvl w:val="0"/>
          <w:numId w:val="6"/>
        </w:numPr>
      </w:pPr>
      <w:r w:rsidRPr="00F5477E">
        <w:t xml:space="preserve">50 % pour les </w:t>
      </w:r>
      <w:r w:rsidRPr="00F5477E">
        <w:rPr>
          <w:b/>
          <w:bCs/>
        </w:rPr>
        <w:t>jetons de présence et primes de motivation</w:t>
      </w:r>
    </w:p>
    <w:p w14:paraId="56C99B4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7 : Comptabilité</w:t>
      </w:r>
    </w:p>
    <w:p w14:paraId="0F56AE11" w14:textId="77777777" w:rsidR="00F5477E" w:rsidRPr="00F5477E" w:rsidRDefault="00F5477E" w:rsidP="00F5477E">
      <w:r w:rsidRPr="00F5477E">
        <w:t xml:space="preserve">Chaque comité tient un </w:t>
      </w:r>
      <w:r w:rsidRPr="00F5477E">
        <w:rPr>
          <w:b/>
          <w:bCs/>
        </w:rPr>
        <w:t>livre de caisse mensuel</w:t>
      </w:r>
      <w:r w:rsidRPr="00F5477E">
        <w:t xml:space="preserve"> retraçant toutes les opérations financières.</w:t>
      </w:r>
      <w:r w:rsidRPr="00F5477E">
        <w:br/>
        <w:t xml:space="preserve">Les retraits se font avec </w:t>
      </w:r>
      <w:r w:rsidRPr="00F5477E">
        <w:rPr>
          <w:b/>
          <w:bCs/>
        </w:rPr>
        <w:t>trois signatures distinctes</w:t>
      </w:r>
      <w:r w:rsidRPr="00F5477E">
        <w:t xml:space="preserve"> : président, trésorier et secrétaire.</w:t>
      </w:r>
    </w:p>
    <w:p w14:paraId="0B60694B" w14:textId="77777777" w:rsidR="00F5477E" w:rsidRPr="00F5477E" w:rsidRDefault="00F5477E" w:rsidP="00F5477E">
      <w:r w:rsidRPr="00F5477E">
        <w:pict w14:anchorId="38C05A03">
          <v:rect id="_x0000_i1084" style="width:0;height:1.5pt" o:hralign="center" o:hrstd="t" o:hr="t" fillcolor="#a0a0a0" stroked="f"/>
        </w:pict>
      </w:r>
    </w:p>
    <w:p w14:paraId="0CB40EAF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V : Sanctions et Discipline</w:t>
      </w:r>
    </w:p>
    <w:p w14:paraId="72A3F808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Fautes graves pouvant entraîner une sanction :</w:t>
      </w:r>
    </w:p>
    <w:p w14:paraId="176F4E69" w14:textId="77777777" w:rsidR="00F5477E" w:rsidRPr="00F5477E" w:rsidRDefault="00F5477E" w:rsidP="00F5477E">
      <w:pPr>
        <w:numPr>
          <w:ilvl w:val="0"/>
          <w:numId w:val="7"/>
        </w:numPr>
      </w:pPr>
      <w:r w:rsidRPr="00F5477E">
        <w:t>Refus de présenter les rapports mensuels</w:t>
      </w:r>
    </w:p>
    <w:p w14:paraId="241FBD3B" w14:textId="77777777" w:rsidR="00F5477E" w:rsidRPr="00F5477E" w:rsidRDefault="00F5477E" w:rsidP="00F5477E">
      <w:pPr>
        <w:numPr>
          <w:ilvl w:val="0"/>
          <w:numId w:val="7"/>
        </w:numPr>
      </w:pPr>
      <w:r w:rsidRPr="00F5477E">
        <w:t>Refus de cotiser pendant plus de 6 mois</w:t>
      </w:r>
    </w:p>
    <w:p w14:paraId="70AB44EA" w14:textId="77777777" w:rsidR="00F5477E" w:rsidRPr="00F5477E" w:rsidRDefault="00F5477E" w:rsidP="00F5477E">
      <w:pPr>
        <w:numPr>
          <w:ilvl w:val="0"/>
          <w:numId w:val="7"/>
        </w:numPr>
      </w:pPr>
      <w:r w:rsidRPr="00F5477E">
        <w:t>Absence répétée et injustifiée aux réunions</w:t>
      </w:r>
    </w:p>
    <w:p w14:paraId="757FC5F5" w14:textId="77777777" w:rsidR="00F5477E" w:rsidRPr="00F5477E" w:rsidRDefault="00F5477E" w:rsidP="00F5477E">
      <w:pPr>
        <w:numPr>
          <w:ilvl w:val="0"/>
          <w:numId w:val="7"/>
        </w:numPr>
      </w:pPr>
      <w:r w:rsidRPr="00F5477E">
        <w:t>Détournement de fonds ou de biens</w:t>
      </w:r>
    </w:p>
    <w:p w14:paraId="41DA3912" w14:textId="77777777" w:rsidR="00F5477E" w:rsidRPr="00F5477E" w:rsidRDefault="00F5477E" w:rsidP="00F5477E">
      <w:pPr>
        <w:numPr>
          <w:ilvl w:val="0"/>
          <w:numId w:val="7"/>
        </w:numPr>
      </w:pPr>
      <w:r w:rsidRPr="00F5477E">
        <w:t>Immoralité caractérisée</w:t>
      </w:r>
    </w:p>
    <w:p w14:paraId="6BCC451F" w14:textId="77777777" w:rsidR="00F5477E" w:rsidRPr="00F5477E" w:rsidRDefault="00F5477E" w:rsidP="00F5477E">
      <w:r w:rsidRPr="00F5477E">
        <w:t xml:space="preserve">Les sanctions peuvent aller de </w:t>
      </w:r>
      <w:r w:rsidRPr="00F5477E">
        <w:rPr>
          <w:b/>
          <w:bCs/>
        </w:rPr>
        <w:t>l’avertissement</w:t>
      </w:r>
      <w:r w:rsidRPr="00F5477E">
        <w:t xml:space="preserve"> à </w:t>
      </w:r>
      <w:r w:rsidRPr="00F5477E">
        <w:rPr>
          <w:b/>
          <w:bCs/>
        </w:rPr>
        <w:t>l’exclusion définitive</w:t>
      </w:r>
      <w:r w:rsidRPr="00F5477E">
        <w:t>.</w:t>
      </w:r>
    </w:p>
    <w:p w14:paraId="1684B172" w14:textId="77777777" w:rsidR="00F5477E" w:rsidRPr="00F5477E" w:rsidRDefault="00F5477E" w:rsidP="00F5477E">
      <w:r w:rsidRPr="00F5477E">
        <w:pict w14:anchorId="4649F484">
          <v:rect id="_x0000_i1085" style="width:0;height:1.5pt" o:hralign="center" o:hrstd="t" o:hr="t" fillcolor="#a0a0a0" stroked="f"/>
        </w:pict>
      </w:r>
    </w:p>
    <w:p w14:paraId="7B982D90" w14:textId="77777777" w:rsidR="00F5477E" w:rsidRPr="00F5477E" w:rsidRDefault="00F5477E" w:rsidP="00F5477E">
      <w:pPr>
        <w:rPr>
          <w:b/>
          <w:bCs/>
        </w:rPr>
      </w:pPr>
      <w:proofErr w:type="gramStart"/>
      <w:r w:rsidRPr="00F5477E">
        <w:rPr>
          <w:b/>
          <w:bCs/>
        </w:rPr>
        <w:t>CHAPITRE VI</w:t>
      </w:r>
      <w:proofErr w:type="gramEnd"/>
      <w:r w:rsidRPr="00F5477E">
        <w:rPr>
          <w:b/>
          <w:bCs/>
        </w:rPr>
        <w:t xml:space="preserve"> : Relations et Partenariats</w:t>
      </w:r>
    </w:p>
    <w:p w14:paraId="1818F4A3" w14:textId="77777777" w:rsidR="00F5477E" w:rsidRPr="00F5477E" w:rsidRDefault="00F5477E" w:rsidP="00F5477E">
      <w:r w:rsidRPr="00F5477E">
        <w:t>ANACHOP peut adhérer à toute organisation nationale ou internationale poursuivant les mêmes objectifs.</w:t>
      </w:r>
      <w:r w:rsidRPr="00F5477E">
        <w:br/>
        <w:t xml:space="preserve">Les projets élaborés par les comités de base peuvent être présentés à des </w:t>
      </w:r>
      <w:r w:rsidRPr="00F5477E">
        <w:rPr>
          <w:b/>
          <w:bCs/>
        </w:rPr>
        <w:t>partenaires extérieurs</w:t>
      </w:r>
      <w:r w:rsidRPr="00F5477E">
        <w:t xml:space="preserve"> pour financement.</w:t>
      </w:r>
    </w:p>
    <w:p w14:paraId="106DC67E" w14:textId="77777777" w:rsidR="00F5477E" w:rsidRPr="00F5477E" w:rsidRDefault="00F5477E" w:rsidP="00F5477E">
      <w:r w:rsidRPr="00F5477E">
        <w:pict w14:anchorId="1E36341D">
          <v:rect id="_x0000_i1086" style="width:0;height:1.5pt" o:hralign="center" o:hrstd="t" o:hr="t" fillcolor="#a0a0a0" stroked="f"/>
        </w:pict>
      </w:r>
    </w:p>
    <w:p w14:paraId="5E6488DE" w14:textId="77777777" w:rsidR="00F5477E" w:rsidRPr="00F5477E" w:rsidRDefault="00F5477E" w:rsidP="00F5477E">
      <w:pPr>
        <w:rPr>
          <w:b/>
          <w:bCs/>
        </w:rPr>
      </w:pPr>
      <w:proofErr w:type="gramStart"/>
      <w:r w:rsidRPr="00F5477E">
        <w:rPr>
          <w:b/>
          <w:bCs/>
        </w:rPr>
        <w:t>CHAPITRE VII</w:t>
      </w:r>
      <w:proofErr w:type="gramEnd"/>
      <w:r w:rsidRPr="00F5477E">
        <w:rPr>
          <w:b/>
          <w:bCs/>
        </w:rPr>
        <w:t xml:space="preserve"> : Dispositions diverses</w:t>
      </w:r>
    </w:p>
    <w:p w14:paraId="51E39639" w14:textId="77777777" w:rsidR="00F5477E" w:rsidRPr="00F5477E" w:rsidRDefault="00F5477E" w:rsidP="00F5477E">
      <w:pPr>
        <w:numPr>
          <w:ilvl w:val="0"/>
          <w:numId w:val="8"/>
        </w:numPr>
      </w:pPr>
      <w:r w:rsidRPr="00F5477E">
        <w:t>Les nouveaux membres bénéficient des avantages à partir du premier mois suivant leur adhésion.</w:t>
      </w:r>
    </w:p>
    <w:p w14:paraId="2306DFED" w14:textId="77777777" w:rsidR="00F5477E" w:rsidRPr="00F5477E" w:rsidRDefault="00F5477E" w:rsidP="00F5477E">
      <w:pPr>
        <w:numPr>
          <w:ilvl w:val="0"/>
          <w:numId w:val="8"/>
        </w:numPr>
      </w:pPr>
      <w:r w:rsidRPr="00F5477E">
        <w:t xml:space="preserve">Les aides d’urgence peuvent atteindre </w:t>
      </w:r>
      <w:r w:rsidRPr="00F5477E">
        <w:rPr>
          <w:b/>
          <w:bCs/>
        </w:rPr>
        <w:t>5 à 10 fois le total des cotisations mensuelles</w:t>
      </w:r>
      <w:r w:rsidRPr="00F5477E">
        <w:t xml:space="preserve"> du membre, sans remboursement.</w:t>
      </w:r>
    </w:p>
    <w:p w14:paraId="59C94B0E" w14:textId="77777777" w:rsidR="00F5477E" w:rsidRPr="00F5477E" w:rsidRDefault="00F5477E" w:rsidP="00F5477E">
      <w:pPr>
        <w:numPr>
          <w:ilvl w:val="0"/>
          <w:numId w:val="8"/>
        </w:numPr>
      </w:pPr>
      <w:r w:rsidRPr="00F5477E">
        <w:lastRenderedPageBreak/>
        <w:t xml:space="preserve">Les demandes de secours d’urgence ne peuvent être accordées </w:t>
      </w:r>
      <w:r w:rsidRPr="00F5477E">
        <w:rPr>
          <w:b/>
          <w:bCs/>
        </w:rPr>
        <w:t>qu’une fois par an</w:t>
      </w:r>
      <w:r w:rsidRPr="00F5477E">
        <w:t>.</w:t>
      </w:r>
    </w:p>
    <w:p w14:paraId="1A514EA0" w14:textId="77777777" w:rsidR="00F5477E" w:rsidRPr="00F5477E" w:rsidRDefault="00F5477E" w:rsidP="00F5477E">
      <w:pPr>
        <w:numPr>
          <w:ilvl w:val="0"/>
          <w:numId w:val="8"/>
        </w:numPr>
      </w:pPr>
      <w:r w:rsidRPr="00F5477E">
        <w:t xml:space="preserve">Les comités doivent faire preuve de </w:t>
      </w:r>
      <w:r w:rsidRPr="00F5477E">
        <w:rPr>
          <w:b/>
          <w:bCs/>
        </w:rPr>
        <w:t>neutralité et de transparence</w:t>
      </w:r>
      <w:r w:rsidRPr="00F5477E">
        <w:t xml:space="preserve"> dans la gestion des caisses.</w:t>
      </w:r>
    </w:p>
    <w:p w14:paraId="3C42113D" w14:textId="77777777" w:rsidR="00F5477E" w:rsidRPr="00F5477E" w:rsidRDefault="00F5477E" w:rsidP="00F5477E">
      <w:r w:rsidRPr="00F5477E">
        <w:pict w14:anchorId="2079ECF1">
          <v:rect id="_x0000_i1087" style="width:0;height:1.5pt" o:hralign="center" o:hrstd="t" o:hr="t" fillcolor="#a0a0a0" stroked="f"/>
        </w:pict>
      </w:r>
    </w:p>
    <w:p w14:paraId="4D9C2514" w14:textId="77777777" w:rsidR="00F5477E" w:rsidRPr="00F5477E" w:rsidRDefault="00F5477E" w:rsidP="00F5477E">
      <w:pPr>
        <w:rPr>
          <w:b/>
          <w:bCs/>
        </w:rPr>
      </w:pPr>
      <w:proofErr w:type="gramStart"/>
      <w:r w:rsidRPr="00F5477E">
        <w:rPr>
          <w:b/>
          <w:bCs/>
        </w:rPr>
        <w:t>CHAPITRE VIII</w:t>
      </w:r>
      <w:proofErr w:type="gramEnd"/>
      <w:r w:rsidRPr="00F5477E">
        <w:rPr>
          <w:b/>
          <w:bCs/>
        </w:rPr>
        <w:t xml:space="preserve"> : Dispositions finales</w:t>
      </w:r>
    </w:p>
    <w:p w14:paraId="7A475AE3" w14:textId="77777777" w:rsidR="00F5477E" w:rsidRPr="00F5477E" w:rsidRDefault="00F5477E" w:rsidP="00F5477E">
      <w:r w:rsidRPr="00F5477E">
        <w:t xml:space="preserve">Les présents statuts peuvent être </w:t>
      </w:r>
      <w:r w:rsidRPr="00F5477E">
        <w:rPr>
          <w:b/>
          <w:bCs/>
        </w:rPr>
        <w:t>modifiés</w:t>
      </w:r>
      <w:r w:rsidRPr="00F5477E">
        <w:t xml:space="preserve"> par l’Assemblée Générale à la majorité des deux tiers.</w:t>
      </w:r>
      <w:r w:rsidRPr="00F5477E">
        <w:br/>
        <w:t xml:space="preserve">Le </w:t>
      </w:r>
      <w:r w:rsidRPr="00F5477E">
        <w:rPr>
          <w:b/>
          <w:bCs/>
        </w:rPr>
        <w:t>Président National</w:t>
      </w:r>
      <w:r w:rsidRPr="00F5477E">
        <w:t xml:space="preserve"> dispose d’une voix prépondérante en cas d’égalité.</w:t>
      </w:r>
      <w:r w:rsidRPr="00F5477E">
        <w:br/>
        <w:t>La durée de la transition prend fin avec l’installation du premier comité national élu.</w:t>
      </w:r>
    </w:p>
    <w:p w14:paraId="7A0CFD9E" w14:textId="77777777" w:rsidR="00F5477E" w:rsidRDefault="00F5477E"/>
    <w:p w14:paraId="164E99C8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RÈGLEMENT D’ORDRE INTÉRIEUR (ROI)</w:t>
      </w:r>
    </w:p>
    <w:p w14:paraId="606E5656" w14:textId="77777777" w:rsidR="00F5477E" w:rsidRPr="00F5477E" w:rsidRDefault="00F5477E" w:rsidP="00F5477E">
      <w:r w:rsidRPr="00F5477E">
        <w:rPr>
          <w:b/>
          <w:bCs/>
        </w:rPr>
        <w:t>Association : ANACHOP – ONGD Santé et Social</w:t>
      </w:r>
    </w:p>
    <w:p w14:paraId="03F3026E" w14:textId="77777777" w:rsidR="00F5477E" w:rsidRPr="00F5477E" w:rsidRDefault="00F5477E" w:rsidP="00F5477E">
      <w:r w:rsidRPr="00F5477E">
        <w:pict w14:anchorId="3CBEE6AE">
          <v:rect id="_x0000_i1139" style="width:0;height:1.5pt" o:hralign="center" o:hrstd="t" o:hr="t" fillcolor="#a0a0a0" stroked="f"/>
        </w:pict>
      </w:r>
    </w:p>
    <w:p w14:paraId="1CB0D9A1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I : Dispositions générales</w:t>
      </w:r>
    </w:p>
    <w:p w14:paraId="4799BAA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1 : Objet du Règlement</w:t>
      </w:r>
    </w:p>
    <w:p w14:paraId="6F9A3EE1" w14:textId="77777777" w:rsidR="00F5477E" w:rsidRPr="00F5477E" w:rsidRDefault="00F5477E" w:rsidP="00F5477E">
      <w:r w:rsidRPr="00F5477E">
        <w:t xml:space="preserve">Le présent Règlement d’Ordre Intérieur complète et précise les Statuts de l’ONGD </w:t>
      </w:r>
      <w:r w:rsidRPr="00F5477E">
        <w:rPr>
          <w:b/>
          <w:bCs/>
        </w:rPr>
        <w:t>ANACHOP</w:t>
      </w:r>
      <w:r w:rsidRPr="00F5477E">
        <w:t>.</w:t>
      </w:r>
      <w:r w:rsidRPr="00F5477E">
        <w:br/>
        <w:t>Il fixe les règles pratiques de fonctionnement interne, la discipline, les modalités de réunion et de gestion des ressources.</w:t>
      </w:r>
    </w:p>
    <w:p w14:paraId="0B6B3002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2 : Principes fondamentaux</w:t>
      </w:r>
    </w:p>
    <w:p w14:paraId="2A1D705B" w14:textId="77777777" w:rsidR="00F5477E" w:rsidRPr="00F5477E" w:rsidRDefault="00F5477E" w:rsidP="00F5477E">
      <w:r w:rsidRPr="00F5477E">
        <w:t>ANACHOP repose sur les valeurs suivantes :</w:t>
      </w:r>
    </w:p>
    <w:p w14:paraId="466C0C4E" w14:textId="77777777" w:rsidR="00F5477E" w:rsidRPr="00F5477E" w:rsidRDefault="00F5477E" w:rsidP="00F5477E">
      <w:pPr>
        <w:numPr>
          <w:ilvl w:val="0"/>
          <w:numId w:val="9"/>
        </w:numPr>
      </w:pPr>
      <w:r w:rsidRPr="00F5477E">
        <w:t>Solidarité et entraide mutuelle</w:t>
      </w:r>
    </w:p>
    <w:p w14:paraId="3A20DD7C" w14:textId="77777777" w:rsidR="00F5477E" w:rsidRPr="00F5477E" w:rsidRDefault="00F5477E" w:rsidP="00F5477E">
      <w:pPr>
        <w:numPr>
          <w:ilvl w:val="0"/>
          <w:numId w:val="9"/>
        </w:numPr>
      </w:pPr>
      <w:r w:rsidRPr="00F5477E">
        <w:t>Transparence dans la gestion</w:t>
      </w:r>
    </w:p>
    <w:p w14:paraId="19DDAD06" w14:textId="77777777" w:rsidR="00F5477E" w:rsidRPr="00F5477E" w:rsidRDefault="00F5477E" w:rsidP="00F5477E">
      <w:pPr>
        <w:numPr>
          <w:ilvl w:val="0"/>
          <w:numId w:val="9"/>
        </w:numPr>
      </w:pPr>
      <w:r w:rsidRPr="00F5477E">
        <w:t>Discipline et respect hiérarchique</w:t>
      </w:r>
    </w:p>
    <w:p w14:paraId="684383E3" w14:textId="77777777" w:rsidR="00F5477E" w:rsidRPr="00F5477E" w:rsidRDefault="00F5477E" w:rsidP="00F5477E">
      <w:pPr>
        <w:numPr>
          <w:ilvl w:val="0"/>
          <w:numId w:val="9"/>
        </w:numPr>
      </w:pPr>
      <w:r w:rsidRPr="00F5477E">
        <w:t>Participation active de tous les membres</w:t>
      </w:r>
    </w:p>
    <w:p w14:paraId="01278AF6" w14:textId="77777777" w:rsidR="00F5477E" w:rsidRPr="00F5477E" w:rsidRDefault="00F5477E" w:rsidP="00F5477E">
      <w:pPr>
        <w:numPr>
          <w:ilvl w:val="0"/>
          <w:numId w:val="9"/>
        </w:numPr>
      </w:pPr>
      <w:r w:rsidRPr="00F5477E">
        <w:t>Neutralité politique, religieuse et ethnique</w:t>
      </w:r>
    </w:p>
    <w:p w14:paraId="650ABDA1" w14:textId="77777777" w:rsidR="00F5477E" w:rsidRPr="00F5477E" w:rsidRDefault="00F5477E" w:rsidP="00F5477E">
      <w:r w:rsidRPr="00F5477E">
        <w:pict w14:anchorId="02A46E04">
          <v:rect id="_x0000_i1140" style="width:0;height:1.5pt" o:hralign="center" o:hrstd="t" o:hr="t" fillcolor="#a0a0a0" stroked="f"/>
        </w:pict>
      </w:r>
    </w:p>
    <w:p w14:paraId="6819C784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II : Des Membres</w:t>
      </w:r>
    </w:p>
    <w:p w14:paraId="40080C30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3 : Admission</w:t>
      </w:r>
    </w:p>
    <w:p w14:paraId="0FC8633C" w14:textId="77777777" w:rsidR="00F5477E" w:rsidRPr="00F5477E" w:rsidRDefault="00F5477E" w:rsidP="00F5477E">
      <w:r w:rsidRPr="00F5477E">
        <w:t>Peut devenir membre de l’ONGD toute personne ou structure :</w:t>
      </w:r>
    </w:p>
    <w:p w14:paraId="1593A774" w14:textId="77777777" w:rsidR="00F5477E" w:rsidRPr="00F5477E" w:rsidRDefault="00F5477E" w:rsidP="00F5477E">
      <w:pPr>
        <w:numPr>
          <w:ilvl w:val="0"/>
          <w:numId w:val="10"/>
        </w:numPr>
      </w:pPr>
      <w:r w:rsidRPr="00F5477E">
        <w:t>Adhérant librement aux objectifs de l’association,</w:t>
      </w:r>
    </w:p>
    <w:p w14:paraId="5C8BB886" w14:textId="77777777" w:rsidR="00F5477E" w:rsidRPr="00F5477E" w:rsidRDefault="00F5477E" w:rsidP="00F5477E">
      <w:pPr>
        <w:numPr>
          <w:ilvl w:val="0"/>
          <w:numId w:val="10"/>
        </w:numPr>
      </w:pPr>
      <w:r w:rsidRPr="00F5477E">
        <w:t>Acceptant les présents statuts et le présent règlement,</w:t>
      </w:r>
    </w:p>
    <w:p w14:paraId="7732CD09" w14:textId="77777777" w:rsidR="00F5477E" w:rsidRPr="00F5477E" w:rsidRDefault="00F5477E" w:rsidP="00F5477E">
      <w:pPr>
        <w:numPr>
          <w:ilvl w:val="0"/>
          <w:numId w:val="10"/>
        </w:numPr>
      </w:pPr>
      <w:r w:rsidRPr="00F5477E">
        <w:t>Et s’acquittant des droits d’adhésion fixés par l’Assemblée Générale.</w:t>
      </w:r>
    </w:p>
    <w:p w14:paraId="72F0C2BC" w14:textId="77777777" w:rsidR="00F5477E" w:rsidRPr="00F5477E" w:rsidRDefault="00F5477E" w:rsidP="00F5477E">
      <w:r w:rsidRPr="00F5477E">
        <w:t xml:space="preserve">L’admission devient effective après approbation du </w:t>
      </w:r>
      <w:r w:rsidRPr="00F5477E">
        <w:rPr>
          <w:b/>
          <w:bCs/>
        </w:rPr>
        <w:t>Comité de Base</w:t>
      </w:r>
      <w:r w:rsidRPr="00F5477E">
        <w:t xml:space="preserve"> et validation par le </w:t>
      </w:r>
      <w:r w:rsidRPr="00F5477E">
        <w:rPr>
          <w:b/>
          <w:bCs/>
        </w:rPr>
        <w:t>Comité National</w:t>
      </w:r>
      <w:r w:rsidRPr="00F5477E">
        <w:t>.</w:t>
      </w:r>
    </w:p>
    <w:p w14:paraId="196B98DD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4 : Droits des membres</w:t>
      </w:r>
    </w:p>
    <w:p w14:paraId="4FD425C9" w14:textId="77777777" w:rsidR="00F5477E" w:rsidRPr="00F5477E" w:rsidRDefault="00F5477E" w:rsidP="00F5477E">
      <w:r w:rsidRPr="00F5477E">
        <w:lastRenderedPageBreak/>
        <w:t>Tout membre régulièrement inscrit a droit :</w:t>
      </w:r>
    </w:p>
    <w:p w14:paraId="18BA5F26" w14:textId="77777777" w:rsidR="00F5477E" w:rsidRPr="00F5477E" w:rsidRDefault="00F5477E" w:rsidP="00F5477E">
      <w:pPr>
        <w:numPr>
          <w:ilvl w:val="0"/>
          <w:numId w:val="11"/>
        </w:numPr>
      </w:pPr>
      <w:r w:rsidRPr="00F5477E">
        <w:t>À participer aux réunions et activités de l’organisation ;</w:t>
      </w:r>
    </w:p>
    <w:p w14:paraId="40E0E116" w14:textId="77777777" w:rsidR="00F5477E" w:rsidRPr="00F5477E" w:rsidRDefault="00F5477E" w:rsidP="00F5477E">
      <w:pPr>
        <w:numPr>
          <w:ilvl w:val="0"/>
          <w:numId w:val="11"/>
        </w:numPr>
      </w:pPr>
      <w:r w:rsidRPr="00F5477E">
        <w:t>À bénéficier des avantages de la mutuelle et de l’assistance en cas de besoin ;</w:t>
      </w:r>
    </w:p>
    <w:p w14:paraId="0E27F03F" w14:textId="77777777" w:rsidR="00F5477E" w:rsidRPr="00F5477E" w:rsidRDefault="00F5477E" w:rsidP="00F5477E">
      <w:pPr>
        <w:numPr>
          <w:ilvl w:val="0"/>
          <w:numId w:val="11"/>
        </w:numPr>
      </w:pPr>
      <w:r w:rsidRPr="00F5477E">
        <w:t>À être élu ou désigné dans les organes de l’ONGD ;</w:t>
      </w:r>
    </w:p>
    <w:p w14:paraId="2D385FE7" w14:textId="77777777" w:rsidR="00F5477E" w:rsidRPr="00F5477E" w:rsidRDefault="00F5477E" w:rsidP="00F5477E">
      <w:pPr>
        <w:numPr>
          <w:ilvl w:val="0"/>
          <w:numId w:val="11"/>
        </w:numPr>
      </w:pPr>
      <w:r w:rsidRPr="00F5477E">
        <w:t>À la protection et au soutien de l’organisation en cas de litige professionnel.</w:t>
      </w:r>
    </w:p>
    <w:p w14:paraId="66C3F18A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5 : Devoirs des membres</w:t>
      </w:r>
    </w:p>
    <w:p w14:paraId="0616260F" w14:textId="77777777" w:rsidR="00F5477E" w:rsidRPr="00F5477E" w:rsidRDefault="00F5477E" w:rsidP="00F5477E">
      <w:r w:rsidRPr="00F5477E">
        <w:t>Chaque membre est tenu :</w:t>
      </w:r>
    </w:p>
    <w:p w14:paraId="1ABEC8A5" w14:textId="77777777" w:rsidR="00F5477E" w:rsidRPr="00F5477E" w:rsidRDefault="00F5477E" w:rsidP="00F5477E">
      <w:pPr>
        <w:numPr>
          <w:ilvl w:val="0"/>
          <w:numId w:val="12"/>
        </w:numPr>
      </w:pPr>
      <w:r w:rsidRPr="00F5477E">
        <w:t>De respecter les Statuts et le Règlement Intérieur ;</w:t>
      </w:r>
    </w:p>
    <w:p w14:paraId="24242873" w14:textId="77777777" w:rsidR="00F5477E" w:rsidRPr="00F5477E" w:rsidRDefault="00F5477E" w:rsidP="00F5477E">
      <w:pPr>
        <w:numPr>
          <w:ilvl w:val="0"/>
          <w:numId w:val="12"/>
        </w:numPr>
      </w:pPr>
      <w:r w:rsidRPr="00F5477E">
        <w:t>De payer régulièrement ses cotisations mensuelles ;</w:t>
      </w:r>
    </w:p>
    <w:p w14:paraId="1A309AB2" w14:textId="77777777" w:rsidR="00F5477E" w:rsidRPr="00F5477E" w:rsidRDefault="00F5477E" w:rsidP="00F5477E">
      <w:pPr>
        <w:numPr>
          <w:ilvl w:val="0"/>
          <w:numId w:val="12"/>
        </w:numPr>
      </w:pPr>
      <w:r w:rsidRPr="00F5477E">
        <w:t>De participer activement aux réunions et activités ;</w:t>
      </w:r>
    </w:p>
    <w:p w14:paraId="55AB6D1D" w14:textId="77777777" w:rsidR="00F5477E" w:rsidRPr="00F5477E" w:rsidRDefault="00F5477E" w:rsidP="00F5477E">
      <w:pPr>
        <w:numPr>
          <w:ilvl w:val="0"/>
          <w:numId w:val="12"/>
        </w:numPr>
      </w:pPr>
      <w:r w:rsidRPr="00F5477E">
        <w:t>De faire preuve d’intégrité, de respect et de solidarité envers les autres membres ;</w:t>
      </w:r>
    </w:p>
    <w:p w14:paraId="2C85D232" w14:textId="77777777" w:rsidR="00F5477E" w:rsidRPr="00F5477E" w:rsidRDefault="00F5477E" w:rsidP="00F5477E">
      <w:pPr>
        <w:numPr>
          <w:ilvl w:val="0"/>
          <w:numId w:val="12"/>
        </w:numPr>
      </w:pPr>
      <w:r w:rsidRPr="00F5477E">
        <w:t>De représenter dignement l’organisation en toutes circonstances.</w:t>
      </w:r>
    </w:p>
    <w:p w14:paraId="24DD87C8" w14:textId="77777777" w:rsidR="00F5477E" w:rsidRPr="00F5477E" w:rsidRDefault="00F5477E" w:rsidP="00F5477E">
      <w:r w:rsidRPr="00F5477E">
        <w:pict w14:anchorId="791D49E5">
          <v:rect id="_x0000_i1141" style="width:0;height:1.5pt" o:hralign="center" o:hrstd="t" o:hr="t" fillcolor="#a0a0a0" stroked="f"/>
        </w:pict>
      </w:r>
    </w:p>
    <w:p w14:paraId="61AEBF4C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III : Fonctionnement et Réunions</w:t>
      </w:r>
    </w:p>
    <w:p w14:paraId="07EDB6EE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6 : Réunions des Comités de Base</w:t>
      </w:r>
    </w:p>
    <w:p w14:paraId="458F86A7" w14:textId="77777777" w:rsidR="00F5477E" w:rsidRPr="00F5477E" w:rsidRDefault="00F5477E" w:rsidP="00F5477E">
      <w:pPr>
        <w:numPr>
          <w:ilvl w:val="0"/>
          <w:numId w:val="13"/>
        </w:numPr>
      </w:pPr>
      <w:r w:rsidRPr="00F5477E">
        <w:t xml:space="preserve">Les comités de base se réunissent </w:t>
      </w:r>
      <w:r w:rsidRPr="00F5477E">
        <w:rPr>
          <w:b/>
          <w:bCs/>
        </w:rPr>
        <w:t>au moins une fois par mois</w:t>
      </w:r>
      <w:r w:rsidRPr="00F5477E">
        <w:t>.</w:t>
      </w:r>
    </w:p>
    <w:p w14:paraId="2E2D855E" w14:textId="77777777" w:rsidR="00F5477E" w:rsidRPr="00F5477E" w:rsidRDefault="00F5477E" w:rsidP="00F5477E">
      <w:pPr>
        <w:numPr>
          <w:ilvl w:val="0"/>
          <w:numId w:val="13"/>
        </w:numPr>
      </w:pPr>
      <w:r w:rsidRPr="00F5477E">
        <w:t>Les réunions sont convoquées par le président du comité local.</w:t>
      </w:r>
    </w:p>
    <w:p w14:paraId="236232AE" w14:textId="77777777" w:rsidR="00F5477E" w:rsidRPr="00F5477E" w:rsidRDefault="00F5477E" w:rsidP="00F5477E">
      <w:pPr>
        <w:numPr>
          <w:ilvl w:val="0"/>
          <w:numId w:val="13"/>
        </w:numPr>
      </w:pPr>
      <w:r w:rsidRPr="00F5477E">
        <w:t xml:space="preserve">L’ordre du jour est communiqué au moins </w:t>
      </w:r>
      <w:r w:rsidRPr="00F5477E">
        <w:rPr>
          <w:b/>
          <w:bCs/>
        </w:rPr>
        <w:t>48 heures à l’avance</w:t>
      </w:r>
      <w:r w:rsidRPr="00F5477E">
        <w:t>.</w:t>
      </w:r>
    </w:p>
    <w:p w14:paraId="093EF449" w14:textId="77777777" w:rsidR="00F5477E" w:rsidRPr="00F5477E" w:rsidRDefault="00F5477E" w:rsidP="00F5477E">
      <w:pPr>
        <w:numPr>
          <w:ilvl w:val="0"/>
          <w:numId w:val="13"/>
        </w:numPr>
      </w:pPr>
      <w:r w:rsidRPr="00F5477E">
        <w:t>Les décisions sont prises à la majorité simple des membres présents.</w:t>
      </w:r>
    </w:p>
    <w:p w14:paraId="4F2E5B67" w14:textId="77777777" w:rsidR="00F5477E" w:rsidRPr="00F5477E" w:rsidRDefault="00F5477E" w:rsidP="00F5477E">
      <w:pPr>
        <w:numPr>
          <w:ilvl w:val="0"/>
          <w:numId w:val="13"/>
        </w:numPr>
      </w:pPr>
      <w:r w:rsidRPr="00F5477E">
        <w:t xml:space="preserve">Un </w:t>
      </w:r>
      <w:r w:rsidRPr="00F5477E">
        <w:rPr>
          <w:b/>
          <w:bCs/>
        </w:rPr>
        <w:t>procès-verbal</w:t>
      </w:r>
      <w:r w:rsidRPr="00F5477E">
        <w:t xml:space="preserve"> est établi après chaque réunion.</w:t>
      </w:r>
    </w:p>
    <w:p w14:paraId="407551D0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7 : Assemblée Générale</w:t>
      </w:r>
    </w:p>
    <w:p w14:paraId="6FD078C5" w14:textId="77777777" w:rsidR="00F5477E" w:rsidRPr="00F5477E" w:rsidRDefault="00F5477E" w:rsidP="00F5477E">
      <w:r w:rsidRPr="00F5477E">
        <w:t>L’Assemblée Générale est l’organe suprême de l’association.</w:t>
      </w:r>
      <w:r w:rsidRPr="00F5477E">
        <w:br/>
        <w:t xml:space="preserve">Elle réunit tous les membres effectifs et se tient </w:t>
      </w:r>
      <w:r w:rsidRPr="00F5477E">
        <w:rPr>
          <w:b/>
          <w:bCs/>
        </w:rPr>
        <w:t>une fois par an</w:t>
      </w:r>
      <w:r w:rsidRPr="00F5477E">
        <w:t>.</w:t>
      </w:r>
      <w:r w:rsidRPr="00F5477E">
        <w:br/>
        <w:t>Elle a pour mission :</w:t>
      </w:r>
    </w:p>
    <w:p w14:paraId="2BB60019" w14:textId="77777777" w:rsidR="00F5477E" w:rsidRPr="00F5477E" w:rsidRDefault="00F5477E" w:rsidP="00F5477E">
      <w:pPr>
        <w:numPr>
          <w:ilvl w:val="0"/>
          <w:numId w:val="14"/>
        </w:numPr>
      </w:pPr>
      <w:r w:rsidRPr="00F5477E">
        <w:t>D’approuver les rapports d’activités et financiers ;</w:t>
      </w:r>
    </w:p>
    <w:p w14:paraId="002E9388" w14:textId="77777777" w:rsidR="00F5477E" w:rsidRPr="00F5477E" w:rsidRDefault="00F5477E" w:rsidP="00F5477E">
      <w:pPr>
        <w:numPr>
          <w:ilvl w:val="0"/>
          <w:numId w:val="14"/>
        </w:numPr>
      </w:pPr>
      <w:r w:rsidRPr="00F5477E">
        <w:t>D’élire les dirigeants nationaux ;</w:t>
      </w:r>
    </w:p>
    <w:p w14:paraId="15DE70B8" w14:textId="77777777" w:rsidR="00F5477E" w:rsidRPr="00F5477E" w:rsidRDefault="00F5477E" w:rsidP="00F5477E">
      <w:pPr>
        <w:numPr>
          <w:ilvl w:val="0"/>
          <w:numId w:val="14"/>
        </w:numPr>
      </w:pPr>
      <w:r w:rsidRPr="00F5477E">
        <w:t>De fixer les grandes orientations et de modifier les statuts si nécessaire.</w:t>
      </w:r>
    </w:p>
    <w:p w14:paraId="1197120C" w14:textId="77777777" w:rsidR="00F5477E" w:rsidRPr="00F5477E" w:rsidRDefault="00F5477E" w:rsidP="00F5477E">
      <w:r w:rsidRPr="00F5477E">
        <w:pict w14:anchorId="73A8CA1B">
          <v:rect id="_x0000_i1142" style="width:0;height:1.5pt" o:hralign="center" o:hrstd="t" o:hr="t" fillcolor="#a0a0a0" stroked="f"/>
        </w:pict>
      </w:r>
    </w:p>
    <w:p w14:paraId="6B9C17FA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IV : Gestion Financière</w:t>
      </w:r>
    </w:p>
    <w:p w14:paraId="5E50B801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8 : Ressources</w:t>
      </w:r>
    </w:p>
    <w:p w14:paraId="59AFD6DA" w14:textId="77777777" w:rsidR="00F5477E" w:rsidRPr="00F5477E" w:rsidRDefault="00F5477E" w:rsidP="00F5477E">
      <w:r w:rsidRPr="00F5477E">
        <w:t>Les ressources de l’ONGD proviennent de :</w:t>
      </w:r>
    </w:p>
    <w:p w14:paraId="49D256E4" w14:textId="77777777" w:rsidR="00F5477E" w:rsidRPr="00F5477E" w:rsidRDefault="00F5477E" w:rsidP="00F5477E">
      <w:pPr>
        <w:numPr>
          <w:ilvl w:val="0"/>
          <w:numId w:val="15"/>
        </w:numPr>
      </w:pPr>
      <w:r w:rsidRPr="00F5477E">
        <w:t>Cotisations des membres ;</w:t>
      </w:r>
    </w:p>
    <w:p w14:paraId="255C3FAC" w14:textId="77777777" w:rsidR="00F5477E" w:rsidRPr="00F5477E" w:rsidRDefault="00F5477E" w:rsidP="00F5477E">
      <w:pPr>
        <w:numPr>
          <w:ilvl w:val="0"/>
          <w:numId w:val="15"/>
        </w:numPr>
      </w:pPr>
      <w:r w:rsidRPr="00F5477E">
        <w:lastRenderedPageBreak/>
        <w:t>Droits d’adhésion ;</w:t>
      </w:r>
    </w:p>
    <w:p w14:paraId="5F0370F7" w14:textId="77777777" w:rsidR="00F5477E" w:rsidRPr="00F5477E" w:rsidRDefault="00F5477E" w:rsidP="00F5477E">
      <w:pPr>
        <w:numPr>
          <w:ilvl w:val="0"/>
          <w:numId w:val="15"/>
        </w:numPr>
      </w:pPr>
      <w:r w:rsidRPr="00F5477E">
        <w:t>Dons, legs et subventions ;</w:t>
      </w:r>
    </w:p>
    <w:p w14:paraId="22119883" w14:textId="77777777" w:rsidR="00F5477E" w:rsidRPr="00F5477E" w:rsidRDefault="00F5477E" w:rsidP="00F5477E">
      <w:pPr>
        <w:numPr>
          <w:ilvl w:val="0"/>
          <w:numId w:val="15"/>
        </w:numPr>
      </w:pPr>
      <w:r w:rsidRPr="00F5477E">
        <w:t>Produits des activités génératrices de revenus ;</w:t>
      </w:r>
    </w:p>
    <w:p w14:paraId="181498D5" w14:textId="77777777" w:rsidR="00F5477E" w:rsidRPr="00F5477E" w:rsidRDefault="00F5477E" w:rsidP="00F5477E">
      <w:pPr>
        <w:numPr>
          <w:ilvl w:val="0"/>
          <w:numId w:val="15"/>
        </w:numPr>
      </w:pPr>
      <w:r w:rsidRPr="00F5477E">
        <w:t>Appuis financiers des partenaires nationaux et internationaux.</w:t>
      </w:r>
    </w:p>
    <w:p w14:paraId="6937E28B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9 : Comptabilité et contrôle</w:t>
      </w:r>
    </w:p>
    <w:p w14:paraId="1FFACD0F" w14:textId="77777777" w:rsidR="00F5477E" w:rsidRPr="00F5477E" w:rsidRDefault="00F5477E" w:rsidP="00F5477E">
      <w:pPr>
        <w:numPr>
          <w:ilvl w:val="0"/>
          <w:numId w:val="16"/>
        </w:numPr>
      </w:pPr>
      <w:r w:rsidRPr="00F5477E">
        <w:t xml:space="preserve">Chaque comité tient un </w:t>
      </w:r>
      <w:r w:rsidRPr="00F5477E">
        <w:rPr>
          <w:b/>
          <w:bCs/>
        </w:rPr>
        <w:t>livre de caisse</w:t>
      </w:r>
      <w:r w:rsidRPr="00F5477E">
        <w:t xml:space="preserve"> et un </w:t>
      </w:r>
      <w:r w:rsidRPr="00F5477E">
        <w:rPr>
          <w:b/>
          <w:bCs/>
        </w:rPr>
        <w:t>registre des cotisations</w:t>
      </w:r>
      <w:r w:rsidRPr="00F5477E">
        <w:t>.</w:t>
      </w:r>
    </w:p>
    <w:p w14:paraId="739974C4" w14:textId="77777777" w:rsidR="00F5477E" w:rsidRPr="00F5477E" w:rsidRDefault="00F5477E" w:rsidP="00F5477E">
      <w:pPr>
        <w:numPr>
          <w:ilvl w:val="0"/>
          <w:numId w:val="16"/>
        </w:numPr>
      </w:pPr>
      <w:r w:rsidRPr="00F5477E">
        <w:t>Les fonds sont déposés dans un compte bancaire au nom de l’organisation.</w:t>
      </w:r>
    </w:p>
    <w:p w14:paraId="61216582" w14:textId="77777777" w:rsidR="00F5477E" w:rsidRPr="00F5477E" w:rsidRDefault="00F5477E" w:rsidP="00F5477E">
      <w:pPr>
        <w:numPr>
          <w:ilvl w:val="0"/>
          <w:numId w:val="16"/>
        </w:numPr>
      </w:pPr>
      <w:r w:rsidRPr="00F5477E">
        <w:t xml:space="preserve">Les retraits nécessitent </w:t>
      </w:r>
      <w:r w:rsidRPr="00F5477E">
        <w:rPr>
          <w:b/>
          <w:bCs/>
        </w:rPr>
        <w:t>trois signatures</w:t>
      </w:r>
      <w:r w:rsidRPr="00F5477E">
        <w:t xml:space="preserve"> : Président, Secrétaire et Trésorier.</w:t>
      </w:r>
    </w:p>
    <w:p w14:paraId="5940120E" w14:textId="77777777" w:rsidR="00F5477E" w:rsidRPr="00F5477E" w:rsidRDefault="00F5477E" w:rsidP="00F5477E">
      <w:pPr>
        <w:numPr>
          <w:ilvl w:val="0"/>
          <w:numId w:val="16"/>
        </w:numPr>
      </w:pPr>
      <w:r w:rsidRPr="00F5477E">
        <w:t>Les rapports financiers sont présentés chaque mois au Comité National.</w:t>
      </w:r>
    </w:p>
    <w:p w14:paraId="0A017729" w14:textId="77777777" w:rsidR="00F5477E" w:rsidRPr="00F5477E" w:rsidRDefault="00F5477E" w:rsidP="00F5477E">
      <w:pPr>
        <w:numPr>
          <w:ilvl w:val="0"/>
          <w:numId w:val="16"/>
        </w:numPr>
      </w:pPr>
      <w:r w:rsidRPr="00F5477E">
        <w:t>Un audit interne peut être effectué à tout moment pour garantir la transparence.</w:t>
      </w:r>
    </w:p>
    <w:p w14:paraId="75450BBA" w14:textId="77777777" w:rsidR="00F5477E" w:rsidRPr="00F5477E" w:rsidRDefault="00F5477E" w:rsidP="00F5477E">
      <w:r w:rsidRPr="00F5477E">
        <w:pict w14:anchorId="2D5E5E94">
          <v:rect id="_x0000_i1143" style="width:0;height:1.5pt" o:hralign="center" o:hrstd="t" o:hr="t" fillcolor="#a0a0a0" stroked="f"/>
        </w:pict>
      </w:r>
    </w:p>
    <w:p w14:paraId="74DFC25F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V : Discipline et Sanctions</w:t>
      </w:r>
    </w:p>
    <w:p w14:paraId="4730B49E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10 : Fautes disciplinaires</w:t>
      </w:r>
    </w:p>
    <w:p w14:paraId="328DDFD9" w14:textId="77777777" w:rsidR="00F5477E" w:rsidRPr="00F5477E" w:rsidRDefault="00F5477E" w:rsidP="00F5477E">
      <w:r w:rsidRPr="00F5477E">
        <w:t>Tout membre peut être sanctionné pour :</w:t>
      </w:r>
    </w:p>
    <w:p w14:paraId="07D1687E" w14:textId="77777777" w:rsidR="00F5477E" w:rsidRPr="00F5477E" w:rsidRDefault="00F5477E" w:rsidP="00F5477E">
      <w:pPr>
        <w:numPr>
          <w:ilvl w:val="0"/>
          <w:numId w:val="17"/>
        </w:numPr>
      </w:pPr>
      <w:r w:rsidRPr="00F5477E">
        <w:t>Non-paiement répété des cotisations ;</w:t>
      </w:r>
    </w:p>
    <w:p w14:paraId="07A26964" w14:textId="77777777" w:rsidR="00F5477E" w:rsidRPr="00F5477E" w:rsidRDefault="00F5477E" w:rsidP="00F5477E">
      <w:pPr>
        <w:numPr>
          <w:ilvl w:val="0"/>
          <w:numId w:val="17"/>
        </w:numPr>
      </w:pPr>
      <w:r w:rsidRPr="00F5477E">
        <w:t>Absence injustifiée aux réunions ;</w:t>
      </w:r>
    </w:p>
    <w:p w14:paraId="7CB1DCF8" w14:textId="77777777" w:rsidR="00F5477E" w:rsidRPr="00F5477E" w:rsidRDefault="00F5477E" w:rsidP="00F5477E">
      <w:pPr>
        <w:numPr>
          <w:ilvl w:val="0"/>
          <w:numId w:val="17"/>
        </w:numPr>
      </w:pPr>
      <w:r w:rsidRPr="00F5477E">
        <w:t>Manque de respect ou insubordination ;</w:t>
      </w:r>
    </w:p>
    <w:p w14:paraId="4E770669" w14:textId="77777777" w:rsidR="00F5477E" w:rsidRPr="00F5477E" w:rsidRDefault="00F5477E" w:rsidP="00F5477E">
      <w:pPr>
        <w:numPr>
          <w:ilvl w:val="0"/>
          <w:numId w:val="17"/>
        </w:numPr>
      </w:pPr>
      <w:r w:rsidRPr="00F5477E">
        <w:t>Détournement ou utilisation abusive des fonds ;</w:t>
      </w:r>
    </w:p>
    <w:p w14:paraId="473DCEC6" w14:textId="77777777" w:rsidR="00F5477E" w:rsidRPr="00F5477E" w:rsidRDefault="00F5477E" w:rsidP="00F5477E">
      <w:pPr>
        <w:numPr>
          <w:ilvl w:val="0"/>
          <w:numId w:val="17"/>
        </w:numPr>
      </w:pPr>
      <w:r w:rsidRPr="00F5477E">
        <w:t>Atteinte à l’image ou à la réputation de l’organisation.</w:t>
      </w:r>
    </w:p>
    <w:p w14:paraId="29325999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11 : Types de sanctions</w:t>
      </w:r>
    </w:p>
    <w:p w14:paraId="0BA409FE" w14:textId="77777777" w:rsidR="00F5477E" w:rsidRPr="00F5477E" w:rsidRDefault="00F5477E" w:rsidP="00F5477E">
      <w:r w:rsidRPr="00F5477E">
        <w:t>Selon la gravité de la faute :</w:t>
      </w:r>
    </w:p>
    <w:p w14:paraId="2F200CB9" w14:textId="77777777" w:rsidR="00F5477E" w:rsidRPr="00F5477E" w:rsidRDefault="00F5477E" w:rsidP="00F5477E">
      <w:pPr>
        <w:numPr>
          <w:ilvl w:val="0"/>
          <w:numId w:val="18"/>
        </w:numPr>
      </w:pPr>
      <w:r w:rsidRPr="00F5477E">
        <w:t>Avertissement verbal ou écrit ;</w:t>
      </w:r>
    </w:p>
    <w:p w14:paraId="7B94D890" w14:textId="77777777" w:rsidR="00F5477E" w:rsidRPr="00F5477E" w:rsidRDefault="00F5477E" w:rsidP="00F5477E">
      <w:pPr>
        <w:numPr>
          <w:ilvl w:val="0"/>
          <w:numId w:val="18"/>
        </w:numPr>
      </w:pPr>
      <w:r w:rsidRPr="00F5477E">
        <w:t>Suspension temporaire ;</w:t>
      </w:r>
    </w:p>
    <w:p w14:paraId="184517D5" w14:textId="77777777" w:rsidR="00F5477E" w:rsidRPr="00F5477E" w:rsidRDefault="00F5477E" w:rsidP="00F5477E">
      <w:pPr>
        <w:numPr>
          <w:ilvl w:val="0"/>
          <w:numId w:val="18"/>
        </w:numPr>
      </w:pPr>
      <w:r w:rsidRPr="00F5477E">
        <w:t>Exclusion définitive.</w:t>
      </w:r>
    </w:p>
    <w:p w14:paraId="2DB00240" w14:textId="77777777" w:rsidR="00F5477E" w:rsidRPr="00F5477E" w:rsidRDefault="00F5477E" w:rsidP="00F5477E">
      <w:r w:rsidRPr="00F5477E">
        <w:t xml:space="preserve">Toute sanction doit être notifiée par écrit et approuvée par le </w:t>
      </w:r>
      <w:r w:rsidRPr="00F5477E">
        <w:rPr>
          <w:b/>
          <w:bCs/>
        </w:rPr>
        <w:t>Comité National</w:t>
      </w:r>
      <w:r w:rsidRPr="00F5477E">
        <w:t>.</w:t>
      </w:r>
    </w:p>
    <w:p w14:paraId="545309BF" w14:textId="77777777" w:rsidR="00F5477E" w:rsidRPr="00F5477E" w:rsidRDefault="00F5477E" w:rsidP="00F5477E">
      <w:r w:rsidRPr="00F5477E">
        <w:pict w14:anchorId="185F157B">
          <v:rect id="_x0000_i1144" style="width:0;height:1.5pt" o:hralign="center" o:hrstd="t" o:hr="t" fillcolor="#a0a0a0" stroked="f"/>
        </w:pict>
      </w:r>
    </w:p>
    <w:p w14:paraId="10A9BC95" w14:textId="77777777" w:rsidR="00F5477E" w:rsidRPr="00F5477E" w:rsidRDefault="00F5477E" w:rsidP="00F5477E">
      <w:pPr>
        <w:rPr>
          <w:b/>
          <w:bCs/>
        </w:rPr>
      </w:pPr>
      <w:proofErr w:type="gramStart"/>
      <w:r w:rsidRPr="00F5477E">
        <w:rPr>
          <w:b/>
          <w:bCs/>
        </w:rPr>
        <w:t>CHAPITRE VI</w:t>
      </w:r>
      <w:proofErr w:type="gramEnd"/>
      <w:r w:rsidRPr="00F5477E">
        <w:rPr>
          <w:b/>
          <w:bCs/>
        </w:rPr>
        <w:t xml:space="preserve"> : Assistance et Solidarité</w:t>
      </w:r>
    </w:p>
    <w:p w14:paraId="5AB44B9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12 : Aide mutuelle</w:t>
      </w:r>
    </w:p>
    <w:p w14:paraId="51C4A0D1" w14:textId="77777777" w:rsidR="00F5477E" w:rsidRPr="00F5477E" w:rsidRDefault="00F5477E" w:rsidP="00F5477E">
      <w:r w:rsidRPr="00F5477E">
        <w:t>En cas de maladie, d’accident, de décès ou d’autres difficultés majeures, un membre peut bénéficier :</w:t>
      </w:r>
    </w:p>
    <w:p w14:paraId="7F5A5E45" w14:textId="77777777" w:rsidR="00F5477E" w:rsidRPr="00F5477E" w:rsidRDefault="00F5477E" w:rsidP="00F5477E">
      <w:pPr>
        <w:numPr>
          <w:ilvl w:val="0"/>
          <w:numId w:val="19"/>
        </w:numPr>
      </w:pPr>
      <w:r w:rsidRPr="00F5477E">
        <w:t xml:space="preserve">D’un </w:t>
      </w:r>
      <w:r w:rsidRPr="00F5477E">
        <w:rPr>
          <w:b/>
          <w:bCs/>
        </w:rPr>
        <w:t>soutien financier ou matériel</w:t>
      </w:r>
      <w:r w:rsidRPr="00F5477E">
        <w:t xml:space="preserve"> de la part de l’organisation,</w:t>
      </w:r>
    </w:p>
    <w:p w14:paraId="48DF6FEE" w14:textId="77777777" w:rsidR="00F5477E" w:rsidRPr="00F5477E" w:rsidRDefault="00F5477E" w:rsidP="00F5477E">
      <w:pPr>
        <w:numPr>
          <w:ilvl w:val="0"/>
          <w:numId w:val="19"/>
        </w:numPr>
      </w:pPr>
      <w:r w:rsidRPr="00F5477E">
        <w:t xml:space="preserve">D’une </w:t>
      </w:r>
      <w:r w:rsidRPr="00F5477E">
        <w:rPr>
          <w:b/>
          <w:bCs/>
        </w:rPr>
        <w:t>aide morale</w:t>
      </w:r>
      <w:r w:rsidRPr="00F5477E">
        <w:t xml:space="preserve"> ou d’un </w:t>
      </w:r>
      <w:r w:rsidRPr="00F5477E">
        <w:rPr>
          <w:b/>
          <w:bCs/>
        </w:rPr>
        <w:t>accompagnement social</w:t>
      </w:r>
      <w:r w:rsidRPr="00F5477E">
        <w:t>.</w:t>
      </w:r>
    </w:p>
    <w:p w14:paraId="3ED5E8D5" w14:textId="77777777" w:rsidR="00F5477E" w:rsidRPr="00F5477E" w:rsidRDefault="00F5477E" w:rsidP="00F5477E">
      <w:r w:rsidRPr="00F5477E">
        <w:lastRenderedPageBreak/>
        <w:t>Le montant de l’aide dépend des ressources disponibles et du niveau de cotisation du membre.</w:t>
      </w:r>
    </w:p>
    <w:p w14:paraId="2F521862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13 : Limitation</w:t>
      </w:r>
    </w:p>
    <w:p w14:paraId="7B7E3BBE" w14:textId="77777777" w:rsidR="00F5477E" w:rsidRPr="00F5477E" w:rsidRDefault="00F5477E" w:rsidP="00F5477E">
      <w:r w:rsidRPr="00F5477E">
        <w:t>L’aide ne peut être accordée qu’</w:t>
      </w:r>
      <w:r w:rsidRPr="00F5477E">
        <w:rPr>
          <w:b/>
          <w:bCs/>
        </w:rPr>
        <w:t>une fois par an</w:t>
      </w:r>
      <w:r w:rsidRPr="00F5477E">
        <w:t xml:space="preserve"> pour un même motif, sauf cas exceptionnel approuvé par le Comité National.</w:t>
      </w:r>
    </w:p>
    <w:p w14:paraId="34C6E78D" w14:textId="77777777" w:rsidR="00F5477E" w:rsidRPr="00F5477E" w:rsidRDefault="00F5477E" w:rsidP="00F5477E">
      <w:r w:rsidRPr="00F5477E">
        <w:pict w14:anchorId="12C7CEA0">
          <v:rect id="_x0000_i1145" style="width:0;height:1.5pt" o:hralign="center" o:hrstd="t" o:hr="t" fillcolor="#a0a0a0" stroked="f"/>
        </w:pict>
      </w:r>
    </w:p>
    <w:p w14:paraId="4DADEC0E" w14:textId="77777777" w:rsidR="00F5477E" w:rsidRPr="00F5477E" w:rsidRDefault="00F5477E" w:rsidP="00F5477E">
      <w:pPr>
        <w:rPr>
          <w:b/>
          <w:bCs/>
        </w:rPr>
      </w:pPr>
      <w:proofErr w:type="gramStart"/>
      <w:r w:rsidRPr="00F5477E">
        <w:rPr>
          <w:b/>
          <w:bCs/>
        </w:rPr>
        <w:t>CHAPITRE VII</w:t>
      </w:r>
      <w:proofErr w:type="gramEnd"/>
      <w:r w:rsidRPr="00F5477E">
        <w:rPr>
          <w:b/>
          <w:bCs/>
        </w:rPr>
        <w:t xml:space="preserve"> : Dispositions finales</w:t>
      </w:r>
    </w:p>
    <w:p w14:paraId="2445BB24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14 : Modifications</w:t>
      </w:r>
    </w:p>
    <w:p w14:paraId="222916B1" w14:textId="77777777" w:rsidR="00F5477E" w:rsidRPr="00F5477E" w:rsidRDefault="00F5477E" w:rsidP="00F5477E">
      <w:r w:rsidRPr="00F5477E">
        <w:t>Le présent Règlement peut être modifié par l’Assemblée Générale sur proposition du Comité National, à la majorité des deux tiers des membres présents.</w:t>
      </w:r>
    </w:p>
    <w:p w14:paraId="1D584A23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15 : Entrée en vigueur</w:t>
      </w:r>
    </w:p>
    <w:p w14:paraId="5F20DF47" w14:textId="77777777" w:rsidR="00F5477E" w:rsidRPr="00F5477E" w:rsidRDefault="00F5477E" w:rsidP="00F5477E">
      <w:r w:rsidRPr="00F5477E">
        <w:t>Le présent Règlement d’Ordre Intérieur entre en vigueur dès son adoption par l’Assemblée Générale de l’ONGD ANACHOP.</w:t>
      </w:r>
    </w:p>
    <w:p w14:paraId="0B3552A6" w14:textId="77777777" w:rsidR="00F5477E" w:rsidRDefault="00F5477E"/>
    <w:p w14:paraId="01576D82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IX : Répartition des avantages et rémunérations</w:t>
      </w:r>
    </w:p>
    <w:p w14:paraId="1210BDF7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1 : Répartition des avantages</w:t>
      </w:r>
    </w:p>
    <w:p w14:paraId="275466E1" w14:textId="77777777" w:rsidR="00F5477E" w:rsidRPr="00F5477E" w:rsidRDefault="00F5477E" w:rsidP="00F5477E">
      <w:r w:rsidRPr="00F5477E">
        <w:t xml:space="preserve">La répartition mensuelle des avantages entre le </w:t>
      </w:r>
      <w:r w:rsidRPr="00F5477E">
        <w:rPr>
          <w:b/>
          <w:bCs/>
        </w:rPr>
        <w:t>Comité de Base Provincial</w:t>
      </w:r>
      <w:r w:rsidRPr="00F5477E">
        <w:t xml:space="preserve"> et le </w:t>
      </w:r>
      <w:r w:rsidRPr="00F5477E">
        <w:rPr>
          <w:b/>
          <w:bCs/>
        </w:rPr>
        <w:t>Comité National ANACHOP</w:t>
      </w:r>
      <w:r w:rsidRPr="00F5477E">
        <w:t xml:space="preserve"> se fait comme suit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2446"/>
        <w:gridCol w:w="2864"/>
        <w:gridCol w:w="3465"/>
      </w:tblGrid>
      <w:tr w:rsidR="00F5477E" w:rsidRPr="00F5477E" w14:paraId="72478C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B82EA" w14:textId="77777777" w:rsidR="00F5477E" w:rsidRPr="00F5477E" w:rsidRDefault="00F5477E" w:rsidP="00F5477E">
            <w:pPr>
              <w:rPr>
                <w:b/>
                <w:bCs/>
              </w:rPr>
            </w:pPr>
            <w:r w:rsidRPr="00F5477E">
              <w:rPr>
                <w:b/>
                <w:bCs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14:paraId="2ADA43E8" w14:textId="77777777" w:rsidR="00F5477E" w:rsidRPr="00F5477E" w:rsidRDefault="00F5477E" w:rsidP="00F5477E">
            <w:pPr>
              <w:rPr>
                <w:b/>
                <w:bCs/>
              </w:rPr>
            </w:pPr>
            <w:r w:rsidRPr="00F5477E">
              <w:rPr>
                <w:b/>
                <w:bCs/>
              </w:rPr>
              <w:t>FONCTIONS</w:t>
            </w:r>
          </w:p>
        </w:tc>
        <w:tc>
          <w:tcPr>
            <w:tcW w:w="0" w:type="auto"/>
            <w:vAlign w:val="center"/>
            <w:hideMark/>
          </w:tcPr>
          <w:p w14:paraId="126BE4F0" w14:textId="77777777" w:rsidR="00F5477E" w:rsidRPr="00F5477E" w:rsidRDefault="00F5477E" w:rsidP="00F5477E">
            <w:pPr>
              <w:rPr>
                <w:b/>
                <w:bCs/>
              </w:rPr>
            </w:pPr>
            <w:r w:rsidRPr="00F5477E">
              <w:rPr>
                <w:b/>
                <w:bCs/>
              </w:rPr>
              <w:t>COMITÉ DE BASE PROVINCIAL (800 $ US à répartir)</w:t>
            </w:r>
          </w:p>
        </w:tc>
        <w:tc>
          <w:tcPr>
            <w:tcW w:w="0" w:type="auto"/>
            <w:vAlign w:val="center"/>
            <w:hideMark/>
          </w:tcPr>
          <w:p w14:paraId="503A93DE" w14:textId="77777777" w:rsidR="00F5477E" w:rsidRPr="00F5477E" w:rsidRDefault="00F5477E" w:rsidP="00F5477E">
            <w:pPr>
              <w:rPr>
                <w:b/>
                <w:bCs/>
              </w:rPr>
            </w:pPr>
            <w:r w:rsidRPr="00F5477E">
              <w:rPr>
                <w:b/>
                <w:bCs/>
              </w:rPr>
              <w:t>COMITÉ NATIONAL (4 800 $ US au total, soit 800 $ US x 6 comités)</w:t>
            </w:r>
          </w:p>
        </w:tc>
      </w:tr>
      <w:tr w:rsidR="00F5477E" w:rsidRPr="00F5477E" w14:paraId="5EB5F2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9169" w14:textId="77777777" w:rsidR="00F5477E" w:rsidRPr="00F5477E" w:rsidRDefault="00F5477E" w:rsidP="00F5477E">
            <w:r w:rsidRPr="00F5477E">
              <w:t>1</w:t>
            </w:r>
          </w:p>
        </w:tc>
        <w:tc>
          <w:tcPr>
            <w:tcW w:w="0" w:type="auto"/>
            <w:vAlign w:val="center"/>
            <w:hideMark/>
          </w:tcPr>
          <w:p w14:paraId="1DC12E4E" w14:textId="77777777" w:rsidR="00F5477E" w:rsidRPr="00F5477E" w:rsidRDefault="00F5477E" w:rsidP="00F5477E">
            <w:r w:rsidRPr="00F5477E">
              <w:t>Président</w:t>
            </w:r>
          </w:p>
        </w:tc>
        <w:tc>
          <w:tcPr>
            <w:tcW w:w="0" w:type="auto"/>
            <w:vAlign w:val="center"/>
            <w:hideMark/>
          </w:tcPr>
          <w:p w14:paraId="171A32EA" w14:textId="77777777" w:rsidR="00F5477E" w:rsidRPr="00F5477E" w:rsidRDefault="00F5477E" w:rsidP="00F5477E">
            <w:r w:rsidRPr="00F5477E">
              <w:t>290,90 $ US</w:t>
            </w:r>
          </w:p>
        </w:tc>
        <w:tc>
          <w:tcPr>
            <w:tcW w:w="0" w:type="auto"/>
            <w:vAlign w:val="center"/>
            <w:hideMark/>
          </w:tcPr>
          <w:p w14:paraId="632006E9" w14:textId="77777777" w:rsidR="00F5477E" w:rsidRPr="00F5477E" w:rsidRDefault="00F5477E" w:rsidP="00F5477E">
            <w:r w:rsidRPr="00F5477E">
              <w:t>1 476,92 $ US</w:t>
            </w:r>
          </w:p>
        </w:tc>
      </w:tr>
      <w:tr w:rsidR="00F5477E" w:rsidRPr="00F5477E" w14:paraId="3E8EC4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3098" w14:textId="77777777" w:rsidR="00F5477E" w:rsidRPr="00F5477E" w:rsidRDefault="00F5477E" w:rsidP="00F5477E">
            <w:r w:rsidRPr="00F5477E">
              <w:t>2</w:t>
            </w:r>
          </w:p>
        </w:tc>
        <w:tc>
          <w:tcPr>
            <w:tcW w:w="0" w:type="auto"/>
            <w:vAlign w:val="center"/>
            <w:hideMark/>
          </w:tcPr>
          <w:p w14:paraId="4B7FE620" w14:textId="77777777" w:rsidR="00F5477E" w:rsidRPr="00F5477E" w:rsidRDefault="00F5477E" w:rsidP="00F5477E">
            <w:r w:rsidRPr="00F5477E">
              <w:t>Vice-Président et Trésorier</w:t>
            </w:r>
          </w:p>
        </w:tc>
        <w:tc>
          <w:tcPr>
            <w:tcW w:w="0" w:type="auto"/>
            <w:vAlign w:val="center"/>
            <w:hideMark/>
          </w:tcPr>
          <w:p w14:paraId="04AC283B" w14:textId="77777777" w:rsidR="00F5477E" w:rsidRPr="00F5477E" w:rsidRDefault="00F5477E" w:rsidP="00F5477E">
            <w:r w:rsidRPr="00F5477E">
              <w:t>145,45 $ US</w:t>
            </w:r>
          </w:p>
        </w:tc>
        <w:tc>
          <w:tcPr>
            <w:tcW w:w="0" w:type="auto"/>
            <w:vAlign w:val="center"/>
            <w:hideMark/>
          </w:tcPr>
          <w:p w14:paraId="5B90014D" w14:textId="77777777" w:rsidR="00F5477E" w:rsidRPr="00F5477E" w:rsidRDefault="00F5477E" w:rsidP="00F5477E">
            <w:r w:rsidRPr="00F5477E">
              <w:t>738,46 $ US</w:t>
            </w:r>
          </w:p>
        </w:tc>
      </w:tr>
      <w:tr w:rsidR="00F5477E" w:rsidRPr="00F5477E" w14:paraId="2F42CC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D3683" w14:textId="77777777" w:rsidR="00F5477E" w:rsidRPr="00F5477E" w:rsidRDefault="00F5477E" w:rsidP="00F5477E">
            <w:r w:rsidRPr="00F5477E">
              <w:t>3</w:t>
            </w:r>
          </w:p>
        </w:tc>
        <w:tc>
          <w:tcPr>
            <w:tcW w:w="0" w:type="auto"/>
            <w:vAlign w:val="center"/>
            <w:hideMark/>
          </w:tcPr>
          <w:p w14:paraId="29C10281" w14:textId="77777777" w:rsidR="00F5477E" w:rsidRPr="00F5477E" w:rsidRDefault="00F5477E" w:rsidP="00F5477E">
            <w:r w:rsidRPr="00F5477E">
              <w:t>Secrétaire administratif (1)</w:t>
            </w:r>
          </w:p>
        </w:tc>
        <w:tc>
          <w:tcPr>
            <w:tcW w:w="0" w:type="auto"/>
            <w:vAlign w:val="center"/>
            <w:hideMark/>
          </w:tcPr>
          <w:p w14:paraId="6C89CA34" w14:textId="77777777" w:rsidR="00F5477E" w:rsidRPr="00F5477E" w:rsidRDefault="00F5477E" w:rsidP="00F5477E">
            <w:r w:rsidRPr="00F5477E">
              <w:t>72,72 $ US</w:t>
            </w:r>
          </w:p>
        </w:tc>
        <w:tc>
          <w:tcPr>
            <w:tcW w:w="0" w:type="auto"/>
            <w:vAlign w:val="center"/>
            <w:hideMark/>
          </w:tcPr>
          <w:p w14:paraId="7D1F27B2" w14:textId="77777777" w:rsidR="00F5477E" w:rsidRPr="00F5477E" w:rsidRDefault="00F5477E" w:rsidP="00F5477E">
            <w:r w:rsidRPr="00F5477E">
              <w:t>369,23 $ US</w:t>
            </w:r>
          </w:p>
        </w:tc>
      </w:tr>
      <w:tr w:rsidR="00F5477E" w:rsidRPr="00F5477E" w14:paraId="772DD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C489" w14:textId="77777777" w:rsidR="00F5477E" w:rsidRPr="00F5477E" w:rsidRDefault="00F5477E" w:rsidP="00F5477E">
            <w:r w:rsidRPr="00F5477E">
              <w:t>4</w:t>
            </w:r>
          </w:p>
        </w:tc>
        <w:tc>
          <w:tcPr>
            <w:tcW w:w="0" w:type="auto"/>
            <w:vAlign w:val="center"/>
            <w:hideMark/>
          </w:tcPr>
          <w:p w14:paraId="6E9E983B" w14:textId="77777777" w:rsidR="00F5477E" w:rsidRPr="00F5477E" w:rsidRDefault="00F5477E" w:rsidP="00F5477E">
            <w:r w:rsidRPr="00F5477E">
              <w:t>Secrétaire administratif (2)</w:t>
            </w:r>
          </w:p>
        </w:tc>
        <w:tc>
          <w:tcPr>
            <w:tcW w:w="0" w:type="auto"/>
            <w:vAlign w:val="center"/>
            <w:hideMark/>
          </w:tcPr>
          <w:p w14:paraId="5542EED1" w14:textId="77777777" w:rsidR="00F5477E" w:rsidRPr="00F5477E" w:rsidRDefault="00F5477E" w:rsidP="00F5477E">
            <w:r w:rsidRPr="00F5477E">
              <w:t>—</w:t>
            </w:r>
          </w:p>
        </w:tc>
        <w:tc>
          <w:tcPr>
            <w:tcW w:w="0" w:type="auto"/>
            <w:vAlign w:val="center"/>
            <w:hideMark/>
          </w:tcPr>
          <w:p w14:paraId="03D0AA9C" w14:textId="77777777" w:rsidR="00F5477E" w:rsidRPr="00F5477E" w:rsidRDefault="00F5477E" w:rsidP="00F5477E">
            <w:r w:rsidRPr="00F5477E">
              <w:t>369,23 $ US</w:t>
            </w:r>
          </w:p>
        </w:tc>
      </w:tr>
      <w:tr w:rsidR="00F5477E" w:rsidRPr="00F5477E" w14:paraId="0858B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212DD" w14:textId="77777777" w:rsidR="00F5477E" w:rsidRPr="00F5477E" w:rsidRDefault="00F5477E" w:rsidP="00F5477E">
            <w:r w:rsidRPr="00F5477E">
              <w:t>5</w:t>
            </w:r>
          </w:p>
        </w:tc>
        <w:tc>
          <w:tcPr>
            <w:tcW w:w="0" w:type="auto"/>
            <w:vAlign w:val="center"/>
            <w:hideMark/>
          </w:tcPr>
          <w:p w14:paraId="715A7C6D" w14:textId="77777777" w:rsidR="00F5477E" w:rsidRPr="00F5477E" w:rsidRDefault="00F5477E" w:rsidP="00F5477E">
            <w:r w:rsidRPr="00F5477E">
              <w:t>Coordonnateur des relations publiques</w:t>
            </w:r>
          </w:p>
        </w:tc>
        <w:tc>
          <w:tcPr>
            <w:tcW w:w="0" w:type="auto"/>
            <w:vAlign w:val="center"/>
            <w:hideMark/>
          </w:tcPr>
          <w:p w14:paraId="37646120" w14:textId="77777777" w:rsidR="00F5477E" w:rsidRPr="00F5477E" w:rsidRDefault="00F5477E" w:rsidP="00F5477E">
            <w:r w:rsidRPr="00F5477E">
              <w:t>72,72 $ US</w:t>
            </w:r>
          </w:p>
        </w:tc>
        <w:tc>
          <w:tcPr>
            <w:tcW w:w="0" w:type="auto"/>
            <w:vAlign w:val="center"/>
            <w:hideMark/>
          </w:tcPr>
          <w:p w14:paraId="20EEE876" w14:textId="77777777" w:rsidR="00F5477E" w:rsidRPr="00F5477E" w:rsidRDefault="00F5477E" w:rsidP="00F5477E">
            <w:r w:rsidRPr="00F5477E">
              <w:t>369,23 $ US</w:t>
            </w:r>
          </w:p>
        </w:tc>
      </w:tr>
      <w:tr w:rsidR="00F5477E" w:rsidRPr="00F5477E" w14:paraId="6D76E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04E8F" w14:textId="77777777" w:rsidR="00F5477E" w:rsidRPr="00F5477E" w:rsidRDefault="00F5477E" w:rsidP="00F5477E">
            <w:r w:rsidRPr="00F5477E">
              <w:t>6</w:t>
            </w:r>
          </w:p>
        </w:tc>
        <w:tc>
          <w:tcPr>
            <w:tcW w:w="0" w:type="auto"/>
            <w:vAlign w:val="center"/>
            <w:hideMark/>
          </w:tcPr>
          <w:p w14:paraId="5FB2B025" w14:textId="77777777" w:rsidR="00F5477E" w:rsidRPr="00F5477E" w:rsidRDefault="00F5477E" w:rsidP="00F5477E">
            <w:r w:rsidRPr="00F5477E">
              <w:t>Conseiller juridique</w:t>
            </w:r>
          </w:p>
        </w:tc>
        <w:tc>
          <w:tcPr>
            <w:tcW w:w="0" w:type="auto"/>
            <w:vAlign w:val="center"/>
            <w:hideMark/>
          </w:tcPr>
          <w:p w14:paraId="651C605E" w14:textId="77777777" w:rsidR="00F5477E" w:rsidRPr="00F5477E" w:rsidRDefault="00F5477E" w:rsidP="00F5477E">
            <w:r w:rsidRPr="00F5477E">
              <w:t>72,72 $ US</w:t>
            </w:r>
          </w:p>
        </w:tc>
        <w:tc>
          <w:tcPr>
            <w:tcW w:w="0" w:type="auto"/>
            <w:vAlign w:val="center"/>
            <w:hideMark/>
          </w:tcPr>
          <w:p w14:paraId="0CA9E9B1" w14:textId="77777777" w:rsidR="00F5477E" w:rsidRPr="00F5477E" w:rsidRDefault="00F5477E" w:rsidP="00F5477E">
            <w:r w:rsidRPr="00F5477E">
              <w:t>369,23 $ US</w:t>
            </w:r>
          </w:p>
        </w:tc>
      </w:tr>
      <w:tr w:rsidR="00F5477E" w:rsidRPr="00F5477E" w14:paraId="74AA1C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8405" w14:textId="77777777" w:rsidR="00F5477E" w:rsidRPr="00F5477E" w:rsidRDefault="00F5477E" w:rsidP="00F5477E">
            <w:r w:rsidRPr="00F5477E">
              <w:t>7</w:t>
            </w:r>
          </w:p>
        </w:tc>
        <w:tc>
          <w:tcPr>
            <w:tcW w:w="0" w:type="auto"/>
            <w:vAlign w:val="center"/>
            <w:hideMark/>
          </w:tcPr>
          <w:p w14:paraId="74C26916" w14:textId="77777777" w:rsidR="00F5477E" w:rsidRPr="00F5477E" w:rsidRDefault="00F5477E" w:rsidP="00F5477E">
            <w:r w:rsidRPr="00F5477E">
              <w:t>Conseiller technique</w:t>
            </w:r>
          </w:p>
        </w:tc>
        <w:tc>
          <w:tcPr>
            <w:tcW w:w="0" w:type="auto"/>
            <w:vAlign w:val="center"/>
            <w:hideMark/>
          </w:tcPr>
          <w:p w14:paraId="614676D0" w14:textId="77777777" w:rsidR="00F5477E" w:rsidRPr="00F5477E" w:rsidRDefault="00F5477E" w:rsidP="00F5477E">
            <w:r w:rsidRPr="00F5477E">
              <w:t>72,72 $ US</w:t>
            </w:r>
          </w:p>
        </w:tc>
        <w:tc>
          <w:tcPr>
            <w:tcW w:w="0" w:type="auto"/>
            <w:vAlign w:val="center"/>
            <w:hideMark/>
          </w:tcPr>
          <w:p w14:paraId="6748F349" w14:textId="77777777" w:rsidR="00F5477E" w:rsidRPr="00F5477E" w:rsidRDefault="00F5477E" w:rsidP="00F5477E">
            <w:r w:rsidRPr="00F5477E">
              <w:t>369,23 $ US</w:t>
            </w:r>
          </w:p>
        </w:tc>
      </w:tr>
      <w:tr w:rsidR="00F5477E" w:rsidRPr="00F5477E" w14:paraId="23B35E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AD491" w14:textId="77777777" w:rsidR="00F5477E" w:rsidRPr="00F5477E" w:rsidRDefault="00F5477E" w:rsidP="00F5477E">
            <w:r w:rsidRPr="00F5477E">
              <w:t>8</w:t>
            </w:r>
          </w:p>
        </w:tc>
        <w:tc>
          <w:tcPr>
            <w:tcW w:w="0" w:type="auto"/>
            <w:vAlign w:val="center"/>
            <w:hideMark/>
          </w:tcPr>
          <w:p w14:paraId="49598FAC" w14:textId="77777777" w:rsidR="00F5477E" w:rsidRPr="00F5477E" w:rsidRDefault="00F5477E" w:rsidP="00F5477E">
            <w:r w:rsidRPr="00F5477E">
              <w:t>Chargé du protocole et de la sécurité</w:t>
            </w:r>
          </w:p>
        </w:tc>
        <w:tc>
          <w:tcPr>
            <w:tcW w:w="0" w:type="auto"/>
            <w:vAlign w:val="center"/>
            <w:hideMark/>
          </w:tcPr>
          <w:p w14:paraId="0BE9A0E4" w14:textId="77777777" w:rsidR="00F5477E" w:rsidRPr="00F5477E" w:rsidRDefault="00F5477E" w:rsidP="00F5477E">
            <w:r w:rsidRPr="00F5477E">
              <w:t>72,72 $ US</w:t>
            </w:r>
          </w:p>
        </w:tc>
        <w:tc>
          <w:tcPr>
            <w:tcW w:w="0" w:type="auto"/>
            <w:vAlign w:val="center"/>
            <w:hideMark/>
          </w:tcPr>
          <w:p w14:paraId="1CCDF16B" w14:textId="77777777" w:rsidR="00F5477E" w:rsidRPr="00F5477E" w:rsidRDefault="00F5477E" w:rsidP="00F5477E">
            <w:r w:rsidRPr="00F5477E">
              <w:t>369,23 $ US</w:t>
            </w:r>
          </w:p>
        </w:tc>
      </w:tr>
      <w:tr w:rsidR="00F5477E" w:rsidRPr="00F5477E" w14:paraId="6F252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A8EC" w14:textId="77777777" w:rsidR="00F5477E" w:rsidRPr="00F5477E" w:rsidRDefault="00F5477E" w:rsidP="00F5477E">
            <w:r w:rsidRPr="00F5477E">
              <w:t>9</w:t>
            </w:r>
          </w:p>
        </w:tc>
        <w:tc>
          <w:tcPr>
            <w:tcW w:w="0" w:type="auto"/>
            <w:vAlign w:val="center"/>
            <w:hideMark/>
          </w:tcPr>
          <w:p w14:paraId="5FE4403F" w14:textId="77777777" w:rsidR="00F5477E" w:rsidRPr="00F5477E" w:rsidRDefault="00F5477E" w:rsidP="00F5477E">
            <w:r w:rsidRPr="00F5477E">
              <w:t>Chargée du protocole (suppléante)</w:t>
            </w:r>
          </w:p>
        </w:tc>
        <w:tc>
          <w:tcPr>
            <w:tcW w:w="0" w:type="auto"/>
            <w:vAlign w:val="center"/>
            <w:hideMark/>
          </w:tcPr>
          <w:p w14:paraId="52819AE9" w14:textId="77777777" w:rsidR="00F5477E" w:rsidRPr="00F5477E" w:rsidRDefault="00F5477E" w:rsidP="00F5477E">
            <w:r w:rsidRPr="00F5477E">
              <w:t>—</w:t>
            </w:r>
          </w:p>
        </w:tc>
        <w:tc>
          <w:tcPr>
            <w:tcW w:w="0" w:type="auto"/>
            <w:vAlign w:val="center"/>
            <w:hideMark/>
          </w:tcPr>
          <w:p w14:paraId="5120B74F" w14:textId="77777777" w:rsidR="00F5477E" w:rsidRPr="00F5477E" w:rsidRDefault="00F5477E" w:rsidP="00F5477E">
            <w:r w:rsidRPr="00F5477E">
              <w:t>369,23 $ US</w:t>
            </w:r>
          </w:p>
        </w:tc>
      </w:tr>
    </w:tbl>
    <w:p w14:paraId="7EC7ED07" w14:textId="77777777" w:rsidR="00F5477E" w:rsidRPr="00F5477E" w:rsidRDefault="00F5477E" w:rsidP="00F5477E">
      <w:r w:rsidRPr="00F5477E">
        <w:rPr>
          <w:rFonts w:ascii="Segoe UI Emoji" w:hAnsi="Segoe UI Emoji" w:cs="Segoe UI Emoji"/>
        </w:rPr>
        <w:t>✅</w:t>
      </w:r>
      <w:r w:rsidRPr="00F5477E">
        <w:t xml:space="preserve"> </w:t>
      </w:r>
      <w:r w:rsidRPr="00F5477E">
        <w:rPr>
          <w:b/>
          <w:bCs/>
        </w:rPr>
        <w:t>Total Comité de Base Provincial :</w:t>
      </w:r>
      <w:r w:rsidRPr="00F5477E">
        <w:t xml:space="preserve"> 800 $ US (à répartir entre 7 membres)</w:t>
      </w:r>
      <w:r w:rsidRPr="00F5477E">
        <w:br/>
      </w:r>
      <w:r w:rsidRPr="00F5477E">
        <w:rPr>
          <w:rFonts w:ascii="Segoe UI Emoji" w:hAnsi="Segoe UI Emoji" w:cs="Segoe UI Emoji"/>
        </w:rPr>
        <w:t>✅</w:t>
      </w:r>
      <w:r w:rsidRPr="00F5477E">
        <w:t xml:space="preserve"> </w:t>
      </w:r>
      <w:r w:rsidRPr="00F5477E">
        <w:rPr>
          <w:b/>
          <w:bCs/>
        </w:rPr>
        <w:t>Total Comité National ANACHOP :</w:t>
      </w:r>
      <w:r w:rsidRPr="00F5477E">
        <w:t xml:space="preserve"> 4 800 $ US (pour 6 comités provinciaux)</w:t>
      </w:r>
    </w:p>
    <w:p w14:paraId="56DD1E40" w14:textId="77777777" w:rsidR="00F5477E" w:rsidRPr="00F5477E" w:rsidRDefault="00F5477E" w:rsidP="00F5477E">
      <w:r w:rsidRPr="00F5477E">
        <w:lastRenderedPageBreak/>
        <w:pict w14:anchorId="736F5456">
          <v:rect id="_x0000_i1171" style="width:0;height:1.5pt" o:hralign="center" o:hrstd="t" o:hr="t" fillcolor="#a0a0a0" stroked="f"/>
        </w:pict>
      </w:r>
    </w:p>
    <w:p w14:paraId="7BDE6F10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2 : Écart de rémunération</w:t>
      </w:r>
    </w:p>
    <w:p w14:paraId="1F57B5A5" w14:textId="77777777" w:rsidR="00F5477E" w:rsidRPr="00F5477E" w:rsidRDefault="00F5477E" w:rsidP="00F5477E">
      <w:r w:rsidRPr="00F5477E">
        <w:t xml:space="preserve">L’écart de rémunération entre le </w:t>
      </w:r>
      <w:r w:rsidRPr="00F5477E">
        <w:rPr>
          <w:b/>
          <w:bCs/>
        </w:rPr>
        <w:t>Président National</w:t>
      </w:r>
      <w:r w:rsidRPr="00F5477E">
        <w:t xml:space="preserve"> (1 476,92 $ US) et le </w:t>
      </w:r>
      <w:r w:rsidRPr="00F5477E">
        <w:rPr>
          <w:b/>
          <w:bCs/>
        </w:rPr>
        <w:t>dernier membre du Comité de Base Provincial</w:t>
      </w:r>
      <w:r w:rsidRPr="00F5477E">
        <w:t xml:space="preserve"> (72,72 $ US) est de </w:t>
      </w:r>
      <w:r w:rsidRPr="00F5477E">
        <w:rPr>
          <w:b/>
          <w:bCs/>
        </w:rPr>
        <w:t>1 à 20</w:t>
      </w:r>
      <w:r w:rsidRPr="00F5477E">
        <w:t>.</w:t>
      </w:r>
      <w:r w:rsidRPr="00F5477E">
        <w:br/>
        <w:t xml:space="preserve">À titre comparatif, dans plusieurs entreprises européennes, cet écart atteint souvent </w:t>
      </w:r>
      <w:r w:rsidRPr="00F5477E">
        <w:rPr>
          <w:b/>
          <w:bCs/>
        </w:rPr>
        <w:t>1 à 100</w:t>
      </w:r>
      <w:r w:rsidRPr="00F5477E">
        <w:t>.</w:t>
      </w:r>
    </w:p>
    <w:p w14:paraId="02E04619" w14:textId="77777777" w:rsidR="00F5477E" w:rsidRPr="00F5477E" w:rsidRDefault="00F5477E" w:rsidP="00F5477E">
      <w:r w:rsidRPr="00F5477E">
        <w:t xml:space="preserve">Il est donc précisé que </w:t>
      </w:r>
      <w:r w:rsidRPr="00F5477E">
        <w:rPr>
          <w:b/>
          <w:bCs/>
        </w:rPr>
        <w:t>l’égalité parfaite des rémunérations n’existe nulle part au monde</w:t>
      </w:r>
      <w:r w:rsidRPr="00F5477E">
        <w:t>, ni dans les institutions religieuses, ni politiques, ni internationales (Vatican, Chine, ONU, etc.).</w:t>
      </w:r>
    </w:p>
    <w:p w14:paraId="70EDE7AC" w14:textId="77777777" w:rsidR="00F5477E" w:rsidRPr="00F5477E" w:rsidRDefault="00F5477E" w:rsidP="00F5477E">
      <w:r w:rsidRPr="00F5477E">
        <w:pict w14:anchorId="110368A6">
          <v:rect id="_x0000_i1172" style="width:0;height:1.5pt" o:hralign="center" o:hrstd="t" o:hr="t" fillcolor="#a0a0a0" stroked="f"/>
        </w:pict>
      </w:r>
    </w:p>
    <w:p w14:paraId="71DDB35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X : Définitions des dépenses et indemnités</w:t>
      </w:r>
    </w:p>
    <w:p w14:paraId="6135D2C4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3 : Dépenses de fonctionnement</w:t>
      </w:r>
    </w:p>
    <w:p w14:paraId="68E39207" w14:textId="77777777" w:rsidR="00F5477E" w:rsidRPr="00F5477E" w:rsidRDefault="00F5477E" w:rsidP="00F5477E">
      <w:r w:rsidRPr="00F5477E">
        <w:t>Les dépenses de fonctionnement comprennent notamment :</w:t>
      </w:r>
    </w:p>
    <w:p w14:paraId="7D65F4CD" w14:textId="77777777" w:rsidR="00F5477E" w:rsidRPr="00F5477E" w:rsidRDefault="00F5477E" w:rsidP="00F5477E">
      <w:pPr>
        <w:numPr>
          <w:ilvl w:val="0"/>
          <w:numId w:val="20"/>
        </w:numPr>
      </w:pPr>
      <w:r w:rsidRPr="00F5477E">
        <w:t>La location des bureaux ;</w:t>
      </w:r>
    </w:p>
    <w:p w14:paraId="4B6D49A5" w14:textId="77777777" w:rsidR="00F5477E" w:rsidRPr="00F5477E" w:rsidRDefault="00F5477E" w:rsidP="00F5477E">
      <w:pPr>
        <w:numPr>
          <w:ilvl w:val="0"/>
          <w:numId w:val="20"/>
        </w:numPr>
      </w:pPr>
      <w:r w:rsidRPr="00F5477E">
        <w:t>L’achat de fournitures (papier, stylos, BIC, etc.) ;</w:t>
      </w:r>
    </w:p>
    <w:p w14:paraId="3AAF0B72" w14:textId="77777777" w:rsidR="00F5477E" w:rsidRPr="00F5477E" w:rsidRDefault="00F5477E" w:rsidP="00F5477E">
      <w:pPr>
        <w:numPr>
          <w:ilvl w:val="0"/>
          <w:numId w:val="20"/>
        </w:numPr>
      </w:pPr>
      <w:r w:rsidRPr="00F5477E">
        <w:t>Les factures d’électricité (SNEL), d’eau (REGIDESO), d’Internet et de communication téléphonique.</w:t>
      </w:r>
    </w:p>
    <w:p w14:paraId="6856D959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4 : Dépenses d’investissement</w:t>
      </w:r>
    </w:p>
    <w:p w14:paraId="66DD095D" w14:textId="77777777" w:rsidR="00F5477E" w:rsidRPr="00F5477E" w:rsidRDefault="00F5477E" w:rsidP="00F5477E">
      <w:r w:rsidRPr="00F5477E">
        <w:t>Les dépenses d’investissement concernent :</w:t>
      </w:r>
    </w:p>
    <w:p w14:paraId="48BD336A" w14:textId="77777777" w:rsidR="00F5477E" w:rsidRPr="00F5477E" w:rsidRDefault="00F5477E" w:rsidP="00F5477E">
      <w:pPr>
        <w:numPr>
          <w:ilvl w:val="0"/>
          <w:numId w:val="21"/>
        </w:numPr>
      </w:pPr>
      <w:r w:rsidRPr="00F5477E">
        <w:t>L’achat de mobilier de bureau et d’équipements ;</w:t>
      </w:r>
    </w:p>
    <w:p w14:paraId="1D6A424D" w14:textId="77777777" w:rsidR="00F5477E" w:rsidRPr="00F5477E" w:rsidRDefault="00F5477E" w:rsidP="00F5477E">
      <w:pPr>
        <w:numPr>
          <w:ilvl w:val="0"/>
          <w:numId w:val="21"/>
        </w:numPr>
      </w:pPr>
      <w:r w:rsidRPr="00F5477E">
        <w:t>L’acquisition d’ordinateurs, de véhicules et de motos ;</w:t>
      </w:r>
    </w:p>
    <w:p w14:paraId="107E40D1" w14:textId="77777777" w:rsidR="00F5477E" w:rsidRPr="00F5477E" w:rsidRDefault="00F5477E" w:rsidP="00F5477E">
      <w:pPr>
        <w:numPr>
          <w:ilvl w:val="0"/>
          <w:numId w:val="21"/>
        </w:numPr>
      </w:pPr>
      <w:r w:rsidRPr="00F5477E">
        <w:t>Tout autre bien durable nécessaire au fonctionnement de l’organisation.</w:t>
      </w:r>
    </w:p>
    <w:p w14:paraId="56895848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5 : Jetons de présence</w:t>
      </w:r>
    </w:p>
    <w:p w14:paraId="6E0CB17F" w14:textId="77777777" w:rsidR="00F5477E" w:rsidRPr="00F5477E" w:rsidRDefault="00F5477E" w:rsidP="00F5477E">
      <w:r w:rsidRPr="00F5477E">
        <w:t>Les jetons de présence représentent les indemnités versées aux membres des comités à la fin de chaque réunion hebdomadaire.</w:t>
      </w:r>
      <w:r w:rsidRPr="00F5477E">
        <w:br/>
        <w:t>Leur répartition se fait selon la hiérarchie suivante :</w:t>
      </w:r>
    </w:p>
    <w:p w14:paraId="78025230" w14:textId="77777777" w:rsidR="00F5477E" w:rsidRPr="00F5477E" w:rsidRDefault="00F5477E" w:rsidP="00F5477E">
      <w:pPr>
        <w:numPr>
          <w:ilvl w:val="0"/>
          <w:numId w:val="22"/>
        </w:numPr>
      </w:pPr>
      <w:r w:rsidRPr="00F5477E">
        <w:t xml:space="preserve">Si un </w:t>
      </w:r>
      <w:r w:rsidRPr="00F5477E">
        <w:rPr>
          <w:b/>
          <w:bCs/>
        </w:rPr>
        <w:t>membre</w:t>
      </w:r>
      <w:r w:rsidRPr="00F5477E">
        <w:t xml:space="preserve"> reçoit la somme </w:t>
      </w:r>
      <w:r w:rsidRPr="00F5477E">
        <w:rPr>
          <w:b/>
          <w:bCs/>
        </w:rPr>
        <w:t>X</w:t>
      </w:r>
      <w:r w:rsidRPr="00F5477E">
        <w:t>,</w:t>
      </w:r>
    </w:p>
    <w:p w14:paraId="0C1801CA" w14:textId="77777777" w:rsidR="00F5477E" w:rsidRPr="00F5477E" w:rsidRDefault="00F5477E" w:rsidP="00F5477E">
      <w:pPr>
        <w:numPr>
          <w:ilvl w:val="0"/>
          <w:numId w:val="22"/>
        </w:numPr>
      </w:pPr>
      <w:r w:rsidRPr="00F5477E">
        <w:t xml:space="preserve">Le </w:t>
      </w:r>
      <w:r w:rsidRPr="00F5477E">
        <w:rPr>
          <w:b/>
          <w:bCs/>
        </w:rPr>
        <w:t>Vice-Président</w:t>
      </w:r>
      <w:r w:rsidRPr="00F5477E">
        <w:t xml:space="preserve"> reçoit </w:t>
      </w:r>
      <w:r w:rsidRPr="00F5477E">
        <w:rPr>
          <w:b/>
          <w:bCs/>
        </w:rPr>
        <w:t>2X</w:t>
      </w:r>
      <w:r w:rsidRPr="00F5477E">
        <w:t>,</w:t>
      </w:r>
    </w:p>
    <w:p w14:paraId="100949B9" w14:textId="77777777" w:rsidR="00F5477E" w:rsidRPr="00F5477E" w:rsidRDefault="00F5477E" w:rsidP="00F5477E">
      <w:pPr>
        <w:numPr>
          <w:ilvl w:val="0"/>
          <w:numId w:val="22"/>
        </w:numPr>
      </w:pPr>
      <w:r w:rsidRPr="00F5477E">
        <w:t xml:space="preserve">Le </w:t>
      </w:r>
      <w:r w:rsidRPr="00F5477E">
        <w:rPr>
          <w:b/>
          <w:bCs/>
        </w:rPr>
        <w:t>Président</w:t>
      </w:r>
      <w:r w:rsidRPr="00F5477E">
        <w:t xml:space="preserve"> reçoit </w:t>
      </w:r>
      <w:r w:rsidRPr="00F5477E">
        <w:rPr>
          <w:b/>
          <w:bCs/>
        </w:rPr>
        <w:t>4X</w:t>
      </w:r>
      <w:r w:rsidRPr="00F5477E">
        <w:t>.</w:t>
      </w:r>
    </w:p>
    <w:p w14:paraId="4F5DFF8B" w14:textId="77777777" w:rsidR="00F5477E" w:rsidRPr="00F5477E" w:rsidRDefault="00F5477E" w:rsidP="00F5477E">
      <w:r w:rsidRPr="00F5477E">
        <w:t>Ces montants peuvent varier selon l’état des recettes mensuelles.</w:t>
      </w:r>
    </w:p>
    <w:p w14:paraId="64216052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6 : Frais de mission</w:t>
      </w:r>
    </w:p>
    <w:p w14:paraId="6F79080C" w14:textId="77777777" w:rsidR="00F5477E" w:rsidRPr="00F5477E" w:rsidRDefault="00F5477E" w:rsidP="00F5477E">
      <w:r w:rsidRPr="00F5477E">
        <w:t xml:space="preserve">Les </w:t>
      </w:r>
      <w:r w:rsidRPr="00F5477E">
        <w:rPr>
          <w:b/>
          <w:bCs/>
        </w:rPr>
        <w:t>frais de mission</w:t>
      </w:r>
      <w:r w:rsidRPr="00F5477E">
        <w:t xml:space="preserve"> sont pris en charge par les fonds de fonctionnement lorsque les membres effectuent une </w:t>
      </w:r>
      <w:r w:rsidRPr="00F5477E">
        <w:rPr>
          <w:b/>
          <w:bCs/>
        </w:rPr>
        <w:t>supervision ou une mission officielle</w:t>
      </w:r>
      <w:r w:rsidRPr="00F5477E">
        <w:t xml:space="preserve"> hors de leur siège.</w:t>
      </w:r>
    </w:p>
    <w:p w14:paraId="1136A188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a) Pour le Comité National :</w:t>
      </w:r>
    </w:p>
    <w:p w14:paraId="77DFAAE8" w14:textId="77777777" w:rsidR="00F5477E" w:rsidRPr="00F5477E" w:rsidRDefault="00F5477E" w:rsidP="00F5477E">
      <w:pPr>
        <w:numPr>
          <w:ilvl w:val="0"/>
          <w:numId w:val="23"/>
        </w:numPr>
      </w:pPr>
      <w:r w:rsidRPr="00F5477E">
        <w:rPr>
          <w:b/>
          <w:bCs/>
        </w:rPr>
        <w:t>Président National :</w:t>
      </w:r>
      <w:r w:rsidRPr="00F5477E">
        <w:t xml:space="preserve"> 333,33 $ US par jour</w:t>
      </w:r>
    </w:p>
    <w:p w14:paraId="5AAC7194" w14:textId="77777777" w:rsidR="00F5477E" w:rsidRPr="00F5477E" w:rsidRDefault="00F5477E" w:rsidP="00F5477E">
      <w:pPr>
        <w:numPr>
          <w:ilvl w:val="0"/>
          <w:numId w:val="23"/>
        </w:numPr>
      </w:pPr>
      <w:r w:rsidRPr="00F5477E">
        <w:rPr>
          <w:b/>
          <w:bCs/>
        </w:rPr>
        <w:t>Autres membres accompagnateurs :</w:t>
      </w:r>
      <w:r w:rsidRPr="00F5477E">
        <w:t xml:space="preserve"> 166,66 $ US par jour</w:t>
      </w:r>
    </w:p>
    <w:p w14:paraId="248E18CD" w14:textId="77777777" w:rsidR="00F5477E" w:rsidRPr="00F5477E" w:rsidRDefault="00F5477E" w:rsidP="00F5477E">
      <w:r w:rsidRPr="00F5477E">
        <w:rPr>
          <w:i/>
          <w:iCs/>
        </w:rPr>
        <w:lastRenderedPageBreak/>
        <w:t>(Conformément à l’article 31 du Règlement Intérieur, le Président perçoit 2 X, le membre accompagnateur X)</w:t>
      </w:r>
    </w:p>
    <w:p w14:paraId="7A5A48BC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b) Pour les Comités de Base Provinciaux :</w:t>
      </w:r>
    </w:p>
    <w:p w14:paraId="74A55373" w14:textId="77777777" w:rsidR="00F5477E" w:rsidRPr="00F5477E" w:rsidRDefault="00F5477E" w:rsidP="00F5477E">
      <w:pPr>
        <w:numPr>
          <w:ilvl w:val="0"/>
          <w:numId w:val="24"/>
        </w:numPr>
      </w:pPr>
      <w:r w:rsidRPr="00F5477E">
        <w:t>Les frais de mission à l’intérieur du ressort provincial sont à la charge de leurs propres fonds de fonctionnement.</w:t>
      </w:r>
    </w:p>
    <w:p w14:paraId="057F4610" w14:textId="77777777" w:rsidR="00F5477E" w:rsidRPr="00F5477E" w:rsidRDefault="00F5477E" w:rsidP="00F5477E">
      <w:pPr>
        <w:numPr>
          <w:ilvl w:val="0"/>
          <w:numId w:val="24"/>
        </w:numPr>
      </w:pPr>
      <w:r w:rsidRPr="00F5477E">
        <w:t xml:space="preserve">La moyenne journalière est fixée à </w:t>
      </w:r>
      <w:r w:rsidRPr="00F5477E">
        <w:rPr>
          <w:b/>
          <w:bCs/>
        </w:rPr>
        <w:t>125 $ US par jour</w:t>
      </w:r>
      <w:r w:rsidRPr="00F5477E">
        <w:t>.</w:t>
      </w:r>
    </w:p>
    <w:p w14:paraId="7EAF7AD9" w14:textId="77777777" w:rsidR="00F5477E" w:rsidRPr="00F5477E" w:rsidRDefault="00F5477E" w:rsidP="00F5477E">
      <w:r w:rsidRPr="00F5477E">
        <w:pict w14:anchorId="4AD25017">
          <v:rect id="_x0000_i1173" style="width:0;height:1.5pt" o:hralign="center" o:hrstd="t" o:hr="t" fillcolor="#a0a0a0" stroked="f"/>
        </w:pict>
      </w:r>
    </w:p>
    <w:p w14:paraId="2D08C90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XI : Avantages administratifs et fiscaux accordés à l’ONGD ANACHOP</w:t>
      </w:r>
    </w:p>
    <w:p w14:paraId="4514BE20" w14:textId="77777777" w:rsidR="00F5477E" w:rsidRPr="00F5477E" w:rsidRDefault="00F5477E" w:rsidP="00F5477E">
      <w:r w:rsidRPr="00F5477E">
        <w:t xml:space="preserve">L’arrêté interministériel portant </w:t>
      </w:r>
      <w:r w:rsidRPr="00F5477E">
        <w:rPr>
          <w:b/>
          <w:bCs/>
        </w:rPr>
        <w:t>octroi de facilités administratives et fiscales</w:t>
      </w:r>
      <w:r w:rsidRPr="00F5477E">
        <w:t xml:space="preserve"> accorde à l’ONGD ANACHOP les avantages suivants :</w:t>
      </w:r>
    </w:p>
    <w:p w14:paraId="47CEAE63" w14:textId="77777777" w:rsidR="00F5477E" w:rsidRPr="00F5477E" w:rsidRDefault="00F5477E" w:rsidP="00F5477E">
      <w:pPr>
        <w:numPr>
          <w:ilvl w:val="0"/>
          <w:numId w:val="25"/>
        </w:numPr>
      </w:pPr>
      <w:r w:rsidRPr="00F5477E">
        <w:t xml:space="preserve">Exonération des </w:t>
      </w:r>
      <w:r w:rsidRPr="00F5477E">
        <w:rPr>
          <w:b/>
          <w:bCs/>
        </w:rPr>
        <w:t>2 % de frais de contrôle</w:t>
      </w:r>
      <w:r w:rsidRPr="00F5477E">
        <w:t xml:space="preserve"> à l’importation (OCC)</w:t>
      </w:r>
    </w:p>
    <w:p w14:paraId="5F04E0DB" w14:textId="77777777" w:rsidR="00F5477E" w:rsidRPr="00F5477E" w:rsidRDefault="00F5477E" w:rsidP="00F5477E">
      <w:pPr>
        <w:numPr>
          <w:ilvl w:val="0"/>
          <w:numId w:val="25"/>
        </w:numPr>
      </w:pPr>
      <w:r w:rsidRPr="00F5477E">
        <w:t>Exonération de l’</w:t>
      </w:r>
      <w:r w:rsidRPr="00F5477E">
        <w:rPr>
          <w:b/>
          <w:bCs/>
        </w:rPr>
        <w:t>impôt foncier</w:t>
      </w:r>
    </w:p>
    <w:p w14:paraId="59332A0B" w14:textId="77777777" w:rsidR="00F5477E" w:rsidRPr="00F5477E" w:rsidRDefault="00F5477E" w:rsidP="00F5477E">
      <w:pPr>
        <w:numPr>
          <w:ilvl w:val="0"/>
          <w:numId w:val="25"/>
        </w:numPr>
      </w:pPr>
      <w:r w:rsidRPr="00F5477E">
        <w:t>Exonération de l’</w:t>
      </w:r>
      <w:r w:rsidRPr="00F5477E">
        <w:rPr>
          <w:b/>
          <w:bCs/>
        </w:rPr>
        <w:t>impôt sur les véhicules</w:t>
      </w:r>
      <w:r w:rsidRPr="00F5477E">
        <w:t xml:space="preserve"> et de la </w:t>
      </w:r>
      <w:r w:rsidRPr="00F5477E">
        <w:rPr>
          <w:b/>
          <w:bCs/>
        </w:rPr>
        <w:t>taxe spéciale de circulation routière</w:t>
      </w:r>
    </w:p>
    <w:p w14:paraId="1AE0C4D6" w14:textId="77777777" w:rsidR="00F5477E" w:rsidRPr="00F5477E" w:rsidRDefault="00F5477E" w:rsidP="00F5477E">
      <w:pPr>
        <w:numPr>
          <w:ilvl w:val="0"/>
          <w:numId w:val="25"/>
        </w:numPr>
      </w:pPr>
      <w:r w:rsidRPr="00F5477E">
        <w:t>Exonération de l’</w:t>
      </w:r>
      <w:r w:rsidRPr="00F5477E">
        <w:rPr>
          <w:b/>
          <w:bCs/>
        </w:rPr>
        <w:t>impôt sur les revenus locatifs</w:t>
      </w:r>
    </w:p>
    <w:p w14:paraId="3BEBFB3E" w14:textId="77777777" w:rsidR="00F5477E" w:rsidRPr="00F5477E" w:rsidRDefault="00F5477E" w:rsidP="00F5477E">
      <w:pPr>
        <w:numPr>
          <w:ilvl w:val="0"/>
          <w:numId w:val="25"/>
        </w:numPr>
      </w:pPr>
      <w:r w:rsidRPr="00F5477E">
        <w:t>Exonération de l’</w:t>
      </w:r>
      <w:r w:rsidRPr="00F5477E">
        <w:rPr>
          <w:b/>
          <w:bCs/>
        </w:rPr>
        <w:t>I.P.R. des expatriés</w:t>
      </w:r>
    </w:p>
    <w:p w14:paraId="67124786" w14:textId="77777777" w:rsidR="00F5477E" w:rsidRPr="00F5477E" w:rsidRDefault="00F5477E" w:rsidP="00F5477E">
      <w:pPr>
        <w:numPr>
          <w:ilvl w:val="0"/>
          <w:numId w:val="25"/>
        </w:numPr>
      </w:pPr>
      <w:r w:rsidRPr="00F5477E">
        <w:t>Exonération de l’</w:t>
      </w:r>
      <w:r w:rsidRPr="00F5477E">
        <w:rPr>
          <w:b/>
          <w:bCs/>
        </w:rPr>
        <w:t>impôt sur les bénéfices et profits</w:t>
      </w:r>
    </w:p>
    <w:p w14:paraId="434EBCE4" w14:textId="77777777" w:rsidR="00F5477E" w:rsidRPr="00F5477E" w:rsidRDefault="00F5477E" w:rsidP="00F5477E">
      <w:pPr>
        <w:numPr>
          <w:ilvl w:val="0"/>
          <w:numId w:val="25"/>
        </w:numPr>
      </w:pPr>
      <w:r w:rsidRPr="00F5477E">
        <w:t xml:space="preserve">Exonération de la </w:t>
      </w:r>
      <w:r w:rsidRPr="00F5477E">
        <w:rPr>
          <w:b/>
          <w:bCs/>
        </w:rPr>
        <w:t>TVA à l’importation et sur les ventes</w:t>
      </w:r>
    </w:p>
    <w:p w14:paraId="3EB14F2B" w14:textId="77777777" w:rsidR="00F5477E" w:rsidRPr="00F5477E" w:rsidRDefault="00F5477E" w:rsidP="00F5477E">
      <w:pPr>
        <w:numPr>
          <w:ilvl w:val="0"/>
          <w:numId w:val="25"/>
        </w:numPr>
      </w:pPr>
      <w:r w:rsidRPr="00F5477E">
        <w:t xml:space="preserve">Exonération des taxes de la </w:t>
      </w:r>
      <w:r w:rsidRPr="00F5477E">
        <w:rPr>
          <w:b/>
          <w:bCs/>
        </w:rPr>
        <w:t>D.G.R.A.D.</w:t>
      </w:r>
    </w:p>
    <w:p w14:paraId="33370461" w14:textId="77777777" w:rsidR="00F5477E" w:rsidRPr="00F5477E" w:rsidRDefault="00F5477E" w:rsidP="00F5477E">
      <w:r w:rsidRPr="00F5477E">
        <w:t>Concernant les produits importés, la répartition des avantages se fait comme suit :</w:t>
      </w:r>
    </w:p>
    <w:p w14:paraId="60AFDC52" w14:textId="77777777" w:rsidR="00F5477E" w:rsidRPr="00F5477E" w:rsidRDefault="00F5477E" w:rsidP="00F5477E">
      <w:pPr>
        <w:numPr>
          <w:ilvl w:val="0"/>
          <w:numId w:val="26"/>
        </w:numPr>
      </w:pPr>
      <w:r w:rsidRPr="00F5477E">
        <w:rPr>
          <w:b/>
          <w:bCs/>
        </w:rPr>
        <w:t>50 à 70 %</w:t>
      </w:r>
      <w:r w:rsidRPr="00F5477E">
        <w:t xml:space="preserve"> des bénéfices reviennent au </w:t>
      </w:r>
      <w:r w:rsidRPr="00F5477E">
        <w:rPr>
          <w:b/>
          <w:bCs/>
        </w:rPr>
        <w:t>Comité de Base Provincial</w:t>
      </w:r>
      <w:r w:rsidRPr="00F5477E">
        <w:t>, répartis à raison de :</w:t>
      </w:r>
    </w:p>
    <w:p w14:paraId="55A422E2" w14:textId="77777777" w:rsidR="00F5477E" w:rsidRPr="00F5477E" w:rsidRDefault="00F5477E" w:rsidP="00F5477E">
      <w:pPr>
        <w:numPr>
          <w:ilvl w:val="1"/>
          <w:numId w:val="26"/>
        </w:numPr>
      </w:pPr>
      <w:r w:rsidRPr="00F5477E">
        <w:rPr>
          <w:b/>
          <w:bCs/>
        </w:rPr>
        <w:t>50 % pour la caisse provinciale</w:t>
      </w:r>
    </w:p>
    <w:p w14:paraId="14DB23ED" w14:textId="77777777" w:rsidR="00F5477E" w:rsidRPr="00F5477E" w:rsidRDefault="00F5477E" w:rsidP="00F5477E">
      <w:pPr>
        <w:numPr>
          <w:ilvl w:val="1"/>
          <w:numId w:val="26"/>
        </w:numPr>
      </w:pPr>
      <w:r w:rsidRPr="00F5477E">
        <w:rPr>
          <w:b/>
          <w:bCs/>
        </w:rPr>
        <w:t>50 % pour le compte bancaire du Comité National</w:t>
      </w:r>
    </w:p>
    <w:p w14:paraId="63EAF4C0" w14:textId="77777777" w:rsidR="00F5477E" w:rsidRDefault="00F5477E"/>
    <w:p w14:paraId="291A4155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XII : Dispositions transitoires</w:t>
      </w:r>
    </w:p>
    <w:p w14:paraId="6F491140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1 : En attendant la convocation de la prochaine Assemblée Générale élective</w:t>
      </w:r>
    </w:p>
    <w:p w14:paraId="6127A701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A. Composition du Comité National ANACHOP</w:t>
      </w:r>
    </w:p>
    <w:p w14:paraId="493EBACA" w14:textId="77777777" w:rsidR="00F5477E" w:rsidRPr="00F5477E" w:rsidRDefault="00F5477E" w:rsidP="00F5477E">
      <w:r w:rsidRPr="00F5477E">
        <w:t xml:space="preserve">En attendant la tenue de la prochaine </w:t>
      </w:r>
      <w:r w:rsidRPr="00F5477E">
        <w:rPr>
          <w:b/>
          <w:bCs/>
        </w:rPr>
        <w:t>Assemblée Générale Élective</w:t>
      </w:r>
      <w:r w:rsidRPr="00F5477E">
        <w:t xml:space="preserve">, la gestion du Comité National de l’ONGD </w:t>
      </w:r>
      <w:r w:rsidRPr="00F5477E">
        <w:rPr>
          <w:b/>
          <w:bCs/>
        </w:rPr>
        <w:t>ANACHOP</w:t>
      </w:r>
      <w:r w:rsidRPr="00F5477E">
        <w:t xml:space="preserve"> est assurée par les cadres ci-dessous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5146"/>
        <w:gridCol w:w="3630"/>
      </w:tblGrid>
      <w:tr w:rsidR="00F5477E" w:rsidRPr="00F5477E" w14:paraId="668EFC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90A0AB" w14:textId="77777777" w:rsidR="00F5477E" w:rsidRPr="00F5477E" w:rsidRDefault="00F5477E" w:rsidP="00F5477E">
            <w:pPr>
              <w:rPr>
                <w:b/>
                <w:bCs/>
              </w:rPr>
            </w:pPr>
            <w:r w:rsidRPr="00F5477E">
              <w:rPr>
                <w:b/>
                <w:bCs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14:paraId="757065F5" w14:textId="77777777" w:rsidR="00F5477E" w:rsidRPr="00F5477E" w:rsidRDefault="00F5477E" w:rsidP="00F5477E">
            <w:pPr>
              <w:rPr>
                <w:b/>
                <w:bCs/>
              </w:rPr>
            </w:pPr>
            <w:r w:rsidRPr="00F5477E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74045DCA" w14:textId="77777777" w:rsidR="00F5477E" w:rsidRPr="00F5477E" w:rsidRDefault="00F5477E" w:rsidP="00F5477E">
            <w:pPr>
              <w:rPr>
                <w:b/>
                <w:bCs/>
              </w:rPr>
            </w:pPr>
            <w:r w:rsidRPr="00F5477E">
              <w:rPr>
                <w:b/>
                <w:bCs/>
              </w:rPr>
              <w:t>NOM ET QUALITÉ</w:t>
            </w:r>
          </w:p>
        </w:tc>
      </w:tr>
      <w:tr w:rsidR="00F5477E" w:rsidRPr="00F5477E" w14:paraId="7EC35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00C3" w14:textId="77777777" w:rsidR="00F5477E" w:rsidRPr="00F5477E" w:rsidRDefault="00F5477E" w:rsidP="00F5477E">
            <w:r w:rsidRPr="00F5477E">
              <w:t>1</w:t>
            </w:r>
          </w:p>
        </w:tc>
        <w:tc>
          <w:tcPr>
            <w:tcW w:w="0" w:type="auto"/>
            <w:vAlign w:val="center"/>
            <w:hideMark/>
          </w:tcPr>
          <w:p w14:paraId="20EF0053" w14:textId="77777777" w:rsidR="00F5477E" w:rsidRPr="00F5477E" w:rsidRDefault="00F5477E" w:rsidP="00F5477E">
            <w:r w:rsidRPr="00F5477E">
              <w:t>Président National</w:t>
            </w:r>
          </w:p>
        </w:tc>
        <w:tc>
          <w:tcPr>
            <w:tcW w:w="0" w:type="auto"/>
            <w:vAlign w:val="center"/>
            <w:hideMark/>
          </w:tcPr>
          <w:p w14:paraId="0BEC2E92" w14:textId="77777777" w:rsidR="00F5477E" w:rsidRPr="00F5477E" w:rsidRDefault="00F5477E" w:rsidP="00F5477E">
            <w:r w:rsidRPr="00F5477E">
              <w:rPr>
                <w:b/>
                <w:bCs/>
              </w:rPr>
              <w:t>Dr MUKUNDA WATINGA Faustin</w:t>
            </w:r>
          </w:p>
        </w:tc>
      </w:tr>
      <w:tr w:rsidR="00F5477E" w:rsidRPr="00F5477E" w14:paraId="2229BF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1C753" w14:textId="77777777" w:rsidR="00F5477E" w:rsidRPr="00F5477E" w:rsidRDefault="00F5477E" w:rsidP="00F5477E">
            <w:r w:rsidRPr="00F5477E">
              <w:t>2</w:t>
            </w:r>
          </w:p>
        </w:tc>
        <w:tc>
          <w:tcPr>
            <w:tcW w:w="0" w:type="auto"/>
            <w:vAlign w:val="center"/>
            <w:hideMark/>
          </w:tcPr>
          <w:p w14:paraId="58D8736C" w14:textId="77777777" w:rsidR="00F5477E" w:rsidRPr="00F5477E" w:rsidRDefault="00F5477E" w:rsidP="00F5477E">
            <w:r w:rsidRPr="00F5477E">
              <w:t>Vice-Présidente et Trésorière Nationale</w:t>
            </w:r>
          </w:p>
        </w:tc>
        <w:tc>
          <w:tcPr>
            <w:tcW w:w="0" w:type="auto"/>
            <w:vAlign w:val="center"/>
            <w:hideMark/>
          </w:tcPr>
          <w:p w14:paraId="02D0DFE3" w14:textId="77777777" w:rsidR="00F5477E" w:rsidRPr="00F5477E" w:rsidRDefault="00F5477E" w:rsidP="00F5477E">
            <w:r w:rsidRPr="00F5477E">
              <w:rPr>
                <w:b/>
                <w:bCs/>
              </w:rPr>
              <w:t>Économiste MUKUNDA SIMBWA Huguette</w:t>
            </w:r>
          </w:p>
        </w:tc>
      </w:tr>
      <w:tr w:rsidR="00F5477E" w:rsidRPr="00F5477E" w14:paraId="7C1EA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39BA" w14:textId="77777777" w:rsidR="00F5477E" w:rsidRPr="00F5477E" w:rsidRDefault="00F5477E" w:rsidP="00F5477E">
            <w:r w:rsidRPr="00F5477E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225F55C3" w14:textId="77777777" w:rsidR="00F5477E" w:rsidRPr="00F5477E" w:rsidRDefault="00F5477E" w:rsidP="00F5477E">
            <w:r w:rsidRPr="00F5477E">
              <w:t>Secrétaire Administratif National</w:t>
            </w:r>
          </w:p>
        </w:tc>
        <w:tc>
          <w:tcPr>
            <w:tcW w:w="0" w:type="auto"/>
            <w:vAlign w:val="center"/>
            <w:hideMark/>
          </w:tcPr>
          <w:p w14:paraId="3E69CE5D" w14:textId="77777777" w:rsidR="00F5477E" w:rsidRPr="00F5477E" w:rsidRDefault="00F5477E" w:rsidP="00F5477E">
            <w:r w:rsidRPr="00F5477E">
              <w:rPr>
                <w:b/>
                <w:bCs/>
              </w:rPr>
              <w:t>NALWANGO KIMUMBI Baudouin</w:t>
            </w:r>
          </w:p>
        </w:tc>
      </w:tr>
      <w:tr w:rsidR="00F5477E" w:rsidRPr="00F5477E" w14:paraId="5A029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458F1" w14:textId="77777777" w:rsidR="00F5477E" w:rsidRPr="00F5477E" w:rsidRDefault="00F5477E" w:rsidP="00F5477E">
            <w:r w:rsidRPr="00F5477E">
              <w:t>4</w:t>
            </w:r>
          </w:p>
        </w:tc>
        <w:tc>
          <w:tcPr>
            <w:tcW w:w="0" w:type="auto"/>
            <w:vAlign w:val="center"/>
            <w:hideMark/>
          </w:tcPr>
          <w:p w14:paraId="6A94E918" w14:textId="77777777" w:rsidR="00F5477E" w:rsidRPr="00F5477E" w:rsidRDefault="00F5477E" w:rsidP="00F5477E">
            <w:r w:rsidRPr="00F5477E">
              <w:t>Secrétaire Administratif National</w:t>
            </w:r>
          </w:p>
        </w:tc>
        <w:tc>
          <w:tcPr>
            <w:tcW w:w="0" w:type="auto"/>
            <w:vAlign w:val="center"/>
            <w:hideMark/>
          </w:tcPr>
          <w:p w14:paraId="6DBF2BDC" w14:textId="77777777" w:rsidR="00F5477E" w:rsidRPr="00F5477E" w:rsidRDefault="00F5477E" w:rsidP="00F5477E">
            <w:r w:rsidRPr="00F5477E">
              <w:rPr>
                <w:b/>
                <w:bCs/>
              </w:rPr>
              <w:t>WYOYO MAKINA Claire</w:t>
            </w:r>
          </w:p>
        </w:tc>
      </w:tr>
      <w:tr w:rsidR="00F5477E" w:rsidRPr="00F5477E" w14:paraId="4650EC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DB799" w14:textId="77777777" w:rsidR="00F5477E" w:rsidRPr="00F5477E" w:rsidRDefault="00F5477E" w:rsidP="00F5477E">
            <w:r w:rsidRPr="00F5477E">
              <w:t>5</w:t>
            </w:r>
          </w:p>
        </w:tc>
        <w:tc>
          <w:tcPr>
            <w:tcW w:w="0" w:type="auto"/>
            <w:vAlign w:val="center"/>
            <w:hideMark/>
          </w:tcPr>
          <w:p w14:paraId="61F93036" w14:textId="77777777" w:rsidR="00F5477E" w:rsidRPr="00F5477E" w:rsidRDefault="00F5477E" w:rsidP="00F5477E">
            <w:r w:rsidRPr="00F5477E">
              <w:t>Coordonnateur des Relations Publiques, Presse et Information</w:t>
            </w:r>
          </w:p>
        </w:tc>
        <w:tc>
          <w:tcPr>
            <w:tcW w:w="0" w:type="auto"/>
            <w:vAlign w:val="center"/>
            <w:hideMark/>
          </w:tcPr>
          <w:p w14:paraId="2FBB7A55" w14:textId="77777777" w:rsidR="00F5477E" w:rsidRPr="00F5477E" w:rsidRDefault="00F5477E" w:rsidP="00F5477E">
            <w:r w:rsidRPr="00F5477E">
              <w:rPr>
                <w:b/>
                <w:bCs/>
              </w:rPr>
              <w:t>KIMBUNGU Cyril</w:t>
            </w:r>
          </w:p>
        </w:tc>
      </w:tr>
      <w:tr w:rsidR="00F5477E" w:rsidRPr="00F5477E" w14:paraId="008BD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3C670" w14:textId="77777777" w:rsidR="00F5477E" w:rsidRPr="00F5477E" w:rsidRDefault="00F5477E" w:rsidP="00F5477E">
            <w:r w:rsidRPr="00F5477E">
              <w:t>6</w:t>
            </w:r>
          </w:p>
        </w:tc>
        <w:tc>
          <w:tcPr>
            <w:tcW w:w="0" w:type="auto"/>
            <w:vAlign w:val="center"/>
            <w:hideMark/>
          </w:tcPr>
          <w:p w14:paraId="3F608E34" w14:textId="77777777" w:rsidR="00F5477E" w:rsidRPr="00F5477E" w:rsidRDefault="00F5477E" w:rsidP="00F5477E">
            <w:r w:rsidRPr="00F5477E">
              <w:t>Conseillère Juridique</w:t>
            </w:r>
          </w:p>
        </w:tc>
        <w:tc>
          <w:tcPr>
            <w:tcW w:w="0" w:type="auto"/>
            <w:vAlign w:val="center"/>
            <w:hideMark/>
          </w:tcPr>
          <w:p w14:paraId="763C40B9" w14:textId="77777777" w:rsidR="00F5477E" w:rsidRPr="00F5477E" w:rsidRDefault="00F5477E" w:rsidP="00F5477E">
            <w:r w:rsidRPr="00F5477E">
              <w:rPr>
                <w:b/>
                <w:bCs/>
              </w:rPr>
              <w:t>Maître MUKUNDA MBILA Sandra</w:t>
            </w:r>
          </w:p>
        </w:tc>
      </w:tr>
      <w:tr w:rsidR="00F5477E" w:rsidRPr="00F5477E" w14:paraId="1CA06D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0D01B" w14:textId="77777777" w:rsidR="00F5477E" w:rsidRPr="00F5477E" w:rsidRDefault="00F5477E" w:rsidP="00F5477E">
            <w:r w:rsidRPr="00F5477E">
              <w:t>7</w:t>
            </w:r>
          </w:p>
        </w:tc>
        <w:tc>
          <w:tcPr>
            <w:tcW w:w="0" w:type="auto"/>
            <w:vAlign w:val="center"/>
            <w:hideMark/>
          </w:tcPr>
          <w:p w14:paraId="673C4937" w14:textId="77777777" w:rsidR="00F5477E" w:rsidRPr="00F5477E" w:rsidRDefault="00F5477E" w:rsidP="00F5477E">
            <w:r w:rsidRPr="00F5477E">
              <w:t>Conseiller Technique</w:t>
            </w:r>
          </w:p>
        </w:tc>
        <w:tc>
          <w:tcPr>
            <w:tcW w:w="0" w:type="auto"/>
            <w:vAlign w:val="center"/>
            <w:hideMark/>
          </w:tcPr>
          <w:p w14:paraId="0ED1AB2C" w14:textId="77777777" w:rsidR="00F5477E" w:rsidRPr="00F5477E" w:rsidRDefault="00F5477E" w:rsidP="00F5477E">
            <w:r w:rsidRPr="00F5477E">
              <w:rPr>
                <w:b/>
                <w:bCs/>
              </w:rPr>
              <w:t>Ingénieur MUKUNDA Fiston</w:t>
            </w:r>
          </w:p>
        </w:tc>
      </w:tr>
      <w:tr w:rsidR="00F5477E" w:rsidRPr="00F5477E" w14:paraId="191FD3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B5DC1" w14:textId="77777777" w:rsidR="00F5477E" w:rsidRPr="00F5477E" w:rsidRDefault="00F5477E" w:rsidP="00F5477E">
            <w:r w:rsidRPr="00F5477E">
              <w:t>8</w:t>
            </w:r>
          </w:p>
        </w:tc>
        <w:tc>
          <w:tcPr>
            <w:tcW w:w="0" w:type="auto"/>
            <w:vAlign w:val="center"/>
            <w:hideMark/>
          </w:tcPr>
          <w:p w14:paraId="6A988F79" w14:textId="77777777" w:rsidR="00F5477E" w:rsidRPr="00F5477E" w:rsidRDefault="00F5477E" w:rsidP="00F5477E">
            <w:r w:rsidRPr="00F5477E">
              <w:t>Chargée du Protocole et Sécurité</w:t>
            </w:r>
          </w:p>
        </w:tc>
        <w:tc>
          <w:tcPr>
            <w:tcW w:w="0" w:type="auto"/>
            <w:vAlign w:val="center"/>
            <w:hideMark/>
          </w:tcPr>
          <w:p w14:paraId="79C51767" w14:textId="77777777" w:rsidR="00F5477E" w:rsidRPr="00F5477E" w:rsidRDefault="00F5477E" w:rsidP="00F5477E">
            <w:r w:rsidRPr="00F5477E">
              <w:rPr>
                <w:b/>
                <w:bCs/>
              </w:rPr>
              <w:t>KAMOSI KILEMBE Eveline</w:t>
            </w:r>
          </w:p>
        </w:tc>
      </w:tr>
      <w:tr w:rsidR="00F5477E" w:rsidRPr="00F5477E" w14:paraId="1B3A3E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8D7C8" w14:textId="77777777" w:rsidR="00F5477E" w:rsidRPr="00F5477E" w:rsidRDefault="00F5477E" w:rsidP="00F5477E">
            <w:r w:rsidRPr="00F5477E">
              <w:t>9</w:t>
            </w:r>
          </w:p>
        </w:tc>
        <w:tc>
          <w:tcPr>
            <w:tcW w:w="0" w:type="auto"/>
            <w:vAlign w:val="center"/>
            <w:hideMark/>
          </w:tcPr>
          <w:p w14:paraId="6F4B137B" w14:textId="77777777" w:rsidR="00F5477E" w:rsidRPr="00F5477E" w:rsidRDefault="00F5477E" w:rsidP="00F5477E">
            <w:r w:rsidRPr="00F5477E">
              <w:t>Chargée du Protocole et Sécurité</w:t>
            </w:r>
          </w:p>
        </w:tc>
        <w:tc>
          <w:tcPr>
            <w:tcW w:w="0" w:type="auto"/>
            <w:vAlign w:val="center"/>
            <w:hideMark/>
          </w:tcPr>
          <w:p w14:paraId="2E375164" w14:textId="77777777" w:rsidR="00F5477E" w:rsidRPr="00F5477E" w:rsidRDefault="00F5477E" w:rsidP="00F5477E">
            <w:r w:rsidRPr="00F5477E">
              <w:rPr>
                <w:b/>
                <w:bCs/>
              </w:rPr>
              <w:t>AMBA BOKOLO Charlotte</w:t>
            </w:r>
          </w:p>
        </w:tc>
      </w:tr>
    </w:tbl>
    <w:p w14:paraId="248EA18A" w14:textId="77777777" w:rsidR="00F5477E" w:rsidRPr="00F5477E" w:rsidRDefault="00F5477E" w:rsidP="00F5477E">
      <w:r w:rsidRPr="00F5477E">
        <w:pict w14:anchorId="3B836AE6">
          <v:rect id="_x0000_i1201" style="width:0;height:1.5pt" o:hralign="center" o:hrstd="t" o:hr="t" fillcolor="#a0a0a0" stroked="f"/>
        </w:pict>
      </w:r>
    </w:p>
    <w:p w14:paraId="0ED7DEC3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B. Permanence au siège social</w:t>
      </w:r>
    </w:p>
    <w:p w14:paraId="0A899817" w14:textId="77777777" w:rsidR="00F5477E" w:rsidRPr="00F5477E" w:rsidRDefault="00F5477E" w:rsidP="00F5477E">
      <w:r w:rsidRPr="00F5477E">
        <w:t xml:space="preserve">Le siège social de l’ONGD ANACHOP est ouvert </w:t>
      </w:r>
      <w:r w:rsidRPr="00F5477E">
        <w:rPr>
          <w:b/>
          <w:bCs/>
        </w:rPr>
        <w:t>du lundi au samedi, de 9h00 à 15h00</w:t>
      </w:r>
      <w:r w:rsidRPr="00F5477E">
        <w:t>.</w:t>
      </w:r>
      <w:r w:rsidRPr="00F5477E">
        <w:br/>
        <w:t>Un service de permanence est assuré selon la répartition suivante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3666"/>
      </w:tblGrid>
      <w:tr w:rsidR="00F5477E" w:rsidRPr="00F5477E" w14:paraId="67E37E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C5523" w14:textId="77777777" w:rsidR="00F5477E" w:rsidRPr="00F5477E" w:rsidRDefault="00F5477E" w:rsidP="00F5477E">
            <w:pPr>
              <w:rPr>
                <w:b/>
                <w:bCs/>
              </w:rPr>
            </w:pPr>
            <w:r w:rsidRPr="00F5477E">
              <w:rPr>
                <w:b/>
                <w:bCs/>
              </w:rPr>
              <w:t>Jour</w:t>
            </w:r>
          </w:p>
        </w:tc>
        <w:tc>
          <w:tcPr>
            <w:tcW w:w="0" w:type="auto"/>
            <w:vAlign w:val="center"/>
            <w:hideMark/>
          </w:tcPr>
          <w:p w14:paraId="177B150E" w14:textId="77777777" w:rsidR="00F5477E" w:rsidRPr="00F5477E" w:rsidRDefault="00F5477E" w:rsidP="00F5477E">
            <w:pPr>
              <w:rPr>
                <w:b/>
                <w:bCs/>
              </w:rPr>
            </w:pPr>
            <w:r w:rsidRPr="00F5477E">
              <w:rPr>
                <w:b/>
                <w:bCs/>
              </w:rPr>
              <w:t>Membres de permanence (de 9h à 15h)</w:t>
            </w:r>
          </w:p>
        </w:tc>
      </w:tr>
      <w:tr w:rsidR="00F5477E" w:rsidRPr="00F5477E" w14:paraId="0F76E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4213E" w14:textId="77777777" w:rsidR="00F5477E" w:rsidRPr="00F5477E" w:rsidRDefault="00F5477E" w:rsidP="00F5477E">
            <w:r w:rsidRPr="00F5477E">
              <w:t>Lundi</w:t>
            </w:r>
          </w:p>
        </w:tc>
        <w:tc>
          <w:tcPr>
            <w:tcW w:w="0" w:type="auto"/>
            <w:vAlign w:val="center"/>
            <w:hideMark/>
          </w:tcPr>
          <w:p w14:paraId="70FC05C9" w14:textId="77777777" w:rsidR="00F5477E" w:rsidRPr="00F5477E" w:rsidRDefault="00F5477E" w:rsidP="00F5477E">
            <w:r w:rsidRPr="00F5477E">
              <w:t>1, 8</w:t>
            </w:r>
          </w:p>
        </w:tc>
      </w:tr>
      <w:tr w:rsidR="00F5477E" w:rsidRPr="00F5477E" w14:paraId="370F32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3047" w14:textId="77777777" w:rsidR="00F5477E" w:rsidRPr="00F5477E" w:rsidRDefault="00F5477E" w:rsidP="00F5477E">
            <w:r w:rsidRPr="00F5477E">
              <w:t>Mardi</w:t>
            </w:r>
          </w:p>
        </w:tc>
        <w:tc>
          <w:tcPr>
            <w:tcW w:w="0" w:type="auto"/>
            <w:vAlign w:val="center"/>
            <w:hideMark/>
          </w:tcPr>
          <w:p w14:paraId="2323FF8B" w14:textId="77777777" w:rsidR="00F5477E" w:rsidRPr="00F5477E" w:rsidRDefault="00F5477E" w:rsidP="00F5477E">
            <w:r w:rsidRPr="00F5477E">
              <w:t>3</w:t>
            </w:r>
          </w:p>
        </w:tc>
      </w:tr>
      <w:tr w:rsidR="00F5477E" w:rsidRPr="00F5477E" w14:paraId="2AAE8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596F0" w14:textId="77777777" w:rsidR="00F5477E" w:rsidRPr="00F5477E" w:rsidRDefault="00F5477E" w:rsidP="00F5477E">
            <w:r w:rsidRPr="00F5477E">
              <w:t>Mercredi</w:t>
            </w:r>
          </w:p>
        </w:tc>
        <w:tc>
          <w:tcPr>
            <w:tcW w:w="0" w:type="auto"/>
            <w:vAlign w:val="center"/>
            <w:hideMark/>
          </w:tcPr>
          <w:p w14:paraId="204C503A" w14:textId="77777777" w:rsidR="00F5477E" w:rsidRPr="00F5477E" w:rsidRDefault="00F5477E" w:rsidP="00F5477E">
            <w:r w:rsidRPr="00F5477E">
              <w:t>4</w:t>
            </w:r>
          </w:p>
        </w:tc>
      </w:tr>
      <w:tr w:rsidR="00F5477E" w:rsidRPr="00F5477E" w14:paraId="28DA1A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662A0" w14:textId="77777777" w:rsidR="00F5477E" w:rsidRPr="00F5477E" w:rsidRDefault="00F5477E" w:rsidP="00F5477E">
            <w:r w:rsidRPr="00F5477E">
              <w:t>Jeudi</w:t>
            </w:r>
          </w:p>
        </w:tc>
        <w:tc>
          <w:tcPr>
            <w:tcW w:w="0" w:type="auto"/>
            <w:vAlign w:val="center"/>
            <w:hideMark/>
          </w:tcPr>
          <w:p w14:paraId="40F241FB" w14:textId="77777777" w:rsidR="00F5477E" w:rsidRPr="00F5477E" w:rsidRDefault="00F5477E" w:rsidP="00F5477E">
            <w:r w:rsidRPr="00F5477E">
              <w:t>8, 3, 4, 5, 2</w:t>
            </w:r>
          </w:p>
        </w:tc>
      </w:tr>
      <w:tr w:rsidR="00F5477E" w:rsidRPr="00F5477E" w14:paraId="6010A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70FD" w14:textId="77777777" w:rsidR="00F5477E" w:rsidRPr="00F5477E" w:rsidRDefault="00F5477E" w:rsidP="00F5477E">
            <w:r w:rsidRPr="00F5477E">
              <w:t>Vendredi</w:t>
            </w:r>
          </w:p>
        </w:tc>
        <w:tc>
          <w:tcPr>
            <w:tcW w:w="0" w:type="auto"/>
            <w:vAlign w:val="center"/>
            <w:hideMark/>
          </w:tcPr>
          <w:p w14:paraId="276B7267" w14:textId="77777777" w:rsidR="00F5477E" w:rsidRPr="00F5477E" w:rsidRDefault="00F5477E" w:rsidP="00F5477E">
            <w:r w:rsidRPr="00F5477E">
              <w:t>5, 7</w:t>
            </w:r>
          </w:p>
        </w:tc>
      </w:tr>
      <w:tr w:rsidR="00F5477E" w:rsidRPr="00F5477E" w14:paraId="6B50E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BC97" w14:textId="77777777" w:rsidR="00F5477E" w:rsidRPr="00F5477E" w:rsidRDefault="00F5477E" w:rsidP="00F5477E">
            <w:r w:rsidRPr="00F5477E">
              <w:t>Samedi</w:t>
            </w:r>
          </w:p>
        </w:tc>
        <w:tc>
          <w:tcPr>
            <w:tcW w:w="0" w:type="auto"/>
            <w:vAlign w:val="center"/>
            <w:hideMark/>
          </w:tcPr>
          <w:p w14:paraId="3996DAB3" w14:textId="77777777" w:rsidR="00F5477E" w:rsidRPr="00F5477E" w:rsidRDefault="00F5477E" w:rsidP="00F5477E">
            <w:r w:rsidRPr="00F5477E">
              <w:t>6</w:t>
            </w:r>
          </w:p>
        </w:tc>
      </w:tr>
    </w:tbl>
    <w:p w14:paraId="1A2C292F" w14:textId="77777777" w:rsidR="00F5477E" w:rsidRPr="00F5477E" w:rsidRDefault="00F5477E" w:rsidP="00F5477E">
      <w:r w:rsidRPr="00F5477E">
        <w:pict w14:anchorId="3BA8D232">
          <v:rect id="_x0000_i1202" style="width:0;height:1.5pt" o:hralign="center" o:hrstd="t" o:hr="t" fillcolor="#a0a0a0" stroked="f"/>
        </w:pict>
      </w:r>
    </w:p>
    <w:p w14:paraId="2B34A72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C. Comités de base de la Ville-Province de Kinshasa</w:t>
      </w:r>
    </w:p>
    <w:p w14:paraId="1DFD23B0" w14:textId="77777777" w:rsidR="00F5477E" w:rsidRPr="00F5477E" w:rsidRDefault="00F5477E" w:rsidP="00F5477E">
      <w:r w:rsidRPr="00F5477E">
        <w:t xml:space="preserve">Les </w:t>
      </w:r>
      <w:r w:rsidRPr="00F5477E">
        <w:rPr>
          <w:b/>
          <w:bCs/>
        </w:rPr>
        <w:t>comités de base provinciaux</w:t>
      </w:r>
      <w:r w:rsidRPr="00F5477E">
        <w:t xml:space="preserve"> sont constitués dans les différentes zones de la Ville de Kinshasa, conformément à la répartition suivante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2940"/>
        <w:gridCol w:w="2315"/>
      </w:tblGrid>
      <w:tr w:rsidR="00F5477E" w:rsidRPr="00F5477E" w14:paraId="0F3576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EEA56" w14:textId="77777777" w:rsidR="00F5477E" w:rsidRPr="00F5477E" w:rsidRDefault="00F5477E" w:rsidP="00F5477E">
            <w:pPr>
              <w:rPr>
                <w:b/>
                <w:bCs/>
              </w:rPr>
            </w:pPr>
            <w:r w:rsidRPr="00F5477E">
              <w:rPr>
                <w:b/>
                <w:bCs/>
              </w:rPr>
              <w:t>Zone / Communes</w:t>
            </w:r>
          </w:p>
        </w:tc>
        <w:tc>
          <w:tcPr>
            <w:tcW w:w="0" w:type="auto"/>
            <w:vAlign w:val="center"/>
            <w:hideMark/>
          </w:tcPr>
          <w:p w14:paraId="55809F16" w14:textId="77777777" w:rsidR="00F5477E" w:rsidRPr="00F5477E" w:rsidRDefault="00F5477E" w:rsidP="00F5477E">
            <w:pPr>
              <w:rPr>
                <w:b/>
                <w:bCs/>
              </w:rPr>
            </w:pPr>
            <w:r w:rsidRPr="00F5477E">
              <w:rPr>
                <w:b/>
                <w:bCs/>
              </w:rPr>
              <w:t>Président</w:t>
            </w:r>
          </w:p>
        </w:tc>
        <w:tc>
          <w:tcPr>
            <w:tcW w:w="0" w:type="auto"/>
            <w:vAlign w:val="center"/>
            <w:hideMark/>
          </w:tcPr>
          <w:p w14:paraId="4263F186" w14:textId="77777777" w:rsidR="00F5477E" w:rsidRPr="00F5477E" w:rsidRDefault="00F5477E" w:rsidP="00F5477E">
            <w:pPr>
              <w:rPr>
                <w:b/>
                <w:bCs/>
              </w:rPr>
            </w:pPr>
            <w:r w:rsidRPr="00F5477E">
              <w:rPr>
                <w:b/>
                <w:bCs/>
              </w:rPr>
              <w:t>Vice-président</w:t>
            </w:r>
          </w:p>
        </w:tc>
      </w:tr>
      <w:tr w:rsidR="00F5477E" w:rsidRPr="00F5477E" w14:paraId="56F33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E986F" w14:textId="77777777" w:rsidR="00F5477E" w:rsidRPr="00F5477E" w:rsidRDefault="00F5477E" w:rsidP="00F5477E">
            <w:proofErr w:type="spellStart"/>
            <w:r w:rsidRPr="00F5477E">
              <w:t>Maluku</w:t>
            </w:r>
            <w:proofErr w:type="spellEnd"/>
            <w:r w:rsidRPr="00F5477E">
              <w:t>, N’</w:t>
            </w:r>
            <w:proofErr w:type="spellStart"/>
            <w:r w:rsidRPr="00F5477E">
              <w:t>sele</w:t>
            </w:r>
            <w:proofErr w:type="spellEnd"/>
            <w:r w:rsidRPr="00F5477E">
              <w:t xml:space="preserve">, </w:t>
            </w:r>
            <w:proofErr w:type="spellStart"/>
            <w:r w:rsidRPr="00F5477E">
              <w:t>Kimbanseke</w:t>
            </w:r>
            <w:proofErr w:type="spellEnd"/>
            <w:r w:rsidRPr="00F5477E">
              <w:t xml:space="preserve">, </w:t>
            </w:r>
            <w:proofErr w:type="spellStart"/>
            <w:r w:rsidRPr="00F5477E">
              <w:t>Ndjili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A8749" w14:textId="77777777" w:rsidR="00F5477E" w:rsidRPr="00F5477E" w:rsidRDefault="00F5477E" w:rsidP="00F5477E">
            <w:r w:rsidRPr="00F5477E">
              <w:rPr>
                <w:b/>
                <w:bCs/>
              </w:rPr>
              <w:t>Dr MUKUNDA WATINGA Faustin</w:t>
            </w:r>
          </w:p>
        </w:tc>
        <w:tc>
          <w:tcPr>
            <w:tcW w:w="0" w:type="auto"/>
            <w:vAlign w:val="center"/>
            <w:hideMark/>
          </w:tcPr>
          <w:p w14:paraId="0494AE66" w14:textId="77777777" w:rsidR="00F5477E" w:rsidRPr="00F5477E" w:rsidRDefault="00F5477E" w:rsidP="00F5477E">
            <w:r w:rsidRPr="00F5477E">
              <w:rPr>
                <w:b/>
                <w:bCs/>
              </w:rPr>
              <w:t>KAMOSI KILEMBE Eveline</w:t>
            </w:r>
          </w:p>
        </w:tc>
      </w:tr>
      <w:tr w:rsidR="00F5477E" w:rsidRPr="00F5477E" w14:paraId="38A523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1E6F7" w14:textId="77777777" w:rsidR="00F5477E" w:rsidRPr="00F5477E" w:rsidRDefault="00F5477E" w:rsidP="00F5477E">
            <w:proofErr w:type="spellStart"/>
            <w:r w:rsidRPr="00F5477E">
              <w:t>Masina</w:t>
            </w:r>
            <w:proofErr w:type="spellEnd"/>
            <w:r w:rsidRPr="00F5477E">
              <w:t xml:space="preserve">, </w:t>
            </w:r>
            <w:proofErr w:type="spellStart"/>
            <w:r w:rsidRPr="00F5477E">
              <w:t>Kitambo</w:t>
            </w:r>
            <w:proofErr w:type="spellEnd"/>
            <w:r w:rsidRPr="00F5477E">
              <w:t>, Limete, Gombe</w:t>
            </w:r>
          </w:p>
        </w:tc>
        <w:tc>
          <w:tcPr>
            <w:tcW w:w="0" w:type="auto"/>
            <w:vAlign w:val="center"/>
            <w:hideMark/>
          </w:tcPr>
          <w:p w14:paraId="2B965CF6" w14:textId="77777777" w:rsidR="00F5477E" w:rsidRPr="00F5477E" w:rsidRDefault="00F5477E" w:rsidP="00F5477E">
            <w:r w:rsidRPr="00F5477E">
              <w:rPr>
                <w:b/>
                <w:bCs/>
              </w:rPr>
              <w:t>Cyril KIMBUNGU</w:t>
            </w:r>
          </w:p>
        </w:tc>
        <w:tc>
          <w:tcPr>
            <w:tcW w:w="0" w:type="auto"/>
            <w:vAlign w:val="center"/>
            <w:hideMark/>
          </w:tcPr>
          <w:p w14:paraId="42790AEE" w14:textId="77777777" w:rsidR="00F5477E" w:rsidRPr="00F5477E" w:rsidRDefault="00F5477E" w:rsidP="00F5477E">
            <w:r w:rsidRPr="00F5477E">
              <w:rPr>
                <w:b/>
                <w:bCs/>
              </w:rPr>
              <w:t>Huguette MUKUNDA</w:t>
            </w:r>
          </w:p>
        </w:tc>
      </w:tr>
      <w:tr w:rsidR="00F5477E" w:rsidRPr="00F5477E" w14:paraId="1EF5CB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4DEA" w14:textId="77777777" w:rsidR="00F5477E" w:rsidRPr="00F5477E" w:rsidRDefault="00F5477E" w:rsidP="00F5477E">
            <w:r w:rsidRPr="00F5477E">
              <w:t xml:space="preserve">Matete, </w:t>
            </w:r>
            <w:proofErr w:type="spellStart"/>
            <w:r w:rsidRPr="00F5477E">
              <w:t>Kisenso</w:t>
            </w:r>
            <w:proofErr w:type="spellEnd"/>
            <w:r w:rsidRPr="00F5477E">
              <w:t xml:space="preserve">, </w:t>
            </w:r>
            <w:proofErr w:type="spellStart"/>
            <w:r w:rsidRPr="00F5477E">
              <w:t>Ngaba</w:t>
            </w:r>
            <w:proofErr w:type="spellEnd"/>
            <w:r w:rsidRPr="00F5477E">
              <w:t>, Lemba</w:t>
            </w:r>
          </w:p>
        </w:tc>
        <w:tc>
          <w:tcPr>
            <w:tcW w:w="0" w:type="auto"/>
            <w:vAlign w:val="center"/>
            <w:hideMark/>
          </w:tcPr>
          <w:p w14:paraId="1A25D1F1" w14:textId="77777777" w:rsidR="00F5477E" w:rsidRPr="00F5477E" w:rsidRDefault="00F5477E" w:rsidP="00F5477E">
            <w:r w:rsidRPr="00F5477E">
              <w:rPr>
                <w:b/>
                <w:bCs/>
              </w:rPr>
              <w:t>AMBA BOKOLO Charlotte</w:t>
            </w:r>
          </w:p>
        </w:tc>
        <w:tc>
          <w:tcPr>
            <w:tcW w:w="0" w:type="auto"/>
            <w:vAlign w:val="center"/>
            <w:hideMark/>
          </w:tcPr>
          <w:p w14:paraId="37F3CC6A" w14:textId="77777777" w:rsidR="00F5477E" w:rsidRPr="00F5477E" w:rsidRDefault="00F5477E" w:rsidP="00F5477E">
            <w:r w:rsidRPr="00F5477E">
              <w:rPr>
                <w:b/>
                <w:bCs/>
              </w:rPr>
              <w:t>Rhodes MUKUNDA</w:t>
            </w:r>
          </w:p>
        </w:tc>
      </w:tr>
      <w:tr w:rsidR="00F5477E" w:rsidRPr="00F5477E" w14:paraId="660433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85660" w14:textId="77777777" w:rsidR="00F5477E" w:rsidRPr="00F5477E" w:rsidRDefault="00F5477E" w:rsidP="00F5477E">
            <w:r w:rsidRPr="00F5477E">
              <w:lastRenderedPageBreak/>
              <w:t xml:space="preserve">Mont-Ngafula, Makala, </w:t>
            </w:r>
            <w:proofErr w:type="spellStart"/>
            <w:r w:rsidRPr="00F5477E">
              <w:t>Kalamu</w:t>
            </w:r>
            <w:proofErr w:type="spellEnd"/>
            <w:r w:rsidRPr="00F5477E">
              <w:t xml:space="preserve">, </w:t>
            </w:r>
            <w:proofErr w:type="spellStart"/>
            <w:r w:rsidRPr="00F5477E">
              <w:t>Ngiri-Ngiri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690AB" w14:textId="77777777" w:rsidR="00F5477E" w:rsidRPr="00F5477E" w:rsidRDefault="00F5477E" w:rsidP="00F5477E">
            <w:r w:rsidRPr="00F5477E">
              <w:rPr>
                <w:b/>
                <w:bCs/>
              </w:rPr>
              <w:t>NALWANGO KIMUMBI Baudouin</w:t>
            </w:r>
          </w:p>
        </w:tc>
        <w:tc>
          <w:tcPr>
            <w:tcW w:w="0" w:type="auto"/>
            <w:vAlign w:val="center"/>
            <w:hideMark/>
          </w:tcPr>
          <w:p w14:paraId="44C8CA43" w14:textId="77777777" w:rsidR="00F5477E" w:rsidRPr="00F5477E" w:rsidRDefault="00F5477E" w:rsidP="00F5477E">
            <w:r w:rsidRPr="00F5477E">
              <w:rPr>
                <w:b/>
                <w:bCs/>
              </w:rPr>
              <w:t>Madame MOUYI</w:t>
            </w:r>
          </w:p>
        </w:tc>
      </w:tr>
      <w:tr w:rsidR="00F5477E" w:rsidRPr="00F5477E" w14:paraId="5C5CA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96496" w14:textId="77777777" w:rsidR="00F5477E" w:rsidRPr="00F5477E" w:rsidRDefault="00F5477E" w:rsidP="00F5477E">
            <w:proofErr w:type="spellStart"/>
            <w:r w:rsidRPr="00F5477E">
              <w:t>Barumbu</w:t>
            </w:r>
            <w:proofErr w:type="spellEnd"/>
            <w:r w:rsidRPr="00F5477E">
              <w:t xml:space="preserve">, Kinshasa, </w:t>
            </w:r>
            <w:proofErr w:type="spellStart"/>
            <w:r w:rsidRPr="00F5477E">
              <w:t>Lingwala</w:t>
            </w:r>
            <w:proofErr w:type="spellEnd"/>
            <w:r w:rsidRPr="00F5477E">
              <w:t xml:space="preserve">, </w:t>
            </w:r>
            <w:proofErr w:type="spellStart"/>
            <w:r w:rsidRPr="00F5477E">
              <w:t>Kasa-Vubu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49E38" w14:textId="77777777" w:rsidR="00F5477E" w:rsidRPr="00F5477E" w:rsidRDefault="00F5477E" w:rsidP="00F5477E">
            <w:r w:rsidRPr="00F5477E">
              <w:rPr>
                <w:b/>
                <w:bCs/>
              </w:rPr>
              <w:t>LUYOYO</w:t>
            </w:r>
          </w:p>
        </w:tc>
        <w:tc>
          <w:tcPr>
            <w:tcW w:w="0" w:type="auto"/>
            <w:vAlign w:val="center"/>
            <w:hideMark/>
          </w:tcPr>
          <w:p w14:paraId="75C68802" w14:textId="77777777" w:rsidR="00F5477E" w:rsidRPr="00F5477E" w:rsidRDefault="00F5477E" w:rsidP="00F5477E">
            <w:r w:rsidRPr="00F5477E">
              <w:rPr>
                <w:b/>
                <w:bCs/>
              </w:rPr>
              <w:t>MUKUNDA Fiston</w:t>
            </w:r>
          </w:p>
        </w:tc>
      </w:tr>
      <w:tr w:rsidR="00F5477E" w:rsidRPr="00F5477E" w14:paraId="7E2CD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7A209" w14:textId="77777777" w:rsidR="00F5477E" w:rsidRPr="00F5477E" w:rsidRDefault="00F5477E" w:rsidP="00F5477E">
            <w:proofErr w:type="spellStart"/>
            <w:r w:rsidRPr="00F5477E">
              <w:t>Bandalungwa</w:t>
            </w:r>
            <w:proofErr w:type="spellEnd"/>
            <w:r w:rsidRPr="00F5477E">
              <w:t xml:space="preserve">, Ngaliema, </w:t>
            </w:r>
            <w:proofErr w:type="spellStart"/>
            <w:r w:rsidRPr="00F5477E">
              <w:t>Bumbu</w:t>
            </w:r>
            <w:proofErr w:type="spellEnd"/>
            <w:r w:rsidRPr="00F5477E">
              <w:t xml:space="preserve">, </w:t>
            </w:r>
            <w:proofErr w:type="spellStart"/>
            <w:r w:rsidRPr="00F5477E">
              <w:t>Selembao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01C06" w14:textId="77777777" w:rsidR="00F5477E" w:rsidRPr="00F5477E" w:rsidRDefault="00F5477E" w:rsidP="00F5477E">
            <w:r w:rsidRPr="00F5477E">
              <w:rPr>
                <w:b/>
                <w:bCs/>
              </w:rPr>
              <w:t>Sandra MUKUNDA</w:t>
            </w:r>
          </w:p>
        </w:tc>
        <w:tc>
          <w:tcPr>
            <w:tcW w:w="0" w:type="auto"/>
            <w:vAlign w:val="center"/>
            <w:hideMark/>
          </w:tcPr>
          <w:p w14:paraId="593FC31B" w14:textId="77777777" w:rsidR="00F5477E" w:rsidRPr="00F5477E" w:rsidRDefault="00F5477E" w:rsidP="00F5477E">
            <w:r w:rsidRPr="00F5477E">
              <w:rPr>
                <w:b/>
                <w:bCs/>
              </w:rPr>
              <w:t>Caleb SONGA</w:t>
            </w:r>
          </w:p>
        </w:tc>
      </w:tr>
    </w:tbl>
    <w:p w14:paraId="18D1CC81" w14:textId="77777777" w:rsidR="00F5477E" w:rsidRPr="00F5477E" w:rsidRDefault="00F5477E" w:rsidP="00F5477E">
      <w:r w:rsidRPr="00F5477E">
        <w:pict w14:anchorId="56949D6E">
          <v:rect id="_x0000_i1203" style="width:0;height:1.5pt" o:hralign="center" o:hrstd="t" o:hr="t" fillcolor="#a0a0a0" stroked="f"/>
        </w:pict>
      </w:r>
    </w:p>
    <w:p w14:paraId="439F296F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XIII : Répartition des recettes et avantages</w:t>
      </w:r>
    </w:p>
    <w:p w14:paraId="4C05667C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2 : Gestion et partage des recettes</w:t>
      </w:r>
    </w:p>
    <w:p w14:paraId="063970C0" w14:textId="77777777" w:rsidR="00F5477E" w:rsidRPr="00F5477E" w:rsidRDefault="00F5477E" w:rsidP="00F5477E">
      <w:r w:rsidRPr="00F5477E">
        <w:t xml:space="preserve">Les recettes mensuelles sont enregistrées </w:t>
      </w:r>
      <w:r w:rsidRPr="00F5477E">
        <w:rPr>
          <w:b/>
          <w:bCs/>
        </w:rPr>
        <w:t>au niveau des Comités de Base Provinciaux</w:t>
      </w:r>
      <w:r w:rsidRPr="00F5477E">
        <w:t>.</w:t>
      </w:r>
      <w:r w:rsidRPr="00F5477E">
        <w:br/>
        <w:t>La répartition s’effectue comme suit :</w:t>
      </w:r>
    </w:p>
    <w:p w14:paraId="64A73716" w14:textId="77777777" w:rsidR="00F5477E" w:rsidRPr="00F5477E" w:rsidRDefault="00F5477E" w:rsidP="00F5477E">
      <w:pPr>
        <w:numPr>
          <w:ilvl w:val="0"/>
          <w:numId w:val="27"/>
        </w:numPr>
      </w:pPr>
      <w:r w:rsidRPr="00F5477E">
        <w:rPr>
          <w:b/>
          <w:bCs/>
        </w:rPr>
        <w:t>50 %</w:t>
      </w:r>
      <w:r w:rsidRPr="00F5477E">
        <w:t xml:space="preserve"> des recettes sont conservées par le </w:t>
      </w:r>
      <w:r w:rsidRPr="00F5477E">
        <w:rPr>
          <w:b/>
          <w:bCs/>
        </w:rPr>
        <w:t>Comité de Base Provincial</w:t>
      </w:r>
      <w:r w:rsidRPr="00F5477E">
        <w:t xml:space="preserve"> ;</w:t>
      </w:r>
    </w:p>
    <w:p w14:paraId="7DF92FD0" w14:textId="77777777" w:rsidR="00F5477E" w:rsidRPr="00F5477E" w:rsidRDefault="00F5477E" w:rsidP="00F5477E">
      <w:pPr>
        <w:numPr>
          <w:ilvl w:val="0"/>
          <w:numId w:val="27"/>
        </w:numPr>
      </w:pPr>
      <w:r w:rsidRPr="00F5477E">
        <w:rPr>
          <w:b/>
          <w:bCs/>
        </w:rPr>
        <w:t>50 %</w:t>
      </w:r>
      <w:r w:rsidRPr="00F5477E">
        <w:t xml:space="preserve"> sont versées sur le </w:t>
      </w:r>
      <w:r w:rsidRPr="00F5477E">
        <w:rPr>
          <w:b/>
          <w:bCs/>
        </w:rPr>
        <w:t>compte bancaire du Comité National ANACHOP</w:t>
      </w:r>
      <w:r w:rsidRPr="00F5477E">
        <w:t xml:space="preserve"> :</w:t>
      </w:r>
      <w:r w:rsidRPr="00F5477E">
        <w:br/>
      </w:r>
      <w:r w:rsidRPr="00F5477E">
        <w:rPr>
          <w:b/>
          <w:bCs/>
        </w:rPr>
        <w:t>BIAC n° 330 038 696-01</w:t>
      </w:r>
      <w:r w:rsidRPr="00F5477E">
        <w:t>.</w:t>
      </w:r>
    </w:p>
    <w:p w14:paraId="5BAC432F" w14:textId="77777777" w:rsidR="00F5477E" w:rsidRPr="00F5477E" w:rsidRDefault="00F5477E" w:rsidP="00F5477E">
      <w:r w:rsidRPr="00F5477E">
        <w:t>Dans chaque part de 50 % :</w:t>
      </w:r>
    </w:p>
    <w:p w14:paraId="7A9A4F64" w14:textId="77777777" w:rsidR="00F5477E" w:rsidRPr="00F5477E" w:rsidRDefault="00F5477E" w:rsidP="00F5477E">
      <w:pPr>
        <w:numPr>
          <w:ilvl w:val="0"/>
          <w:numId w:val="28"/>
        </w:numPr>
      </w:pPr>
      <w:r w:rsidRPr="00F5477E">
        <w:t xml:space="preserve">La </w:t>
      </w:r>
      <w:r w:rsidRPr="00F5477E">
        <w:rPr>
          <w:b/>
          <w:bCs/>
        </w:rPr>
        <w:t>moitié</w:t>
      </w:r>
      <w:r w:rsidRPr="00F5477E">
        <w:t xml:space="preserve"> est consacrée aux </w:t>
      </w:r>
      <w:r w:rsidRPr="00F5477E">
        <w:rPr>
          <w:b/>
          <w:bCs/>
        </w:rPr>
        <w:t>dépenses de fonctionnement et d’investissement</w:t>
      </w:r>
      <w:r w:rsidRPr="00F5477E">
        <w:t xml:space="preserve"> ;</w:t>
      </w:r>
    </w:p>
    <w:p w14:paraId="0CE4B00F" w14:textId="77777777" w:rsidR="00F5477E" w:rsidRPr="00F5477E" w:rsidRDefault="00F5477E" w:rsidP="00F5477E">
      <w:pPr>
        <w:numPr>
          <w:ilvl w:val="0"/>
          <w:numId w:val="28"/>
        </w:numPr>
      </w:pPr>
      <w:r w:rsidRPr="00F5477E">
        <w:t xml:space="preserve">L’autre moitié est utilisée pour le </w:t>
      </w:r>
      <w:r w:rsidRPr="00F5477E">
        <w:rPr>
          <w:b/>
          <w:bCs/>
        </w:rPr>
        <w:t>paiement des jetons de présence</w:t>
      </w:r>
      <w:r w:rsidRPr="00F5477E">
        <w:t xml:space="preserve"> des membres des comités.</w:t>
      </w:r>
    </w:p>
    <w:p w14:paraId="3C42E553" w14:textId="77777777" w:rsidR="00F5477E" w:rsidRPr="00F5477E" w:rsidRDefault="00F5477E" w:rsidP="00F5477E">
      <w:r w:rsidRPr="00F5477E">
        <w:pict w14:anchorId="1E6879ED">
          <v:rect id="_x0000_i1204" style="width:0;height:1.5pt" o:hralign="center" o:hrstd="t" o:hr="t" fillcolor="#a0a0a0" stroked="f"/>
        </w:pict>
      </w:r>
    </w:p>
    <w:p w14:paraId="6D646BA1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3 : Exemple illustratif – Ville de Kinshasa</w:t>
      </w:r>
    </w:p>
    <w:p w14:paraId="4081EE75" w14:textId="77777777" w:rsidR="00F5477E" w:rsidRPr="00F5477E" w:rsidRDefault="00F5477E" w:rsidP="00F5477E">
      <w:r w:rsidRPr="00F5477E">
        <w:t xml:space="preserve">Prenons l’exemple des </w:t>
      </w:r>
      <w:r w:rsidRPr="00F5477E">
        <w:rPr>
          <w:b/>
          <w:bCs/>
        </w:rPr>
        <w:t>six Comités de Base Provinciaux</w:t>
      </w:r>
      <w:r w:rsidRPr="00F5477E">
        <w:t xml:space="preserve"> de la Ville-Province de Kinshasa :</w:t>
      </w:r>
      <w:r w:rsidRPr="00F5477E">
        <w:br/>
        <w:t xml:space="preserve">Chaque comité regroupe </w:t>
      </w:r>
      <w:r w:rsidRPr="00F5477E">
        <w:rPr>
          <w:b/>
          <w:bCs/>
        </w:rPr>
        <w:t>4 communes</w:t>
      </w:r>
      <w:r w:rsidRPr="00F5477E">
        <w:t xml:space="preserve">, et chaque commune comprend </w:t>
      </w:r>
      <w:r w:rsidRPr="00F5477E">
        <w:rPr>
          <w:b/>
          <w:bCs/>
        </w:rPr>
        <w:t>20 centres de santé ANACHOP</w:t>
      </w:r>
      <w:r w:rsidRPr="00F5477E">
        <w:t>.</w:t>
      </w:r>
    </w:p>
    <w:p w14:paraId="53A5D8CB" w14:textId="77777777" w:rsidR="00F5477E" w:rsidRPr="00F5477E" w:rsidRDefault="00F5477E" w:rsidP="00F5477E">
      <w:pPr>
        <w:numPr>
          <w:ilvl w:val="0"/>
          <w:numId w:val="29"/>
        </w:numPr>
      </w:pPr>
      <w:r w:rsidRPr="00F5477E">
        <w:rPr>
          <w:b/>
          <w:bCs/>
        </w:rPr>
        <w:t>Cotisation mensuelle par centre :</w:t>
      </w:r>
      <w:r w:rsidRPr="00F5477E">
        <w:t xml:space="preserve"> 20 $ US</w:t>
      </w:r>
    </w:p>
    <w:p w14:paraId="1C7AB8DE" w14:textId="77777777" w:rsidR="00F5477E" w:rsidRPr="00F5477E" w:rsidRDefault="00F5477E" w:rsidP="00F5477E">
      <w:pPr>
        <w:numPr>
          <w:ilvl w:val="0"/>
          <w:numId w:val="29"/>
        </w:numPr>
      </w:pPr>
      <w:r w:rsidRPr="00F5477E">
        <w:rPr>
          <w:b/>
          <w:bCs/>
        </w:rPr>
        <w:t>1 commune :</w:t>
      </w:r>
      <w:r w:rsidRPr="00F5477E">
        <w:t xml:space="preserve"> 20 centres × 20 $ = </w:t>
      </w:r>
      <w:r w:rsidRPr="00F5477E">
        <w:rPr>
          <w:b/>
          <w:bCs/>
        </w:rPr>
        <w:t>400 $ US par mois</w:t>
      </w:r>
    </w:p>
    <w:p w14:paraId="2B12DD50" w14:textId="77777777" w:rsidR="00F5477E" w:rsidRPr="00F5477E" w:rsidRDefault="00F5477E" w:rsidP="00F5477E">
      <w:pPr>
        <w:numPr>
          <w:ilvl w:val="0"/>
          <w:numId w:val="29"/>
        </w:numPr>
      </w:pPr>
      <w:r w:rsidRPr="00F5477E">
        <w:rPr>
          <w:b/>
          <w:bCs/>
        </w:rPr>
        <w:t>4 communes :</w:t>
      </w:r>
      <w:r w:rsidRPr="00F5477E">
        <w:t xml:space="preserve"> 400 $ × 4 = </w:t>
      </w:r>
      <w:r w:rsidRPr="00F5477E">
        <w:rPr>
          <w:b/>
          <w:bCs/>
        </w:rPr>
        <w:t>1 600 $ US par mois par comité de base</w:t>
      </w:r>
    </w:p>
    <w:p w14:paraId="0DC1168A" w14:textId="77777777" w:rsidR="00F5477E" w:rsidRPr="00F5477E" w:rsidRDefault="00F5477E" w:rsidP="00F5477E">
      <w:r w:rsidRPr="00F5477E">
        <w:t>Ainsi, pour les six comités provinciaux :</w:t>
      </w:r>
    </w:p>
    <w:p w14:paraId="438A62C1" w14:textId="77777777" w:rsidR="00F5477E" w:rsidRPr="00F5477E" w:rsidRDefault="00F5477E" w:rsidP="00F5477E">
      <w:pPr>
        <w:numPr>
          <w:ilvl w:val="0"/>
          <w:numId w:val="30"/>
        </w:numPr>
      </w:pPr>
      <w:r w:rsidRPr="00F5477E">
        <w:rPr>
          <w:b/>
          <w:bCs/>
        </w:rPr>
        <w:t>6 × 1 600 $ = 9 600 $ US</w:t>
      </w:r>
      <w:r w:rsidRPr="00F5477E">
        <w:t xml:space="preserve"> de cotisations mensuelles pour la Ville-Province de Kinshasa.</w:t>
      </w:r>
    </w:p>
    <w:p w14:paraId="1D67DCAE" w14:textId="77777777" w:rsidR="00F5477E" w:rsidRDefault="00F5477E"/>
    <w:p w14:paraId="74B052C9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RÉPUBLIQUE DÉMOCRATIQUE DU CONGO</w:t>
      </w:r>
    </w:p>
    <w:p w14:paraId="2B64EE8B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LES ANALYSTES, CHERCHEURS ET ORGANISATEURS PROFESSIONNELS (ANACHOP)</w:t>
      </w:r>
    </w:p>
    <w:p w14:paraId="5A201858" w14:textId="77777777" w:rsidR="00F5477E" w:rsidRPr="00F5477E" w:rsidRDefault="00F5477E" w:rsidP="00F5477E">
      <w:r w:rsidRPr="00F5477E">
        <w:rPr>
          <w:b/>
          <w:bCs/>
        </w:rPr>
        <w:t>ONGD : Santé, Social, Agriculture, Entretien des routes de desserte agricole</w:t>
      </w:r>
    </w:p>
    <w:p w14:paraId="1C52DD9C" w14:textId="77777777" w:rsidR="00F5477E" w:rsidRPr="00F5477E" w:rsidRDefault="00F5477E" w:rsidP="00F5477E">
      <w:r w:rsidRPr="00F5477E">
        <w:rPr>
          <w:b/>
          <w:bCs/>
        </w:rPr>
        <w:lastRenderedPageBreak/>
        <w:t>Siège social :</w:t>
      </w:r>
      <w:r w:rsidRPr="00F5477E">
        <w:t xml:space="preserve"> 155, Avenue </w:t>
      </w:r>
      <w:proofErr w:type="spellStart"/>
      <w:r w:rsidRPr="00F5477E">
        <w:t>Nsundi</w:t>
      </w:r>
      <w:proofErr w:type="spellEnd"/>
      <w:r w:rsidRPr="00F5477E">
        <w:t xml:space="preserve">, Quartier </w:t>
      </w:r>
      <w:proofErr w:type="spellStart"/>
      <w:r w:rsidRPr="00F5477E">
        <w:t>Bibada</w:t>
      </w:r>
      <w:proofErr w:type="spellEnd"/>
      <w:r w:rsidRPr="00F5477E">
        <w:t xml:space="preserve">, Route </w:t>
      </w:r>
      <w:proofErr w:type="spellStart"/>
      <w:r w:rsidRPr="00F5477E">
        <w:t>Mokali</w:t>
      </w:r>
      <w:proofErr w:type="spellEnd"/>
      <w:r w:rsidRPr="00F5477E">
        <w:t xml:space="preserve">, Commune de </w:t>
      </w:r>
      <w:proofErr w:type="spellStart"/>
      <w:r w:rsidRPr="00F5477E">
        <w:t>Kimbanseke</w:t>
      </w:r>
      <w:proofErr w:type="spellEnd"/>
      <w:r w:rsidRPr="00F5477E">
        <w:t>, Ville de Kinshasa</w:t>
      </w:r>
      <w:r w:rsidRPr="00F5477E">
        <w:br/>
      </w:r>
      <w:r w:rsidRPr="00F5477E">
        <w:rPr>
          <w:b/>
          <w:bCs/>
        </w:rPr>
        <w:t>Compte bancaire :</w:t>
      </w:r>
      <w:r w:rsidRPr="00F5477E">
        <w:t xml:space="preserve"> BIAC n° 330038696-01</w:t>
      </w:r>
      <w:r w:rsidRPr="00F5477E">
        <w:br/>
      </w:r>
      <w:r w:rsidRPr="00F5477E">
        <w:rPr>
          <w:b/>
          <w:bCs/>
        </w:rPr>
        <w:t>Personnalité juridique :</w:t>
      </w:r>
      <w:r w:rsidRPr="00F5477E">
        <w:t xml:space="preserve"> n° S27/CAS/MET/SOH/2010 du 31 décembre 2010</w:t>
      </w:r>
      <w:r w:rsidRPr="00F5477E">
        <w:br/>
      </w:r>
      <w:r w:rsidRPr="00F5477E">
        <w:rPr>
          <w:b/>
          <w:bCs/>
        </w:rPr>
        <w:t>Convention de partenariat :</w:t>
      </w:r>
      <w:r w:rsidRPr="00F5477E">
        <w:t xml:space="preserve"> n° 034/CA824111/AFP.SA11SN/2012</w:t>
      </w:r>
      <w:r w:rsidRPr="00F5477E">
        <w:br/>
      </w:r>
      <w:r w:rsidRPr="00F5477E">
        <w:rPr>
          <w:b/>
          <w:bCs/>
        </w:rPr>
        <w:t>Arrêté interministériel :</w:t>
      </w:r>
      <w:r w:rsidRPr="00F5477E">
        <w:t xml:space="preserve"> n° 100/CA8/MIN/PRM/2015 et n° 0209/C48/141N/FINANCE/2015 du 04/07/2015, accordant à l’ANACHOP des facilités administratives et fiscales.</w:t>
      </w:r>
    </w:p>
    <w:p w14:paraId="320C63E4" w14:textId="77777777" w:rsidR="00F5477E" w:rsidRPr="00F5477E" w:rsidRDefault="00F5477E" w:rsidP="00F5477E">
      <w:r w:rsidRPr="00F5477E">
        <w:rPr>
          <w:b/>
          <w:bCs/>
        </w:rPr>
        <w:t>Tél. :</w:t>
      </w:r>
      <w:r w:rsidRPr="00F5477E">
        <w:t xml:space="preserve"> +243 812 807 712</w:t>
      </w:r>
      <w:r w:rsidRPr="00F5477E">
        <w:br/>
      </w:r>
      <w:r w:rsidRPr="00F5477E">
        <w:rPr>
          <w:b/>
          <w:bCs/>
        </w:rPr>
        <w:t>E-mail :</w:t>
      </w:r>
      <w:r w:rsidRPr="00F5477E">
        <w:t xml:space="preserve"> mukundafaustin@yahoo.fr</w:t>
      </w:r>
    </w:p>
    <w:p w14:paraId="206100D7" w14:textId="77777777" w:rsidR="00F5477E" w:rsidRPr="00F5477E" w:rsidRDefault="00F5477E" w:rsidP="00F5477E">
      <w:r w:rsidRPr="00F5477E">
        <w:pict w14:anchorId="38ECEF97">
          <v:rect id="_x0000_i1215" style="width:0;height:1.5pt" o:hralign="center" o:hrstd="t" o:hr="t" fillcolor="#a0a0a0" stroked="f"/>
        </w:pict>
      </w:r>
    </w:p>
    <w:p w14:paraId="4469F7DF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COMPLÉMENT DU RÈGLEMENT D’ORDRE INTÉRIEUR DE L’ANACHOP</w:t>
      </w:r>
    </w:p>
    <w:p w14:paraId="3056EF98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I. LES ORGANES DE L’ANACHOP</w:t>
      </w:r>
    </w:p>
    <w:p w14:paraId="12325BEF" w14:textId="77777777" w:rsidR="00F5477E" w:rsidRPr="00F5477E" w:rsidRDefault="00F5477E" w:rsidP="00F5477E">
      <w:pPr>
        <w:numPr>
          <w:ilvl w:val="0"/>
          <w:numId w:val="31"/>
        </w:numPr>
      </w:pPr>
      <w:r w:rsidRPr="00F5477E">
        <w:rPr>
          <w:b/>
          <w:bCs/>
        </w:rPr>
        <w:t>L’Assemblée Générale Élective :</w:t>
      </w:r>
      <w:r w:rsidRPr="00F5477E">
        <w:br/>
        <w:t>Organe suprême de l’organisation, présidée par le Président du Comité National.</w:t>
      </w:r>
    </w:p>
    <w:p w14:paraId="30FD9EC4" w14:textId="77777777" w:rsidR="00F5477E" w:rsidRPr="00F5477E" w:rsidRDefault="00F5477E" w:rsidP="00F5477E">
      <w:pPr>
        <w:numPr>
          <w:ilvl w:val="0"/>
          <w:numId w:val="31"/>
        </w:numPr>
      </w:pPr>
      <w:r w:rsidRPr="00F5477E">
        <w:rPr>
          <w:b/>
          <w:bCs/>
        </w:rPr>
        <w:t>L’Assemblée des Membres Effectifs :</w:t>
      </w:r>
      <w:r w:rsidRPr="00F5477E">
        <w:br/>
        <w:t>Composée des quinze (15) signataires des Statuts et du Règlement d’Ordre Intérieur. Ces membres constituent la majorité de l’ANACHOP.</w:t>
      </w:r>
    </w:p>
    <w:p w14:paraId="0CC08EDC" w14:textId="77777777" w:rsidR="00F5477E" w:rsidRPr="00F5477E" w:rsidRDefault="00F5477E" w:rsidP="00F5477E">
      <w:pPr>
        <w:numPr>
          <w:ilvl w:val="0"/>
          <w:numId w:val="31"/>
        </w:numPr>
      </w:pPr>
      <w:r w:rsidRPr="00F5477E">
        <w:rPr>
          <w:b/>
          <w:bCs/>
        </w:rPr>
        <w:t>Le Comité National :</w:t>
      </w:r>
      <w:r w:rsidRPr="00F5477E">
        <w:br/>
        <w:t xml:space="preserve">Organe exécutif central, composé de </w:t>
      </w:r>
      <w:r w:rsidRPr="00F5477E">
        <w:rPr>
          <w:b/>
          <w:bCs/>
        </w:rPr>
        <w:t>7 à 9 membres</w:t>
      </w:r>
      <w:r w:rsidRPr="00F5477E">
        <w:t>.</w:t>
      </w:r>
    </w:p>
    <w:p w14:paraId="5235569A" w14:textId="77777777" w:rsidR="00F5477E" w:rsidRPr="00F5477E" w:rsidRDefault="00F5477E" w:rsidP="00F5477E">
      <w:pPr>
        <w:numPr>
          <w:ilvl w:val="0"/>
          <w:numId w:val="31"/>
        </w:numPr>
      </w:pPr>
      <w:r w:rsidRPr="00F5477E">
        <w:rPr>
          <w:b/>
          <w:bCs/>
        </w:rPr>
        <w:t>Le Comité de Base Provincial :</w:t>
      </w:r>
      <w:r w:rsidRPr="00F5477E">
        <w:br/>
        <w:t xml:space="preserve">Couvre </w:t>
      </w:r>
      <w:r w:rsidRPr="00F5477E">
        <w:rPr>
          <w:b/>
          <w:bCs/>
        </w:rPr>
        <w:t>2 à 4 territoires administratifs</w:t>
      </w:r>
      <w:r w:rsidRPr="00F5477E">
        <w:t>.</w:t>
      </w:r>
      <w:r w:rsidRPr="00F5477E">
        <w:br/>
      </w:r>
      <w:r w:rsidRPr="00F5477E">
        <w:rPr>
          <w:i/>
          <w:iCs/>
        </w:rPr>
        <w:t>Remarque :</w:t>
      </w:r>
      <w:r w:rsidRPr="00F5477E">
        <w:t xml:space="preserve"> un Président provincial peut diriger deux ou trois comités de base.</w:t>
      </w:r>
    </w:p>
    <w:p w14:paraId="63483320" w14:textId="77777777" w:rsidR="00F5477E" w:rsidRPr="00F5477E" w:rsidRDefault="00F5477E" w:rsidP="00F5477E">
      <w:r w:rsidRPr="00F5477E">
        <w:rPr>
          <w:b/>
          <w:bCs/>
        </w:rPr>
        <w:t>Décisions :</w:t>
      </w:r>
      <w:r w:rsidRPr="00F5477E">
        <w:br/>
        <w:t xml:space="preserve">Toutes les décisions sont prises à la </w:t>
      </w:r>
      <w:r w:rsidRPr="00F5477E">
        <w:rPr>
          <w:b/>
          <w:bCs/>
        </w:rPr>
        <w:t>majorité simple</w:t>
      </w:r>
      <w:r w:rsidRPr="00F5477E">
        <w:t xml:space="preserve"> des votants.</w:t>
      </w:r>
      <w:r w:rsidRPr="00F5477E">
        <w:br/>
        <w:t xml:space="preserve">En cas d’égalité, </w:t>
      </w:r>
      <w:r w:rsidRPr="00F5477E">
        <w:rPr>
          <w:b/>
          <w:bCs/>
        </w:rPr>
        <w:t>le vote du Président</w:t>
      </w:r>
      <w:r w:rsidRPr="00F5477E">
        <w:t xml:space="preserve"> (national ou provincial) est </w:t>
      </w:r>
      <w:r w:rsidRPr="00F5477E">
        <w:rPr>
          <w:b/>
          <w:bCs/>
        </w:rPr>
        <w:t>prépondérant</w:t>
      </w:r>
      <w:r w:rsidRPr="00F5477E">
        <w:t>.</w:t>
      </w:r>
    </w:p>
    <w:p w14:paraId="676EBE4A" w14:textId="77777777" w:rsidR="00F5477E" w:rsidRDefault="00F5477E"/>
    <w:p w14:paraId="4259B6FA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TITRE V – DES FAUTES ET DES SANCTIONS</w:t>
      </w:r>
    </w:p>
    <w:p w14:paraId="06CD6C44" w14:textId="77777777" w:rsidR="00F5477E" w:rsidRPr="00F5477E" w:rsidRDefault="00F5477E" w:rsidP="00F5477E">
      <w:r w:rsidRPr="00F5477E">
        <w:rPr>
          <w:b/>
          <w:bCs/>
        </w:rPr>
        <w:t>Article 41 :</w:t>
      </w:r>
      <w:r w:rsidRPr="00F5477E">
        <w:br/>
        <w:t xml:space="preserve">Sont considérées comme </w:t>
      </w:r>
      <w:r w:rsidRPr="00F5477E">
        <w:rPr>
          <w:b/>
          <w:bCs/>
        </w:rPr>
        <w:t>fautes graves</w:t>
      </w:r>
      <w:r w:rsidRPr="00F5477E">
        <w:t xml:space="preserve"> pouvant entraîner des sanctions allant jusqu’à </w:t>
      </w:r>
      <w:r w:rsidRPr="00F5477E">
        <w:rPr>
          <w:b/>
          <w:bCs/>
        </w:rPr>
        <w:t>l’exclusion</w:t>
      </w:r>
      <w:r w:rsidRPr="00F5477E">
        <w:t xml:space="preserve"> ou </w:t>
      </w:r>
      <w:r w:rsidRPr="00F5477E">
        <w:rPr>
          <w:b/>
          <w:bCs/>
        </w:rPr>
        <w:t>l’interdiction définitive</w:t>
      </w:r>
      <w:r w:rsidRPr="00F5477E">
        <w:t>, les comportements suivants :</w:t>
      </w:r>
    </w:p>
    <w:p w14:paraId="11BF1F35" w14:textId="77777777" w:rsidR="00F5477E" w:rsidRPr="00F5477E" w:rsidRDefault="00F5477E" w:rsidP="00F5477E">
      <w:pPr>
        <w:numPr>
          <w:ilvl w:val="0"/>
          <w:numId w:val="32"/>
        </w:numPr>
      </w:pPr>
      <w:r w:rsidRPr="00F5477E">
        <w:t xml:space="preserve">Refus de présenter le </w:t>
      </w:r>
      <w:r w:rsidRPr="00F5477E">
        <w:rPr>
          <w:b/>
          <w:bCs/>
        </w:rPr>
        <w:t>rapport mensuel</w:t>
      </w:r>
      <w:r w:rsidRPr="00F5477E">
        <w:t xml:space="preserve"> exigé par les statuts ;</w:t>
      </w:r>
    </w:p>
    <w:p w14:paraId="6C1CF810" w14:textId="77777777" w:rsidR="00F5477E" w:rsidRPr="00F5477E" w:rsidRDefault="00F5477E" w:rsidP="00F5477E">
      <w:pPr>
        <w:numPr>
          <w:ilvl w:val="0"/>
          <w:numId w:val="32"/>
        </w:numPr>
      </w:pPr>
      <w:r w:rsidRPr="00F5477E">
        <w:t xml:space="preserve">Refus continu de </w:t>
      </w:r>
      <w:r w:rsidRPr="00F5477E">
        <w:rPr>
          <w:b/>
          <w:bCs/>
        </w:rPr>
        <w:t>cotiser pendant plus de six (6) mois</w:t>
      </w:r>
      <w:r w:rsidRPr="00F5477E">
        <w:t xml:space="preserve"> ;</w:t>
      </w:r>
    </w:p>
    <w:p w14:paraId="2E65666A" w14:textId="77777777" w:rsidR="00F5477E" w:rsidRPr="00F5477E" w:rsidRDefault="00F5477E" w:rsidP="00F5477E">
      <w:pPr>
        <w:numPr>
          <w:ilvl w:val="0"/>
          <w:numId w:val="32"/>
        </w:numPr>
      </w:pPr>
      <w:r w:rsidRPr="00F5477E">
        <w:rPr>
          <w:b/>
          <w:bCs/>
        </w:rPr>
        <w:t>Absences répétées et non justifiées</w:t>
      </w:r>
      <w:r w:rsidRPr="00F5477E">
        <w:t xml:space="preserve"> aux réunions, au moins dix fois durant une année ;</w:t>
      </w:r>
    </w:p>
    <w:p w14:paraId="0316B9DE" w14:textId="77777777" w:rsidR="00F5477E" w:rsidRPr="00F5477E" w:rsidRDefault="00F5477E" w:rsidP="00F5477E">
      <w:pPr>
        <w:numPr>
          <w:ilvl w:val="0"/>
          <w:numId w:val="32"/>
        </w:numPr>
      </w:pPr>
      <w:r w:rsidRPr="00F5477E">
        <w:rPr>
          <w:b/>
          <w:bCs/>
        </w:rPr>
        <w:t>Détournement de fonds</w:t>
      </w:r>
      <w:r w:rsidRPr="00F5477E">
        <w:t>, de matériel ou de biens appartenant à l’ONG de développement ;</w:t>
      </w:r>
    </w:p>
    <w:p w14:paraId="19E52675" w14:textId="77777777" w:rsidR="00F5477E" w:rsidRPr="00F5477E" w:rsidRDefault="00F5477E" w:rsidP="00F5477E">
      <w:pPr>
        <w:numPr>
          <w:ilvl w:val="0"/>
          <w:numId w:val="32"/>
        </w:numPr>
      </w:pPr>
      <w:r w:rsidRPr="00F5477E">
        <w:rPr>
          <w:b/>
          <w:bCs/>
        </w:rPr>
        <w:t>Immoralité caractérisée</w:t>
      </w:r>
      <w:r w:rsidRPr="00F5477E">
        <w:t xml:space="preserve"> ou comportement portant atteinte à la dignité de l’organisation.</w:t>
      </w:r>
    </w:p>
    <w:p w14:paraId="070121D0" w14:textId="77777777" w:rsidR="00F5477E" w:rsidRPr="00F5477E" w:rsidRDefault="00F5477E" w:rsidP="00F5477E">
      <w:r w:rsidRPr="00F5477E">
        <w:pict w14:anchorId="34177788">
          <v:rect id="_x0000_i1241" style="width:0;height:1.5pt" o:hralign="center" o:hrstd="t" o:hr="t" fillcolor="#a0a0a0" stroked="f"/>
        </w:pict>
      </w:r>
    </w:p>
    <w:p w14:paraId="517AE1BB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TITRE VI – AMENDEMENT DES STATUTS ET DU RÈGLEMENT D’ORDRE INTÉRIEUR</w:t>
      </w:r>
    </w:p>
    <w:p w14:paraId="7232B379" w14:textId="77777777" w:rsidR="00F5477E" w:rsidRPr="00F5477E" w:rsidRDefault="00F5477E" w:rsidP="00F5477E">
      <w:r w:rsidRPr="00F5477E">
        <w:rPr>
          <w:b/>
          <w:bCs/>
        </w:rPr>
        <w:lastRenderedPageBreak/>
        <w:t>Article 42 :</w:t>
      </w:r>
      <w:r w:rsidRPr="00F5477E">
        <w:br/>
        <w:t xml:space="preserve">Les </w:t>
      </w:r>
      <w:r w:rsidRPr="00F5477E">
        <w:rPr>
          <w:b/>
          <w:bCs/>
        </w:rPr>
        <w:t>statuts</w:t>
      </w:r>
      <w:r w:rsidRPr="00F5477E">
        <w:t xml:space="preserve"> et le </w:t>
      </w:r>
      <w:r w:rsidRPr="00F5477E">
        <w:rPr>
          <w:b/>
          <w:bCs/>
        </w:rPr>
        <w:t>règlement d’ordre intérieur</w:t>
      </w:r>
      <w:r w:rsidRPr="00F5477E">
        <w:t xml:space="preserve"> de l’ANACHOP peuvent être modifiés ou amendés par l’Assemblée Générale, à la majorité des </w:t>
      </w:r>
      <w:r w:rsidRPr="00F5477E">
        <w:rPr>
          <w:b/>
          <w:bCs/>
        </w:rPr>
        <w:t>deux tiers (2/3)</w:t>
      </w:r>
      <w:r w:rsidRPr="00F5477E">
        <w:t xml:space="preserve"> des membres votants.</w:t>
      </w:r>
      <w:r w:rsidRPr="00F5477E">
        <w:br/>
        <w:t xml:space="preserve">En cas d’égalité des voix, celle du </w:t>
      </w:r>
      <w:r w:rsidRPr="00F5477E">
        <w:rPr>
          <w:b/>
          <w:bCs/>
        </w:rPr>
        <w:t>Président National</w:t>
      </w:r>
      <w:r w:rsidRPr="00F5477E">
        <w:t xml:space="preserve"> est </w:t>
      </w:r>
      <w:r w:rsidRPr="00F5477E">
        <w:rPr>
          <w:b/>
          <w:bCs/>
        </w:rPr>
        <w:t>prépondérante</w:t>
      </w:r>
      <w:r w:rsidRPr="00F5477E">
        <w:t>.</w:t>
      </w:r>
    </w:p>
    <w:p w14:paraId="1E1C226B" w14:textId="77777777" w:rsidR="00F5477E" w:rsidRPr="00F5477E" w:rsidRDefault="00F5477E" w:rsidP="00F5477E">
      <w:r w:rsidRPr="00F5477E">
        <w:pict w14:anchorId="03516F48">
          <v:rect id="_x0000_i1242" style="width:0;height:1.5pt" o:hralign="center" o:hrstd="t" o:hr="t" fillcolor="#a0a0a0" stroked="f"/>
        </w:pict>
      </w:r>
    </w:p>
    <w:p w14:paraId="38612748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TITRE VII – RAPPORTS AVEC LES AUTRES ORGANISMES</w:t>
      </w:r>
    </w:p>
    <w:p w14:paraId="022CC8C8" w14:textId="77777777" w:rsidR="00F5477E" w:rsidRPr="00F5477E" w:rsidRDefault="00F5477E" w:rsidP="00F5477E">
      <w:r w:rsidRPr="00F5477E">
        <w:rPr>
          <w:b/>
          <w:bCs/>
        </w:rPr>
        <w:t>Article 43 :</w:t>
      </w:r>
      <w:r w:rsidRPr="00F5477E">
        <w:br/>
        <w:t xml:space="preserve">L’ANACHOP peut adhérer à toute organisation, nationale ou internationale, contribuant à la </w:t>
      </w:r>
      <w:r w:rsidRPr="00F5477E">
        <w:rPr>
          <w:b/>
          <w:bCs/>
        </w:rPr>
        <w:t>réalisation de ses objectifs</w:t>
      </w:r>
      <w:r w:rsidRPr="00F5477E">
        <w:t>.</w:t>
      </w:r>
    </w:p>
    <w:p w14:paraId="0B1F490C" w14:textId="77777777" w:rsidR="00F5477E" w:rsidRPr="00F5477E" w:rsidRDefault="00F5477E" w:rsidP="00F5477E">
      <w:r w:rsidRPr="00F5477E">
        <w:t xml:space="preserve">Les </w:t>
      </w:r>
      <w:r w:rsidRPr="00F5477E">
        <w:rPr>
          <w:b/>
          <w:bCs/>
        </w:rPr>
        <w:t xml:space="preserve">sous-projets de lutte contre </w:t>
      </w:r>
      <w:proofErr w:type="gramStart"/>
      <w:r w:rsidRPr="00F5477E">
        <w:rPr>
          <w:b/>
          <w:bCs/>
        </w:rPr>
        <w:t>la pauvreté</w:t>
      </w:r>
      <w:r w:rsidRPr="00F5477E">
        <w:t xml:space="preserve"> élaborés</w:t>
      </w:r>
      <w:proofErr w:type="gramEnd"/>
      <w:r w:rsidRPr="00F5477E">
        <w:t xml:space="preserve"> par les membres effectifs sont d’abord </w:t>
      </w:r>
      <w:r w:rsidRPr="00F5477E">
        <w:rPr>
          <w:b/>
          <w:bCs/>
        </w:rPr>
        <w:t>collectés par les Comités de Base</w:t>
      </w:r>
      <w:r w:rsidRPr="00F5477E">
        <w:t>.</w:t>
      </w:r>
      <w:r w:rsidRPr="00F5477E">
        <w:br/>
        <w:t xml:space="preserve">Ensuite, le </w:t>
      </w:r>
      <w:r w:rsidRPr="00F5477E">
        <w:rPr>
          <w:b/>
          <w:bCs/>
        </w:rPr>
        <w:t>Comité National</w:t>
      </w:r>
      <w:r w:rsidRPr="00F5477E">
        <w:t xml:space="preserve"> se charge de présenter ces projets aux </w:t>
      </w:r>
      <w:r w:rsidRPr="00F5477E">
        <w:rPr>
          <w:b/>
          <w:bCs/>
        </w:rPr>
        <w:t>partenaires extérieurs</w:t>
      </w:r>
      <w:r w:rsidRPr="00F5477E">
        <w:t xml:space="preserve"> afin d’obtenir leur </w:t>
      </w:r>
      <w:r w:rsidRPr="00F5477E">
        <w:rPr>
          <w:b/>
          <w:bCs/>
        </w:rPr>
        <w:t>financement</w:t>
      </w:r>
      <w:r w:rsidRPr="00F5477E">
        <w:t xml:space="preserve"> au profit des comités de base et des membres concernés.</w:t>
      </w:r>
    </w:p>
    <w:p w14:paraId="4A42012A" w14:textId="77777777" w:rsidR="00F5477E" w:rsidRPr="00F5477E" w:rsidRDefault="00F5477E" w:rsidP="00F5477E">
      <w:r w:rsidRPr="00F5477E">
        <w:pict w14:anchorId="6626CC95">
          <v:rect id="_x0000_i1243" style="width:0;height:1.5pt" o:hralign="center" o:hrstd="t" o:hr="t" fillcolor="#a0a0a0" stroked="f"/>
        </w:pict>
      </w:r>
    </w:p>
    <w:p w14:paraId="613394BE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TITRE VIII – DISPOSITIONS TRANSITOIRES</w:t>
      </w:r>
    </w:p>
    <w:p w14:paraId="12DE2E8B" w14:textId="77777777" w:rsidR="00F5477E" w:rsidRPr="00F5477E" w:rsidRDefault="00F5477E" w:rsidP="00F5477E">
      <w:r w:rsidRPr="00F5477E">
        <w:rPr>
          <w:b/>
          <w:bCs/>
        </w:rPr>
        <w:t>Article 44 :</w:t>
      </w:r>
      <w:r w:rsidRPr="00F5477E">
        <w:br/>
        <w:t xml:space="preserve">La </w:t>
      </w:r>
      <w:r w:rsidRPr="00F5477E">
        <w:rPr>
          <w:b/>
          <w:bCs/>
        </w:rPr>
        <w:t>période de transition</w:t>
      </w:r>
      <w:r w:rsidRPr="00F5477E">
        <w:t xml:space="preserve"> débute le </w:t>
      </w:r>
      <w:r w:rsidRPr="00F5477E">
        <w:rPr>
          <w:b/>
          <w:bCs/>
        </w:rPr>
        <w:t>04 avril 2007</w:t>
      </w:r>
      <w:r w:rsidRPr="00F5477E">
        <w:t xml:space="preserve"> et prend fin lors de l’installation du </w:t>
      </w:r>
      <w:r w:rsidRPr="00F5477E">
        <w:rPr>
          <w:b/>
          <w:bCs/>
        </w:rPr>
        <w:t>premier Comité National élu</w:t>
      </w:r>
      <w:r w:rsidRPr="00F5477E">
        <w:t>, conformément aux statuts.</w:t>
      </w:r>
    </w:p>
    <w:p w14:paraId="70AC4516" w14:textId="77777777" w:rsidR="00F5477E" w:rsidRPr="00F5477E" w:rsidRDefault="00F5477E" w:rsidP="00F5477E">
      <w:r w:rsidRPr="00F5477E">
        <w:rPr>
          <w:b/>
          <w:bCs/>
        </w:rPr>
        <w:t>Article 45 :</w:t>
      </w:r>
      <w:r w:rsidRPr="00F5477E">
        <w:br/>
        <w:t xml:space="preserve">Le </w:t>
      </w:r>
      <w:r w:rsidRPr="00F5477E">
        <w:rPr>
          <w:b/>
          <w:bCs/>
        </w:rPr>
        <w:t>Comité National Transitoire</w:t>
      </w:r>
      <w:r w:rsidRPr="00F5477E">
        <w:t xml:space="preserve"> a pour mission d’</w:t>
      </w:r>
      <w:r w:rsidRPr="00F5477E">
        <w:rPr>
          <w:b/>
          <w:bCs/>
        </w:rPr>
        <w:t>implanter les Comités de Base</w:t>
      </w:r>
      <w:r w:rsidRPr="00F5477E">
        <w:t xml:space="preserve"> de l’ONGD ANACHOP dans les différentes provinces.</w:t>
      </w:r>
      <w:r w:rsidRPr="00F5477E">
        <w:br/>
        <w:t xml:space="preserve">Ses membres sont désignés par </w:t>
      </w:r>
      <w:r w:rsidRPr="00F5477E">
        <w:rPr>
          <w:b/>
          <w:bCs/>
        </w:rPr>
        <w:t>l’Assemblée des membres effectifs</w:t>
      </w:r>
      <w:r w:rsidRPr="00F5477E">
        <w:t xml:space="preserve"> constituant la majorité.</w:t>
      </w:r>
    </w:p>
    <w:p w14:paraId="1BE35ED8" w14:textId="77777777" w:rsidR="00F5477E" w:rsidRPr="00F5477E" w:rsidRDefault="00F5477E" w:rsidP="00F5477E">
      <w:r w:rsidRPr="00F5477E">
        <w:rPr>
          <w:b/>
          <w:bCs/>
        </w:rPr>
        <w:t>Article 46 :</w:t>
      </w:r>
      <w:r w:rsidRPr="00F5477E">
        <w:br/>
        <w:t xml:space="preserve">L’ANACHOP encourage la </w:t>
      </w:r>
      <w:r w:rsidRPr="00F5477E">
        <w:rPr>
          <w:b/>
          <w:bCs/>
        </w:rPr>
        <w:t>création de mutuelles d’entraide</w:t>
      </w:r>
      <w:r w:rsidRPr="00F5477E">
        <w:t xml:space="preserve"> dans chaque Comité de Base, afin de venir en aide aux </w:t>
      </w:r>
      <w:r w:rsidRPr="00F5477E">
        <w:rPr>
          <w:b/>
          <w:bCs/>
        </w:rPr>
        <w:t>centres hospitaliers</w:t>
      </w:r>
      <w:r w:rsidRPr="00F5477E">
        <w:t xml:space="preserve"> et </w:t>
      </w:r>
      <w:r w:rsidRPr="00F5477E">
        <w:rPr>
          <w:b/>
          <w:bCs/>
        </w:rPr>
        <w:t>pharmacies</w:t>
      </w:r>
      <w:r w:rsidRPr="00F5477E">
        <w:t xml:space="preserve"> en difficulté (suite à un vol, un pillage ou des problèmes de fonctionnement).</w:t>
      </w:r>
    </w:p>
    <w:p w14:paraId="7CBA5610" w14:textId="77777777" w:rsidR="00F5477E" w:rsidRPr="00F5477E" w:rsidRDefault="00F5477E" w:rsidP="00F5477E">
      <w:r w:rsidRPr="00F5477E">
        <w:t xml:space="preserve">Pour éviter l’épuisement du </w:t>
      </w:r>
      <w:r w:rsidRPr="00F5477E">
        <w:rPr>
          <w:b/>
          <w:bCs/>
        </w:rPr>
        <w:t>fonds de secours d’urgence</w:t>
      </w:r>
      <w:r w:rsidRPr="00F5477E">
        <w:t>, les règles suivantes sont établies :</w:t>
      </w:r>
    </w:p>
    <w:p w14:paraId="13849C9A" w14:textId="77777777" w:rsidR="00F5477E" w:rsidRPr="00F5477E" w:rsidRDefault="00F5477E" w:rsidP="00F5477E">
      <w:pPr>
        <w:numPr>
          <w:ilvl w:val="0"/>
          <w:numId w:val="33"/>
        </w:numPr>
      </w:pPr>
      <w:r w:rsidRPr="00F5477E">
        <w:t xml:space="preserve">Les </w:t>
      </w:r>
      <w:r w:rsidRPr="00F5477E">
        <w:rPr>
          <w:b/>
          <w:bCs/>
        </w:rPr>
        <w:t>nouveaux membres</w:t>
      </w:r>
      <w:r w:rsidRPr="00F5477E">
        <w:t xml:space="preserve"> ne bénéficient des avantages qu’à partir du </w:t>
      </w:r>
      <w:r w:rsidRPr="00F5477E">
        <w:rPr>
          <w:b/>
          <w:bCs/>
        </w:rPr>
        <w:t>troisième mois</w:t>
      </w:r>
      <w:r w:rsidRPr="00F5477E">
        <w:t xml:space="preserve"> suivant leur adhésion.</w:t>
      </w:r>
    </w:p>
    <w:p w14:paraId="61786BED" w14:textId="77777777" w:rsidR="00F5477E" w:rsidRPr="00F5477E" w:rsidRDefault="00F5477E" w:rsidP="00F5477E">
      <w:pPr>
        <w:numPr>
          <w:ilvl w:val="0"/>
          <w:numId w:val="33"/>
        </w:numPr>
      </w:pPr>
      <w:r w:rsidRPr="00F5477E">
        <w:t xml:space="preserve">Le </w:t>
      </w:r>
      <w:r w:rsidRPr="00F5477E">
        <w:rPr>
          <w:b/>
          <w:bCs/>
        </w:rPr>
        <w:t>montant maximum</w:t>
      </w:r>
      <w:r w:rsidRPr="00F5477E">
        <w:t xml:space="preserve"> accordé à un membre pour le </w:t>
      </w:r>
      <w:r w:rsidRPr="00F5477E">
        <w:rPr>
          <w:b/>
          <w:bCs/>
        </w:rPr>
        <w:t>secours d’urgence</w:t>
      </w:r>
      <w:r w:rsidRPr="00F5477E">
        <w:t xml:space="preserve"> ne peut dépasser </w:t>
      </w:r>
      <w:r w:rsidRPr="00F5477E">
        <w:rPr>
          <w:b/>
          <w:bCs/>
        </w:rPr>
        <w:t>5 à 10 fois</w:t>
      </w:r>
      <w:r w:rsidRPr="00F5477E">
        <w:t xml:space="preserve"> le total de ses cotisations mensuelles (de 500 FC ou 1 000 FC).</w:t>
      </w:r>
    </w:p>
    <w:p w14:paraId="63D154D6" w14:textId="77777777" w:rsidR="00F5477E" w:rsidRPr="00F5477E" w:rsidRDefault="00F5477E" w:rsidP="00F5477E">
      <w:pPr>
        <w:numPr>
          <w:ilvl w:val="1"/>
          <w:numId w:val="33"/>
        </w:numPr>
      </w:pPr>
      <w:r w:rsidRPr="00F5477E">
        <w:t xml:space="preserve">Exemple : un membre ayant cotisé 10 000 FC peut bénéficier d’un secours non remboursable de </w:t>
      </w:r>
      <w:r w:rsidRPr="00F5477E">
        <w:rPr>
          <w:b/>
          <w:bCs/>
        </w:rPr>
        <w:t>50 000 à 100 000 FC</w:t>
      </w:r>
      <w:r w:rsidRPr="00F5477E">
        <w:t>.</w:t>
      </w:r>
    </w:p>
    <w:p w14:paraId="70B08B9A" w14:textId="77777777" w:rsidR="00F5477E" w:rsidRPr="00F5477E" w:rsidRDefault="00F5477E" w:rsidP="00F5477E">
      <w:pPr>
        <w:numPr>
          <w:ilvl w:val="0"/>
          <w:numId w:val="33"/>
        </w:numPr>
      </w:pPr>
      <w:r w:rsidRPr="00F5477E">
        <w:t xml:space="preserve">Un membre </w:t>
      </w:r>
      <w:r w:rsidRPr="00F5477E">
        <w:rPr>
          <w:b/>
          <w:bCs/>
        </w:rPr>
        <w:t>ne peut être servi plus d’une fois</w:t>
      </w:r>
      <w:r w:rsidRPr="00F5477E">
        <w:t xml:space="preserve"> dans une période de </w:t>
      </w:r>
      <w:r w:rsidRPr="00F5477E">
        <w:rPr>
          <w:b/>
          <w:bCs/>
        </w:rPr>
        <w:t>12 mois</w:t>
      </w:r>
      <w:r w:rsidRPr="00F5477E">
        <w:t>.</w:t>
      </w:r>
    </w:p>
    <w:p w14:paraId="3FE8886F" w14:textId="77777777" w:rsidR="00F5477E" w:rsidRPr="00F5477E" w:rsidRDefault="00F5477E" w:rsidP="00F5477E">
      <w:pPr>
        <w:numPr>
          <w:ilvl w:val="0"/>
          <w:numId w:val="33"/>
        </w:numPr>
      </w:pPr>
      <w:r w:rsidRPr="00F5477E">
        <w:t xml:space="preserve">Seuls les </w:t>
      </w:r>
      <w:r w:rsidRPr="00F5477E">
        <w:rPr>
          <w:b/>
          <w:bCs/>
        </w:rPr>
        <w:t>membres en règle</w:t>
      </w:r>
      <w:r w:rsidRPr="00F5477E">
        <w:t xml:space="preserve"> de cotisation peuvent bénéficier du fonds d’urgence.</w:t>
      </w:r>
    </w:p>
    <w:p w14:paraId="56C6DCF8" w14:textId="77777777" w:rsidR="00F5477E" w:rsidRPr="00F5477E" w:rsidRDefault="00F5477E" w:rsidP="00F5477E">
      <w:pPr>
        <w:numPr>
          <w:ilvl w:val="0"/>
          <w:numId w:val="33"/>
        </w:numPr>
      </w:pPr>
      <w:r w:rsidRPr="00F5477E">
        <w:t xml:space="preserve">Pour éviter tout </w:t>
      </w:r>
      <w:r w:rsidRPr="00F5477E">
        <w:rPr>
          <w:b/>
          <w:bCs/>
        </w:rPr>
        <w:t>abus de gestion</w:t>
      </w:r>
      <w:r w:rsidRPr="00F5477E">
        <w:t xml:space="preserve">, les </w:t>
      </w:r>
      <w:r w:rsidRPr="00F5477E">
        <w:rPr>
          <w:b/>
          <w:bCs/>
        </w:rPr>
        <w:t>7 membres de chaque Comité de Base</w:t>
      </w:r>
      <w:r w:rsidRPr="00F5477E">
        <w:t xml:space="preserve"> doivent s’interdire tout avantage personnel. Leur </w:t>
      </w:r>
      <w:r w:rsidRPr="00F5477E">
        <w:rPr>
          <w:b/>
          <w:bCs/>
        </w:rPr>
        <w:t>neutralité et intégrité</w:t>
      </w:r>
      <w:r w:rsidRPr="00F5477E">
        <w:t xml:space="preserve"> renforceront la </w:t>
      </w:r>
      <w:r w:rsidRPr="00F5477E">
        <w:rPr>
          <w:b/>
          <w:bCs/>
        </w:rPr>
        <w:t>confiance</w:t>
      </w:r>
      <w:r w:rsidRPr="00F5477E">
        <w:t xml:space="preserve"> des membres envers l’ANACHOP.</w:t>
      </w:r>
    </w:p>
    <w:p w14:paraId="2617FD59" w14:textId="77777777" w:rsidR="00F5477E" w:rsidRPr="00F5477E" w:rsidRDefault="00F5477E" w:rsidP="00F5477E">
      <w:r w:rsidRPr="00F5477E">
        <w:pict w14:anchorId="79836F82">
          <v:rect id="_x0000_i1244" style="width:0;height:1.5pt" o:hralign="center" o:hrstd="t" o:hr="t" fillcolor="#a0a0a0" stroked="f"/>
        </w:pict>
      </w:r>
    </w:p>
    <w:p w14:paraId="015EFE5A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lastRenderedPageBreak/>
        <w:t>Campagne de recrutement</w:t>
      </w:r>
    </w:p>
    <w:p w14:paraId="34506CF5" w14:textId="77777777" w:rsidR="00F5477E" w:rsidRPr="00F5477E" w:rsidRDefault="00F5477E" w:rsidP="00F5477E">
      <w:r w:rsidRPr="00F5477E">
        <w:t xml:space="preserve">Les </w:t>
      </w:r>
      <w:r w:rsidRPr="00F5477E">
        <w:rPr>
          <w:b/>
          <w:bCs/>
        </w:rPr>
        <w:t>présidents des comités de base</w:t>
      </w:r>
      <w:r w:rsidRPr="00F5477E">
        <w:t xml:space="preserve"> doivent recruter, pour chaque quartier, </w:t>
      </w:r>
      <w:r w:rsidRPr="00F5477E">
        <w:rPr>
          <w:b/>
          <w:bCs/>
        </w:rPr>
        <w:t>deux consultants libres à temps plein</w:t>
      </w:r>
      <w:r w:rsidRPr="00F5477E">
        <w:t>.</w:t>
      </w:r>
      <w:r w:rsidRPr="00F5477E">
        <w:br/>
        <w:t xml:space="preserve">Leur mission consiste à </w:t>
      </w:r>
      <w:r w:rsidRPr="00F5477E">
        <w:rPr>
          <w:b/>
          <w:bCs/>
        </w:rPr>
        <w:t>sensibiliser</w:t>
      </w:r>
      <w:r w:rsidRPr="00F5477E">
        <w:t xml:space="preserve"> les structures sanitaires privées (centres médicaux, laboratoires, pharmacies, etc.), </w:t>
      </w:r>
      <w:r w:rsidRPr="00F5477E">
        <w:rPr>
          <w:b/>
          <w:bCs/>
        </w:rPr>
        <w:t>sans distinction religieuse ou institutionnelle</w:t>
      </w:r>
      <w:r w:rsidRPr="00F5477E">
        <w:t xml:space="preserve">, et à obtenir leur </w:t>
      </w:r>
      <w:r w:rsidRPr="00F5477E">
        <w:rPr>
          <w:b/>
          <w:bCs/>
        </w:rPr>
        <w:t>adhésion libre et volontaire</w:t>
      </w:r>
      <w:r w:rsidRPr="00F5477E">
        <w:t xml:space="preserve"> à l’ANACHOP.</w:t>
      </w:r>
    </w:p>
    <w:p w14:paraId="0C70B791" w14:textId="77777777" w:rsidR="00F5477E" w:rsidRPr="00F5477E" w:rsidRDefault="00F5477E" w:rsidP="00F5477E">
      <w:r w:rsidRPr="00F5477E">
        <w:rPr>
          <w:b/>
          <w:bCs/>
        </w:rPr>
        <w:t>Motivation des consultants :</w:t>
      </w:r>
      <w:r w:rsidRPr="00F5477E">
        <w:br/>
        <w:t xml:space="preserve">Chaque consultant reçoit une </w:t>
      </w:r>
      <w:r w:rsidRPr="00F5477E">
        <w:rPr>
          <w:b/>
          <w:bCs/>
        </w:rPr>
        <w:t>commission de 500 FC</w:t>
      </w:r>
      <w:r w:rsidRPr="00F5477E">
        <w:t xml:space="preserve"> par dossier d’adhésion complété (par exemple sur un total de 2 300 FC perçus).</w:t>
      </w:r>
    </w:p>
    <w:p w14:paraId="77270CD4" w14:textId="77777777" w:rsidR="00F5477E" w:rsidRDefault="00F5477E"/>
    <w:p w14:paraId="7EBFA4C9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TITRE IV – DISPOSITIONS FINANCIÈRES</w:t>
      </w:r>
    </w:p>
    <w:p w14:paraId="1921B6D2" w14:textId="77777777" w:rsidR="00F5477E" w:rsidRPr="00F5477E" w:rsidRDefault="00F5477E" w:rsidP="00F5477E">
      <w:r w:rsidRPr="00F5477E">
        <w:rPr>
          <w:b/>
          <w:bCs/>
        </w:rPr>
        <w:t>Article 31 :</w:t>
      </w:r>
      <w:r w:rsidRPr="00F5477E">
        <w:br/>
        <w:t xml:space="preserve">Les </w:t>
      </w:r>
      <w:r w:rsidRPr="00F5477E">
        <w:rPr>
          <w:b/>
          <w:bCs/>
        </w:rPr>
        <w:t>cotisations mensuelles</w:t>
      </w:r>
      <w:r w:rsidRPr="00F5477E">
        <w:t xml:space="preserve"> sont fixées sur proposition de chaque </w:t>
      </w:r>
      <w:r w:rsidRPr="00F5477E">
        <w:rPr>
          <w:b/>
          <w:bCs/>
        </w:rPr>
        <w:t>Comité de Base</w:t>
      </w:r>
      <w:r w:rsidRPr="00F5477E">
        <w:t xml:space="preserve">, selon le </w:t>
      </w:r>
      <w:r w:rsidRPr="00F5477E">
        <w:rPr>
          <w:b/>
          <w:bCs/>
        </w:rPr>
        <w:t>potentiel économique</w:t>
      </w:r>
      <w:r w:rsidRPr="00F5477E">
        <w:t xml:space="preserve"> de leur zone d’implantation.</w:t>
      </w:r>
      <w:r w:rsidRPr="00F5477E">
        <w:br/>
        <w:t xml:space="preserve">Elles sont perçues directement par le </w:t>
      </w:r>
      <w:r w:rsidRPr="00F5477E">
        <w:rPr>
          <w:b/>
          <w:bCs/>
        </w:rPr>
        <w:t>Comité de Base</w:t>
      </w:r>
      <w:r w:rsidRPr="00F5477E">
        <w:t xml:space="preserve">, puis déposées </w:t>
      </w:r>
      <w:r w:rsidRPr="00F5477E">
        <w:rPr>
          <w:b/>
          <w:bCs/>
        </w:rPr>
        <w:t>immédiatement dans deux comptes distincts</w:t>
      </w:r>
      <w:r w:rsidRPr="00F5477E">
        <w:t xml:space="preserve"> auprès des institutions agréées.</w:t>
      </w:r>
    </w:p>
    <w:p w14:paraId="3D6F5D3F" w14:textId="77777777" w:rsidR="00F5477E" w:rsidRPr="00F5477E" w:rsidRDefault="00F5477E" w:rsidP="00F5477E">
      <w:pPr>
        <w:numPr>
          <w:ilvl w:val="0"/>
          <w:numId w:val="34"/>
        </w:numPr>
      </w:pPr>
      <w:r w:rsidRPr="00F5477E">
        <w:rPr>
          <w:b/>
          <w:bCs/>
        </w:rPr>
        <w:t>Premier compte :</w:t>
      </w:r>
      <w:r w:rsidRPr="00F5477E">
        <w:t xml:space="preserve"> consacré au </w:t>
      </w:r>
      <w:r w:rsidRPr="00F5477E">
        <w:rPr>
          <w:b/>
          <w:bCs/>
        </w:rPr>
        <w:t>fonctionnement</w:t>
      </w:r>
      <w:r w:rsidRPr="00F5477E">
        <w:t xml:space="preserve"> du Comité de Base et du </w:t>
      </w:r>
      <w:r w:rsidRPr="00F5477E">
        <w:rPr>
          <w:b/>
          <w:bCs/>
        </w:rPr>
        <w:t>Comité National</w:t>
      </w:r>
      <w:r w:rsidRPr="00F5477E">
        <w:t xml:space="preserve">, à raison de </w:t>
      </w:r>
      <w:r w:rsidRPr="00F5477E">
        <w:rPr>
          <w:b/>
          <w:bCs/>
        </w:rPr>
        <w:t>50 % pour chacun</w:t>
      </w:r>
      <w:r w:rsidRPr="00F5477E">
        <w:t>.</w:t>
      </w:r>
    </w:p>
    <w:p w14:paraId="7459143F" w14:textId="77777777" w:rsidR="00F5477E" w:rsidRPr="00F5477E" w:rsidRDefault="00F5477E" w:rsidP="00F5477E">
      <w:pPr>
        <w:numPr>
          <w:ilvl w:val="0"/>
          <w:numId w:val="34"/>
        </w:numPr>
      </w:pPr>
      <w:r w:rsidRPr="00F5477E">
        <w:rPr>
          <w:b/>
          <w:bCs/>
        </w:rPr>
        <w:t>Deuxième compte :</w:t>
      </w:r>
      <w:r w:rsidRPr="00F5477E">
        <w:t xml:space="preserve"> constitue la </w:t>
      </w:r>
      <w:r w:rsidRPr="00F5477E">
        <w:rPr>
          <w:b/>
          <w:bCs/>
        </w:rPr>
        <w:t>caisse de solidarité et de secours d’urgence</w:t>
      </w:r>
      <w:r w:rsidRPr="00F5477E">
        <w:t>, destinée à venir en aide aux membres en difficulté, notamment en cas :</w:t>
      </w:r>
    </w:p>
    <w:p w14:paraId="186AB757" w14:textId="77777777" w:rsidR="00F5477E" w:rsidRPr="00F5477E" w:rsidRDefault="00F5477E" w:rsidP="00F5477E">
      <w:pPr>
        <w:numPr>
          <w:ilvl w:val="1"/>
          <w:numId w:val="34"/>
        </w:numPr>
      </w:pPr>
      <w:proofErr w:type="gramStart"/>
      <w:r w:rsidRPr="00F5477E">
        <w:t>de</w:t>
      </w:r>
      <w:proofErr w:type="gramEnd"/>
      <w:r w:rsidRPr="00F5477E">
        <w:t xml:space="preserve"> vol, incendie, ou pillage d’un centre ;</w:t>
      </w:r>
    </w:p>
    <w:p w14:paraId="51084139" w14:textId="77777777" w:rsidR="00F5477E" w:rsidRPr="00F5477E" w:rsidRDefault="00F5477E" w:rsidP="00F5477E">
      <w:pPr>
        <w:numPr>
          <w:ilvl w:val="1"/>
          <w:numId w:val="34"/>
        </w:numPr>
      </w:pPr>
      <w:proofErr w:type="gramStart"/>
      <w:r w:rsidRPr="00F5477E">
        <w:t>de</w:t>
      </w:r>
      <w:proofErr w:type="gramEnd"/>
      <w:r w:rsidRPr="00F5477E">
        <w:t xml:space="preserve"> difficultés de fonctionnement ;</w:t>
      </w:r>
    </w:p>
    <w:p w14:paraId="44BAFF86" w14:textId="77777777" w:rsidR="00F5477E" w:rsidRPr="00F5477E" w:rsidRDefault="00F5477E" w:rsidP="00F5477E">
      <w:pPr>
        <w:numPr>
          <w:ilvl w:val="1"/>
          <w:numId w:val="34"/>
        </w:numPr>
      </w:pPr>
      <w:proofErr w:type="gramStart"/>
      <w:r w:rsidRPr="00F5477E">
        <w:t>de</w:t>
      </w:r>
      <w:proofErr w:type="gramEnd"/>
      <w:r w:rsidRPr="00F5477E">
        <w:t xml:space="preserve"> maladie ou d’hospitalisation ;</w:t>
      </w:r>
    </w:p>
    <w:p w14:paraId="54E98D06" w14:textId="77777777" w:rsidR="00F5477E" w:rsidRPr="00F5477E" w:rsidRDefault="00F5477E" w:rsidP="00F5477E">
      <w:pPr>
        <w:numPr>
          <w:ilvl w:val="1"/>
          <w:numId w:val="34"/>
        </w:numPr>
      </w:pPr>
      <w:proofErr w:type="gramStart"/>
      <w:r w:rsidRPr="00F5477E">
        <w:t>d’arrestation</w:t>
      </w:r>
      <w:proofErr w:type="gramEnd"/>
      <w:r w:rsidRPr="00F5477E">
        <w:t xml:space="preserve"> arbitraire ou d’emprisonnement injuste ;</w:t>
      </w:r>
    </w:p>
    <w:p w14:paraId="1ED3F4C0" w14:textId="77777777" w:rsidR="00F5477E" w:rsidRPr="00F5477E" w:rsidRDefault="00F5477E" w:rsidP="00F5477E">
      <w:pPr>
        <w:numPr>
          <w:ilvl w:val="1"/>
          <w:numId w:val="34"/>
        </w:numPr>
      </w:pPr>
      <w:proofErr w:type="gramStart"/>
      <w:r w:rsidRPr="00F5477E">
        <w:t>de</w:t>
      </w:r>
      <w:proofErr w:type="gramEnd"/>
      <w:r w:rsidRPr="00F5477E">
        <w:t xml:space="preserve"> décès d’un membre (aide pour les frais funéraires).</w:t>
      </w:r>
    </w:p>
    <w:p w14:paraId="44612DDC" w14:textId="77777777" w:rsidR="00F5477E" w:rsidRPr="00F5477E" w:rsidRDefault="00F5477E" w:rsidP="00F5477E">
      <w:r w:rsidRPr="00F5477E">
        <w:t xml:space="preserve">Ce </w:t>
      </w:r>
      <w:r w:rsidRPr="00F5477E">
        <w:rPr>
          <w:b/>
          <w:bCs/>
        </w:rPr>
        <w:t>deuxième compte</w:t>
      </w:r>
      <w:r w:rsidRPr="00F5477E">
        <w:t xml:space="preserve"> est géré uniquement par le </w:t>
      </w:r>
      <w:r w:rsidRPr="00F5477E">
        <w:rPr>
          <w:b/>
          <w:bCs/>
        </w:rPr>
        <w:t>Comité de Base</w:t>
      </w:r>
      <w:r w:rsidRPr="00F5477E">
        <w:t>.</w:t>
      </w:r>
      <w:r w:rsidRPr="00F5477E">
        <w:br/>
        <w:t xml:space="preserve">Le </w:t>
      </w:r>
      <w:r w:rsidRPr="00F5477E">
        <w:rPr>
          <w:b/>
          <w:bCs/>
        </w:rPr>
        <w:t>Comité National</w:t>
      </w:r>
      <w:r w:rsidRPr="00F5477E">
        <w:t xml:space="preserve"> n’intervient que pour la </w:t>
      </w:r>
      <w:r w:rsidRPr="00F5477E">
        <w:rPr>
          <w:b/>
          <w:bCs/>
        </w:rPr>
        <w:t>réglementation</w:t>
      </w:r>
      <w:r w:rsidRPr="00F5477E">
        <w:t xml:space="preserve"> et la </w:t>
      </w:r>
      <w:r w:rsidRPr="00F5477E">
        <w:rPr>
          <w:b/>
          <w:bCs/>
        </w:rPr>
        <w:t>supervision</w:t>
      </w:r>
      <w:r w:rsidRPr="00F5477E">
        <w:t xml:space="preserve"> des activités de secours.</w:t>
      </w:r>
    </w:p>
    <w:p w14:paraId="5F292F08" w14:textId="77777777" w:rsidR="00F5477E" w:rsidRPr="00F5477E" w:rsidRDefault="00F5477E" w:rsidP="00F5477E">
      <w:r w:rsidRPr="00F5477E">
        <w:t xml:space="preserve">Les mouvements de fonds de la caisse du Comité de Base sont autorisés uniquement avec </w:t>
      </w:r>
      <w:r w:rsidRPr="00F5477E">
        <w:rPr>
          <w:b/>
          <w:bCs/>
        </w:rPr>
        <w:t>trois signatures distinctes</w:t>
      </w:r>
      <w:r w:rsidRPr="00F5477E">
        <w:t xml:space="preserve"> :</w:t>
      </w:r>
    </w:p>
    <w:p w14:paraId="49FE2524" w14:textId="77777777" w:rsidR="00F5477E" w:rsidRPr="00F5477E" w:rsidRDefault="00F5477E" w:rsidP="00F5477E">
      <w:pPr>
        <w:numPr>
          <w:ilvl w:val="0"/>
          <w:numId w:val="35"/>
        </w:numPr>
      </w:pPr>
      <w:proofErr w:type="gramStart"/>
      <w:r w:rsidRPr="00F5477E">
        <w:t>le</w:t>
      </w:r>
      <w:proofErr w:type="gramEnd"/>
      <w:r w:rsidRPr="00F5477E">
        <w:t xml:space="preserve"> </w:t>
      </w:r>
      <w:r w:rsidRPr="00F5477E">
        <w:rPr>
          <w:b/>
          <w:bCs/>
        </w:rPr>
        <w:t>Président</w:t>
      </w:r>
      <w:r w:rsidRPr="00F5477E">
        <w:t>,</w:t>
      </w:r>
    </w:p>
    <w:p w14:paraId="35E3AABF" w14:textId="77777777" w:rsidR="00F5477E" w:rsidRPr="00F5477E" w:rsidRDefault="00F5477E" w:rsidP="00F5477E">
      <w:pPr>
        <w:numPr>
          <w:ilvl w:val="0"/>
          <w:numId w:val="35"/>
        </w:numPr>
      </w:pPr>
      <w:proofErr w:type="gramStart"/>
      <w:r w:rsidRPr="00F5477E">
        <w:t>le</w:t>
      </w:r>
      <w:proofErr w:type="gramEnd"/>
      <w:r w:rsidRPr="00F5477E">
        <w:t xml:space="preserve"> </w:t>
      </w:r>
      <w:r w:rsidRPr="00F5477E">
        <w:rPr>
          <w:b/>
          <w:bCs/>
        </w:rPr>
        <w:t>Trésorier</w:t>
      </w:r>
      <w:r w:rsidRPr="00F5477E">
        <w:t>,</w:t>
      </w:r>
    </w:p>
    <w:p w14:paraId="7A1A44F7" w14:textId="77777777" w:rsidR="00F5477E" w:rsidRPr="00F5477E" w:rsidRDefault="00F5477E" w:rsidP="00F5477E">
      <w:pPr>
        <w:numPr>
          <w:ilvl w:val="0"/>
          <w:numId w:val="35"/>
        </w:numPr>
      </w:pPr>
      <w:proofErr w:type="gramStart"/>
      <w:r w:rsidRPr="00F5477E">
        <w:t>et</w:t>
      </w:r>
      <w:proofErr w:type="gramEnd"/>
      <w:r w:rsidRPr="00F5477E">
        <w:t xml:space="preserve"> le </w:t>
      </w:r>
      <w:r w:rsidRPr="00F5477E">
        <w:rPr>
          <w:b/>
          <w:bCs/>
        </w:rPr>
        <w:t>Secrétaire</w:t>
      </w:r>
      <w:r w:rsidRPr="00F5477E">
        <w:t xml:space="preserve"> du Comité de Base.</w:t>
      </w:r>
    </w:p>
    <w:p w14:paraId="5CD4A0EE" w14:textId="77777777" w:rsidR="00F5477E" w:rsidRPr="00F5477E" w:rsidRDefault="00F5477E" w:rsidP="00F5477E">
      <w:r w:rsidRPr="00F5477E">
        <w:t xml:space="preserve">Toutes les décisions de dépenses sont prises </w:t>
      </w:r>
      <w:r w:rsidRPr="00F5477E">
        <w:rPr>
          <w:b/>
          <w:bCs/>
        </w:rPr>
        <w:t>à la majorité simple</w:t>
      </w:r>
      <w:r w:rsidRPr="00F5477E">
        <w:t xml:space="preserve"> des membres du Comité, et consignées dans un </w:t>
      </w:r>
      <w:r w:rsidRPr="00F5477E">
        <w:rPr>
          <w:b/>
          <w:bCs/>
        </w:rPr>
        <w:t>procès-verbal</w:t>
      </w:r>
      <w:r w:rsidRPr="00F5477E">
        <w:t xml:space="preserve"> envoyé au </w:t>
      </w:r>
      <w:r w:rsidRPr="00F5477E">
        <w:rPr>
          <w:b/>
          <w:bCs/>
        </w:rPr>
        <w:t>Président National</w:t>
      </w:r>
      <w:r w:rsidRPr="00F5477E">
        <w:t>.</w:t>
      </w:r>
    </w:p>
    <w:p w14:paraId="642EA532" w14:textId="77777777" w:rsidR="00F5477E" w:rsidRPr="00F5477E" w:rsidRDefault="00F5477E" w:rsidP="00F5477E">
      <w:r w:rsidRPr="00F5477E">
        <w:t>Concernant l’utilisation des cotisations mensuelles (tant au niveau national que provincial) :</w:t>
      </w:r>
    </w:p>
    <w:p w14:paraId="6C846E17" w14:textId="77777777" w:rsidR="00F5477E" w:rsidRPr="00F5477E" w:rsidRDefault="00F5477E" w:rsidP="00F5477E">
      <w:pPr>
        <w:numPr>
          <w:ilvl w:val="0"/>
          <w:numId w:val="36"/>
        </w:numPr>
      </w:pPr>
      <w:r w:rsidRPr="00F5477E">
        <w:rPr>
          <w:b/>
          <w:bCs/>
        </w:rPr>
        <w:lastRenderedPageBreak/>
        <w:t>50 %</w:t>
      </w:r>
      <w:r w:rsidRPr="00F5477E">
        <w:t xml:space="preserve"> sont destinés aux </w:t>
      </w:r>
      <w:r w:rsidRPr="00F5477E">
        <w:rPr>
          <w:b/>
          <w:bCs/>
        </w:rPr>
        <w:t>primes et jetons de présence</w:t>
      </w:r>
      <w:r w:rsidRPr="00F5477E">
        <w:t xml:space="preserve"> des membres du Comité National et des Comités de Base ;</w:t>
      </w:r>
    </w:p>
    <w:p w14:paraId="2F805D05" w14:textId="77777777" w:rsidR="00F5477E" w:rsidRPr="00F5477E" w:rsidRDefault="00F5477E" w:rsidP="00F5477E">
      <w:pPr>
        <w:numPr>
          <w:ilvl w:val="0"/>
          <w:numId w:val="36"/>
        </w:numPr>
      </w:pPr>
      <w:proofErr w:type="gramStart"/>
      <w:r w:rsidRPr="00F5477E">
        <w:t>les</w:t>
      </w:r>
      <w:proofErr w:type="gramEnd"/>
      <w:r w:rsidRPr="00F5477E">
        <w:t xml:space="preserve"> </w:t>
      </w:r>
      <w:r w:rsidRPr="00F5477E">
        <w:rPr>
          <w:b/>
          <w:bCs/>
        </w:rPr>
        <w:t>50 % restants</w:t>
      </w:r>
      <w:r w:rsidRPr="00F5477E">
        <w:t xml:space="preserve"> servent aux </w:t>
      </w:r>
      <w:r w:rsidRPr="00F5477E">
        <w:rPr>
          <w:b/>
          <w:bCs/>
        </w:rPr>
        <w:t>dépenses de fonctionnement et d’investissement</w:t>
      </w:r>
      <w:r w:rsidRPr="00F5477E">
        <w:t xml:space="preserve"> :</w:t>
      </w:r>
    </w:p>
    <w:p w14:paraId="6A7D5B9C" w14:textId="77777777" w:rsidR="00F5477E" w:rsidRPr="00F5477E" w:rsidRDefault="00F5477E" w:rsidP="00F5477E">
      <w:pPr>
        <w:numPr>
          <w:ilvl w:val="1"/>
          <w:numId w:val="36"/>
        </w:numPr>
      </w:pPr>
      <w:proofErr w:type="gramStart"/>
      <w:r w:rsidRPr="00F5477E">
        <w:t>achat</w:t>
      </w:r>
      <w:proofErr w:type="gramEnd"/>
      <w:r w:rsidRPr="00F5477E">
        <w:t xml:space="preserve"> ou location de bureaux,</w:t>
      </w:r>
    </w:p>
    <w:p w14:paraId="663064DC" w14:textId="77777777" w:rsidR="00F5477E" w:rsidRPr="00F5477E" w:rsidRDefault="00F5477E" w:rsidP="00F5477E">
      <w:pPr>
        <w:numPr>
          <w:ilvl w:val="1"/>
          <w:numId w:val="36"/>
        </w:numPr>
      </w:pPr>
      <w:proofErr w:type="gramStart"/>
      <w:r w:rsidRPr="00F5477E">
        <w:t>matériel</w:t>
      </w:r>
      <w:proofErr w:type="gramEnd"/>
      <w:r w:rsidRPr="00F5477E">
        <w:t xml:space="preserve"> de travail (ordinateurs, photocopieuses, fax, véhicules, motos, vélos, etc.),</w:t>
      </w:r>
    </w:p>
    <w:p w14:paraId="699A290E" w14:textId="77777777" w:rsidR="00F5477E" w:rsidRPr="00F5477E" w:rsidRDefault="00F5477E" w:rsidP="00F5477E">
      <w:pPr>
        <w:numPr>
          <w:ilvl w:val="1"/>
          <w:numId w:val="36"/>
        </w:numPr>
      </w:pPr>
      <w:proofErr w:type="gramStart"/>
      <w:r w:rsidRPr="00F5477E">
        <w:t>frais</w:t>
      </w:r>
      <w:proofErr w:type="gramEnd"/>
      <w:r w:rsidRPr="00F5477E">
        <w:t xml:space="preserve"> de mission,</w:t>
      </w:r>
    </w:p>
    <w:p w14:paraId="5A25F5D2" w14:textId="77777777" w:rsidR="00F5477E" w:rsidRPr="00F5477E" w:rsidRDefault="00F5477E" w:rsidP="00F5477E">
      <w:pPr>
        <w:numPr>
          <w:ilvl w:val="1"/>
          <w:numId w:val="36"/>
        </w:numPr>
      </w:pPr>
      <w:proofErr w:type="gramStart"/>
      <w:r w:rsidRPr="00F5477E">
        <w:t>primes</w:t>
      </w:r>
      <w:proofErr w:type="gramEnd"/>
      <w:r w:rsidRPr="00F5477E">
        <w:t xml:space="preserve"> d’encouragement.</w:t>
      </w:r>
    </w:p>
    <w:p w14:paraId="7D545D2A" w14:textId="77777777" w:rsidR="00F5477E" w:rsidRPr="00F5477E" w:rsidRDefault="00F5477E" w:rsidP="00F5477E">
      <w:r w:rsidRPr="00F5477E">
        <w:t xml:space="preserve">La répartition des </w:t>
      </w:r>
      <w:r w:rsidRPr="00F5477E">
        <w:rPr>
          <w:b/>
          <w:bCs/>
        </w:rPr>
        <w:t>jetons de présence</w:t>
      </w:r>
      <w:r w:rsidRPr="00F5477E">
        <w:t xml:space="preserve"> est fixée comme suit :</w:t>
      </w:r>
    </w:p>
    <w:p w14:paraId="28871955" w14:textId="77777777" w:rsidR="00F5477E" w:rsidRPr="00F5477E" w:rsidRDefault="00F5477E" w:rsidP="00F5477E">
      <w:pPr>
        <w:numPr>
          <w:ilvl w:val="0"/>
          <w:numId w:val="37"/>
        </w:numPr>
      </w:pPr>
      <w:r w:rsidRPr="00F5477E">
        <w:t xml:space="preserve">Président : </w:t>
      </w:r>
      <w:r w:rsidRPr="00F5477E">
        <w:rPr>
          <w:b/>
          <w:bCs/>
        </w:rPr>
        <w:t>4 parts (4x)</w:t>
      </w:r>
    </w:p>
    <w:p w14:paraId="61E39C22" w14:textId="77777777" w:rsidR="00F5477E" w:rsidRPr="00F5477E" w:rsidRDefault="00F5477E" w:rsidP="00F5477E">
      <w:pPr>
        <w:numPr>
          <w:ilvl w:val="0"/>
          <w:numId w:val="37"/>
        </w:numPr>
      </w:pPr>
      <w:r w:rsidRPr="00F5477E">
        <w:t xml:space="preserve">Trésorier : </w:t>
      </w:r>
      <w:r w:rsidRPr="00F5477E">
        <w:rPr>
          <w:b/>
          <w:bCs/>
        </w:rPr>
        <w:t>2 parts (2x)</w:t>
      </w:r>
    </w:p>
    <w:p w14:paraId="73E99E6A" w14:textId="77777777" w:rsidR="00F5477E" w:rsidRPr="00F5477E" w:rsidRDefault="00F5477E" w:rsidP="00F5477E">
      <w:pPr>
        <w:numPr>
          <w:ilvl w:val="0"/>
          <w:numId w:val="37"/>
        </w:numPr>
      </w:pPr>
      <w:r w:rsidRPr="00F5477E">
        <w:t xml:space="preserve">Autres membres : </w:t>
      </w:r>
      <w:r w:rsidRPr="00F5477E">
        <w:rPr>
          <w:b/>
          <w:bCs/>
        </w:rPr>
        <w:t>1 part (x)</w:t>
      </w:r>
    </w:p>
    <w:p w14:paraId="646F2F15" w14:textId="77777777" w:rsidR="00F5477E" w:rsidRPr="00F5477E" w:rsidRDefault="00F5477E" w:rsidP="00F5477E">
      <w:r w:rsidRPr="00F5477E">
        <w:t xml:space="preserve">Par exemple, si la somme totale des jetons de présence est de </w:t>
      </w:r>
      <w:r w:rsidRPr="00F5477E">
        <w:rPr>
          <w:b/>
          <w:bCs/>
        </w:rPr>
        <w:t>8 000 FC</w:t>
      </w:r>
      <w:r w:rsidRPr="00F5477E">
        <w:t xml:space="preserve">, le Président recevra </w:t>
      </w:r>
      <w:r w:rsidRPr="00F5477E">
        <w:rPr>
          <w:b/>
          <w:bCs/>
        </w:rPr>
        <w:t>4 000 FC</w:t>
      </w:r>
      <w:r w:rsidRPr="00F5477E">
        <w:t xml:space="preserve">, le Trésorier </w:t>
      </w:r>
      <w:r w:rsidRPr="00F5477E">
        <w:rPr>
          <w:b/>
          <w:bCs/>
        </w:rPr>
        <w:t>2 000 FC</w:t>
      </w:r>
      <w:r w:rsidRPr="00F5477E">
        <w:t xml:space="preserve">, et chaque autre membre </w:t>
      </w:r>
      <w:r w:rsidRPr="00F5477E">
        <w:rPr>
          <w:b/>
          <w:bCs/>
        </w:rPr>
        <w:t>1 000 FC</w:t>
      </w:r>
      <w:r w:rsidRPr="00F5477E">
        <w:t>.</w:t>
      </w:r>
    </w:p>
    <w:p w14:paraId="186E2C19" w14:textId="77777777" w:rsidR="00F5477E" w:rsidRPr="00F5477E" w:rsidRDefault="00F5477E" w:rsidP="00F5477E">
      <w:r w:rsidRPr="00F5477E">
        <w:t xml:space="preserve">Ce système favorise une </w:t>
      </w:r>
      <w:r w:rsidRPr="00F5477E">
        <w:rPr>
          <w:b/>
          <w:bCs/>
        </w:rPr>
        <w:t>gestion transparente</w:t>
      </w:r>
      <w:r w:rsidRPr="00F5477E">
        <w:t>, sans manipulation des chiffres comptables.</w:t>
      </w:r>
    </w:p>
    <w:p w14:paraId="559E6B09" w14:textId="77777777" w:rsidR="00F5477E" w:rsidRPr="00F5477E" w:rsidRDefault="00F5477E" w:rsidP="00F5477E">
      <w:r w:rsidRPr="00F5477E">
        <w:pict w14:anchorId="3BDF325C">
          <v:rect id="_x0000_i1261" style="width:0;height:1.5pt" o:hralign="center" o:hrstd="t" o:hr="t" fillcolor="#a0a0a0" stroked="f"/>
        </w:pict>
      </w:r>
    </w:p>
    <w:p w14:paraId="397D1BB3" w14:textId="77777777" w:rsidR="00F5477E" w:rsidRPr="00F5477E" w:rsidRDefault="00F5477E" w:rsidP="00F5477E">
      <w:r w:rsidRPr="00F5477E">
        <w:rPr>
          <w:b/>
          <w:bCs/>
        </w:rPr>
        <w:t>Article 32 :</w:t>
      </w:r>
      <w:r w:rsidRPr="00F5477E">
        <w:br/>
        <w:t xml:space="preserve">La </w:t>
      </w:r>
      <w:r w:rsidRPr="00F5477E">
        <w:rPr>
          <w:b/>
          <w:bCs/>
        </w:rPr>
        <w:t>caisse nationale</w:t>
      </w:r>
      <w:r w:rsidRPr="00F5477E">
        <w:t xml:space="preserve"> reçoit chaque mois un </w:t>
      </w:r>
      <w:r w:rsidRPr="00F5477E">
        <w:rPr>
          <w:b/>
          <w:bCs/>
        </w:rPr>
        <w:t>versement de 50 %</w:t>
      </w:r>
      <w:r w:rsidRPr="00F5477E">
        <w:t xml:space="preserve"> des recettes collectées par tous les Comités de Base de Kinshasa et des autres provinces.</w:t>
      </w:r>
    </w:p>
    <w:p w14:paraId="0F9C7D4B" w14:textId="77777777" w:rsidR="00F5477E" w:rsidRPr="00F5477E" w:rsidRDefault="00F5477E" w:rsidP="00F5477E">
      <w:r w:rsidRPr="00F5477E">
        <w:rPr>
          <w:b/>
          <w:bCs/>
        </w:rPr>
        <w:t>Article 33 :</w:t>
      </w:r>
      <w:r w:rsidRPr="00F5477E">
        <w:br/>
        <w:t xml:space="preserve">La </w:t>
      </w:r>
      <w:r w:rsidRPr="00F5477E">
        <w:rPr>
          <w:b/>
          <w:bCs/>
        </w:rPr>
        <w:t>carte de membre</w:t>
      </w:r>
      <w:r w:rsidRPr="00F5477E">
        <w:t xml:space="preserve"> de l’ANACHOP est </w:t>
      </w:r>
      <w:r w:rsidRPr="00F5477E">
        <w:rPr>
          <w:b/>
          <w:bCs/>
        </w:rPr>
        <w:t>strictement personnelle</w:t>
      </w:r>
      <w:r w:rsidRPr="00F5477E">
        <w:t xml:space="preserve">, numérotée et </w:t>
      </w:r>
      <w:r w:rsidRPr="00F5477E">
        <w:rPr>
          <w:b/>
          <w:bCs/>
        </w:rPr>
        <w:t>plastifiée</w:t>
      </w:r>
      <w:r w:rsidRPr="00F5477E">
        <w:t xml:space="preserve"> sous la responsabilité du </w:t>
      </w:r>
      <w:r w:rsidRPr="00F5477E">
        <w:rPr>
          <w:b/>
          <w:bCs/>
        </w:rPr>
        <w:t>Président National</w:t>
      </w:r>
      <w:r w:rsidRPr="00F5477E">
        <w:t>.</w:t>
      </w:r>
    </w:p>
    <w:p w14:paraId="017F62DE" w14:textId="77777777" w:rsidR="00F5477E" w:rsidRPr="00F5477E" w:rsidRDefault="00F5477E" w:rsidP="00F5477E">
      <w:r w:rsidRPr="00F5477E">
        <w:rPr>
          <w:b/>
          <w:bCs/>
        </w:rPr>
        <w:t>Article 34 :</w:t>
      </w:r>
      <w:r w:rsidRPr="00F5477E">
        <w:br/>
        <w:t xml:space="preserve">Les </w:t>
      </w:r>
      <w:r w:rsidRPr="00F5477E">
        <w:rPr>
          <w:b/>
          <w:bCs/>
        </w:rPr>
        <w:t>avoirs de l’association</w:t>
      </w:r>
      <w:r w:rsidRPr="00F5477E">
        <w:t xml:space="preserve"> sont constitués par les </w:t>
      </w:r>
      <w:r w:rsidRPr="00F5477E">
        <w:rPr>
          <w:b/>
          <w:bCs/>
        </w:rPr>
        <w:t>fonds disponibles en caisse</w:t>
      </w:r>
      <w:r w:rsidRPr="00F5477E">
        <w:t xml:space="preserve"> et les </w:t>
      </w:r>
      <w:r w:rsidRPr="00F5477E">
        <w:rPr>
          <w:b/>
          <w:bCs/>
        </w:rPr>
        <w:t>comptes bancaires</w:t>
      </w:r>
      <w:r w:rsidRPr="00F5477E">
        <w:t xml:space="preserve"> ouverts auprès d’institutions agréées par l’État.</w:t>
      </w:r>
    </w:p>
    <w:p w14:paraId="0F00901B" w14:textId="77777777" w:rsidR="00F5477E" w:rsidRPr="00F5477E" w:rsidRDefault="00F5477E" w:rsidP="00F5477E">
      <w:r w:rsidRPr="00F5477E">
        <w:rPr>
          <w:b/>
          <w:bCs/>
        </w:rPr>
        <w:t>Article 35 :</w:t>
      </w:r>
      <w:r w:rsidRPr="00F5477E">
        <w:br/>
        <w:t xml:space="preserve">Tout </w:t>
      </w:r>
      <w:r w:rsidRPr="00F5477E">
        <w:rPr>
          <w:b/>
          <w:bCs/>
        </w:rPr>
        <w:t>retrait de fonds</w:t>
      </w:r>
      <w:r w:rsidRPr="00F5477E">
        <w:t xml:space="preserve"> s’effectue :</w:t>
      </w:r>
    </w:p>
    <w:p w14:paraId="23A50ACB" w14:textId="77777777" w:rsidR="00F5477E" w:rsidRPr="00F5477E" w:rsidRDefault="00F5477E" w:rsidP="00F5477E">
      <w:pPr>
        <w:numPr>
          <w:ilvl w:val="0"/>
          <w:numId w:val="38"/>
        </w:numPr>
      </w:pPr>
      <w:proofErr w:type="gramStart"/>
      <w:r w:rsidRPr="00F5477E">
        <w:t>soit</w:t>
      </w:r>
      <w:proofErr w:type="gramEnd"/>
      <w:r w:rsidRPr="00F5477E">
        <w:t xml:space="preserve"> par </w:t>
      </w:r>
      <w:r w:rsidRPr="00F5477E">
        <w:rPr>
          <w:b/>
          <w:bCs/>
        </w:rPr>
        <w:t>bon de caisse</w:t>
      </w:r>
      <w:r w:rsidRPr="00F5477E">
        <w:t>,</w:t>
      </w:r>
    </w:p>
    <w:p w14:paraId="0D9BC875" w14:textId="77777777" w:rsidR="00F5477E" w:rsidRPr="00F5477E" w:rsidRDefault="00F5477E" w:rsidP="00F5477E">
      <w:pPr>
        <w:numPr>
          <w:ilvl w:val="0"/>
          <w:numId w:val="38"/>
        </w:numPr>
      </w:pPr>
      <w:proofErr w:type="gramStart"/>
      <w:r w:rsidRPr="00F5477E">
        <w:t>soit</w:t>
      </w:r>
      <w:proofErr w:type="gramEnd"/>
      <w:r w:rsidRPr="00F5477E">
        <w:t xml:space="preserve"> par </w:t>
      </w:r>
      <w:r w:rsidRPr="00F5477E">
        <w:rPr>
          <w:b/>
          <w:bCs/>
        </w:rPr>
        <w:t>chèque</w:t>
      </w:r>
      <w:r w:rsidRPr="00F5477E">
        <w:t>,</w:t>
      </w:r>
    </w:p>
    <w:p w14:paraId="2C65DCE7" w14:textId="77777777" w:rsidR="00F5477E" w:rsidRPr="00F5477E" w:rsidRDefault="00F5477E" w:rsidP="00F5477E">
      <w:pPr>
        <w:numPr>
          <w:ilvl w:val="0"/>
          <w:numId w:val="38"/>
        </w:numPr>
      </w:pPr>
      <w:proofErr w:type="gramStart"/>
      <w:r w:rsidRPr="00F5477E">
        <w:t>soit</w:t>
      </w:r>
      <w:proofErr w:type="gramEnd"/>
      <w:r w:rsidRPr="00F5477E">
        <w:t xml:space="preserve"> par tout document autorisé,</w:t>
      </w:r>
      <w:r w:rsidRPr="00F5477E">
        <w:br/>
        <w:t xml:space="preserve">et doit toujours être </w:t>
      </w:r>
      <w:r w:rsidRPr="00F5477E">
        <w:rPr>
          <w:b/>
          <w:bCs/>
        </w:rPr>
        <w:t>signé conjointement</w:t>
      </w:r>
      <w:r w:rsidRPr="00F5477E">
        <w:t xml:space="preserve"> par le </w:t>
      </w:r>
      <w:r w:rsidRPr="00F5477E">
        <w:rPr>
          <w:b/>
          <w:bCs/>
        </w:rPr>
        <w:t>Président</w:t>
      </w:r>
      <w:r w:rsidRPr="00F5477E">
        <w:t xml:space="preserve">, le </w:t>
      </w:r>
      <w:r w:rsidRPr="00F5477E">
        <w:rPr>
          <w:b/>
          <w:bCs/>
        </w:rPr>
        <w:t>Secrétaire</w:t>
      </w:r>
      <w:r w:rsidRPr="00F5477E">
        <w:t xml:space="preserve"> et le </w:t>
      </w:r>
      <w:r w:rsidRPr="00F5477E">
        <w:rPr>
          <w:b/>
          <w:bCs/>
        </w:rPr>
        <w:t>Trésorier</w:t>
      </w:r>
      <w:r w:rsidRPr="00F5477E">
        <w:t>.</w:t>
      </w:r>
    </w:p>
    <w:p w14:paraId="5AD84213" w14:textId="77777777" w:rsidR="00F5477E" w:rsidRPr="00F5477E" w:rsidRDefault="00F5477E" w:rsidP="00F5477E">
      <w:r w:rsidRPr="00F5477E">
        <w:rPr>
          <w:b/>
          <w:bCs/>
        </w:rPr>
        <w:t>Article 36 :</w:t>
      </w:r>
      <w:r w:rsidRPr="00F5477E">
        <w:br/>
        <w:t xml:space="preserve">Le </w:t>
      </w:r>
      <w:r w:rsidRPr="00F5477E">
        <w:rPr>
          <w:b/>
          <w:bCs/>
        </w:rPr>
        <w:t>taux de cotisation mensuelle</w:t>
      </w:r>
      <w:r w:rsidRPr="00F5477E">
        <w:t xml:space="preserve"> des membres effectifs est fixé en </w:t>
      </w:r>
      <w:r w:rsidRPr="00F5477E">
        <w:rPr>
          <w:b/>
          <w:bCs/>
        </w:rPr>
        <w:t>monnaie locale</w:t>
      </w:r>
      <w:r w:rsidRPr="00F5477E">
        <w:t xml:space="preserve"> par le </w:t>
      </w:r>
      <w:r w:rsidRPr="00F5477E">
        <w:rPr>
          <w:b/>
          <w:bCs/>
        </w:rPr>
        <w:t>Comité National</w:t>
      </w:r>
      <w:r w:rsidRPr="00F5477E">
        <w:t>.</w:t>
      </w:r>
      <w:r w:rsidRPr="00F5477E">
        <w:br/>
        <w:t xml:space="preserve">Ce montant peut être modifié par </w:t>
      </w:r>
      <w:r w:rsidRPr="00F5477E">
        <w:rPr>
          <w:b/>
          <w:bCs/>
        </w:rPr>
        <w:t>décision officielle</w:t>
      </w:r>
      <w:r w:rsidRPr="00F5477E">
        <w:t xml:space="preserve"> du Comité National.</w:t>
      </w:r>
    </w:p>
    <w:p w14:paraId="356BC548" w14:textId="77777777" w:rsidR="00F5477E" w:rsidRPr="00F5477E" w:rsidRDefault="00F5477E" w:rsidP="00F5477E">
      <w:r w:rsidRPr="00F5477E">
        <w:rPr>
          <w:b/>
          <w:bCs/>
        </w:rPr>
        <w:t>Article 37 :</w:t>
      </w:r>
      <w:r w:rsidRPr="00F5477E">
        <w:br/>
        <w:t xml:space="preserve">Chaque niveau de gestion (Comité de Base et Comité National) doit tenir un </w:t>
      </w:r>
      <w:r w:rsidRPr="00F5477E">
        <w:rPr>
          <w:b/>
          <w:bCs/>
        </w:rPr>
        <w:t>livre de caisse mensuel</w:t>
      </w:r>
      <w:r w:rsidRPr="00F5477E">
        <w:t xml:space="preserve">, </w:t>
      </w:r>
      <w:r w:rsidRPr="00F5477E">
        <w:lastRenderedPageBreak/>
        <w:t xml:space="preserve">récapitulant les </w:t>
      </w:r>
      <w:r w:rsidRPr="00F5477E">
        <w:rPr>
          <w:b/>
          <w:bCs/>
        </w:rPr>
        <w:t>entrées</w:t>
      </w:r>
      <w:r w:rsidRPr="00F5477E">
        <w:t xml:space="preserve"> et </w:t>
      </w:r>
      <w:r w:rsidRPr="00F5477E">
        <w:rPr>
          <w:b/>
          <w:bCs/>
        </w:rPr>
        <w:t>sorties</w:t>
      </w:r>
      <w:r w:rsidRPr="00F5477E">
        <w:t>.</w:t>
      </w:r>
      <w:r w:rsidRPr="00F5477E">
        <w:br/>
        <w:t xml:space="preserve">Ce registre doit être disponible pour </w:t>
      </w:r>
      <w:r w:rsidRPr="00F5477E">
        <w:rPr>
          <w:b/>
          <w:bCs/>
        </w:rPr>
        <w:t>contrôle financier</w:t>
      </w:r>
      <w:r w:rsidRPr="00F5477E">
        <w:t xml:space="preserve"> par le </w:t>
      </w:r>
      <w:r w:rsidRPr="00F5477E">
        <w:rPr>
          <w:b/>
          <w:bCs/>
        </w:rPr>
        <w:t>Trésorier National</w:t>
      </w:r>
      <w:r w:rsidRPr="00F5477E">
        <w:t>.</w:t>
      </w:r>
    </w:p>
    <w:p w14:paraId="027C2C62" w14:textId="77777777" w:rsidR="00F5477E" w:rsidRPr="00F5477E" w:rsidRDefault="00F5477E" w:rsidP="00F5477E">
      <w:r w:rsidRPr="00F5477E">
        <w:pict w14:anchorId="7C9BC41E">
          <v:rect id="_x0000_i1262" style="width:0;height:1.5pt" o:hralign="center" o:hrstd="t" o:hr="t" fillcolor="#a0a0a0" stroked="f"/>
        </w:pict>
      </w:r>
    </w:p>
    <w:p w14:paraId="70BF5B2E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TITRE V – DISCIPLINE ET SANCTIONS</w:t>
      </w:r>
    </w:p>
    <w:p w14:paraId="7819DAA9" w14:textId="77777777" w:rsidR="00F5477E" w:rsidRPr="00F5477E" w:rsidRDefault="00F5477E" w:rsidP="00F5477E">
      <w:r w:rsidRPr="00F5477E">
        <w:rPr>
          <w:b/>
          <w:bCs/>
        </w:rPr>
        <w:t>Article 38 :</w:t>
      </w:r>
      <w:r w:rsidRPr="00F5477E">
        <w:br/>
        <w:t xml:space="preserve">Tout membre </w:t>
      </w:r>
      <w:r w:rsidRPr="00F5477E">
        <w:rPr>
          <w:b/>
          <w:bCs/>
        </w:rPr>
        <w:t>non en règle de cotisation</w:t>
      </w:r>
      <w:r w:rsidRPr="00F5477E">
        <w:t xml:space="preserve"> perd automatiquement son </w:t>
      </w:r>
      <w:r w:rsidRPr="00F5477E">
        <w:rPr>
          <w:b/>
          <w:bCs/>
        </w:rPr>
        <w:t>droit de vote</w:t>
      </w:r>
      <w:r w:rsidRPr="00F5477E">
        <w:t xml:space="preserve"> et </w:t>
      </w:r>
      <w:r w:rsidRPr="00F5477E">
        <w:rPr>
          <w:b/>
          <w:bCs/>
        </w:rPr>
        <w:t>d’éligibilité</w:t>
      </w:r>
      <w:r w:rsidRPr="00F5477E">
        <w:t xml:space="preserve"> à tous les niveaux de l’Association.</w:t>
      </w:r>
      <w:r w:rsidRPr="00F5477E">
        <w:br/>
        <w:t xml:space="preserve">S’il est découvert qu’un membre irrégulier a été élu, le </w:t>
      </w:r>
      <w:r w:rsidRPr="00F5477E">
        <w:rPr>
          <w:b/>
          <w:bCs/>
        </w:rPr>
        <w:t>Comité National</w:t>
      </w:r>
      <w:r w:rsidRPr="00F5477E">
        <w:t xml:space="preserve"> prononcera immédiatement sa </w:t>
      </w:r>
      <w:r w:rsidRPr="00F5477E">
        <w:rPr>
          <w:b/>
          <w:bCs/>
        </w:rPr>
        <w:t>déchéance</w:t>
      </w:r>
      <w:r w:rsidRPr="00F5477E">
        <w:t>.</w:t>
      </w:r>
    </w:p>
    <w:p w14:paraId="12E68C58" w14:textId="77777777" w:rsidR="00F5477E" w:rsidRPr="00F5477E" w:rsidRDefault="00F5477E" w:rsidP="00F5477E">
      <w:r w:rsidRPr="00F5477E">
        <w:rPr>
          <w:b/>
          <w:bCs/>
        </w:rPr>
        <w:t>Article 39 :</w:t>
      </w:r>
      <w:r w:rsidRPr="00F5477E">
        <w:br/>
        <w:t xml:space="preserve">Tout membre de l’ANACHOP doit </w:t>
      </w:r>
      <w:r w:rsidRPr="00F5477E">
        <w:rPr>
          <w:b/>
          <w:bCs/>
        </w:rPr>
        <w:t>souscrire</w:t>
      </w:r>
      <w:r w:rsidRPr="00F5477E">
        <w:t xml:space="preserve"> aux statuts et au </w:t>
      </w:r>
      <w:r w:rsidRPr="00F5477E">
        <w:rPr>
          <w:b/>
          <w:bCs/>
        </w:rPr>
        <w:t>Règlement d’Ordre Intérieur</w:t>
      </w:r>
      <w:r w:rsidRPr="00F5477E">
        <w:t xml:space="preserve">, et </w:t>
      </w:r>
      <w:r w:rsidRPr="00F5477E">
        <w:rPr>
          <w:b/>
          <w:bCs/>
        </w:rPr>
        <w:t>participer régulièrement</w:t>
      </w:r>
      <w:r w:rsidRPr="00F5477E">
        <w:t xml:space="preserve"> aux activités de l’association.</w:t>
      </w:r>
      <w:r w:rsidRPr="00F5477E">
        <w:br/>
        <w:t xml:space="preserve">Le non-respect de ces obligations entraîne des </w:t>
      </w:r>
      <w:r w:rsidRPr="00F5477E">
        <w:rPr>
          <w:b/>
          <w:bCs/>
        </w:rPr>
        <w:t>sanctions disciplinaires</w:t>
      </w:r>
      <w:r w:rsidRPr="00F5477E">
        <w:t xml:space="preserve"> prévues à l’article 40.</w:t>
      </w:r>
    </w:p>
    <w:p w14:paraId="31A2C4B1" w14:textId="77777777" w:rsidR="00F5477E" w:rsidRPr="00F5477E" w:rsidRDefault="00F5477E" w:rsidP="00F5477E">
      <w:r w:rsidRPr="00F5477E">
        <w:rPr>
          <w:b/>
          <w:bCs/>
        </w:rPr>
        <w:t>Article 40 :</w:t>
      </w:r>
      <w:r w:rsidRPr="00F5477E">
        <w:br/>
        <w:t xml:space="preserve">Tout manquement aux obligations ou faute commise par un membre ou un responsable entraîne l’application de l’une des </w:t>
      </w:r>
      <w:r w:rsidRPr="00F5477E">
        <w:rPr>
          <w:b/>
          <w:bCs/>
        </w:rPr>
        <w:t>sanctions suivantes</w:t>
      </w:r>
      <w:r w:rsidRPr="00F5477E">
        <w:t xml:space="preserve"> :</w:t>
      </w:r>
    </w:p>
    <w:p w14:paraId="4C608108" w14:textId="77777777" w:rsidR="00F5477E" w:rsidRPr="00F5477E" w:rsidRDefault="00F5477E" w:rsidP="00F5477E">
      <w:pPr>
        <w:numPr>
          <w:ilvl w:val="0"/>
          <w:numId w:val="39"/>
        </w:numPr>
      </w:pPr>
      <w:r w:rsidRPr="00F5477E">
        <w:t>Conciliation</w:t>
      </w:r>
    </w:p>
    <w:p w14:paraId="2D42FBBB" w14:textId="77777777" w:rsidR="00F5477E" w:rsidRPr="00F5477E" w:rsidRDefault="00F5477E" w:rsidP="00F5477E">
      <w:pPr>
        <w:numPr>
          <w:ilvl w:val="0"/>
          <w:numId w:val="39"/>
        </w:numPr>
      </w:pPr>
      <w:r w:rsidRPr="00F5477E">
        <w:t>Avertissement</w:t>
      </w:r>
    </w:p>
    <w:p w14:paraId="7DBFF704" w14:textId="77777777" w:rsidR="00F5477E" w:rsidRPr="00F5477E" w:rsidRDefault="00F5477E" w:rsidP="00F5477E">
      <w:pPr>
        <w:numPr>
          <w:ilvl w:val="0"/>
          <w:numId w:val="39"/>
        </w:numPr>
      </w:pPr>
      <w:r w:rsidRPr="00F5477E">
        <w:t>Blâme</w:t>
      </w:r>
    </w:p>
    <w:p w14:paraId="48745C99" w14:textId="77777777" w:rsidR="00F5477E" w:rsidRPr="00F5477E" w:rsidRDefault="00F5477E" w:rsidP="00F5477E">
      <w:pPr>
        <w:numPr>
          <w:ilvl w:val="0"/>
          <w:numId w:val="39"/>
        </w:numPr>
      </w:pPr>
      <w:r w:rsidRPr="00F5477E">
        <w:t>Suspension</w:t>
      </w:r>
    </w:p>
    <w:p w14:paraId="33113512" w14:textId="77777777" w:rsidR="00F5477E" w:rsidRPr="00F5477E" w:rsidRDefault="00F5477E" w:rsidP="00F5477E">
      <w:pPr>
        <w:numPr>
          <w:ilvl w:val="0"/>
          <w:numId w:val="39"/>
        </w:numPr>
      </w:pPr>
      <w:r w:rsidRPr="00F5477E">
        <w:t>Exclusion temporaire ou définitive</w:t>
      </w:r>
    </w:p>
    <w:p w14:paraId="362DC510" w14:textId="77777777" w:rsidR="00F5477E" w:rsidRPr="00F5477E" w:rsidRDefault="00F5477E" w:rsidP="00F5477E">
      <w:pPr>
        <w:numPr>
          <w:ilvl w:val="0"/>
          <w:numId w:val="39"/>
        </w:numPr>
      </w:pPr>
      <w:r w:rsidRPr="00F5477E">
        <w:t>Fermeture du centre ou du comité concerné (en cas de faute grave).</w:t>
      </w:r>
    </w:p>
    <w:p w14:paraId="2F968E42" w14:textId="77777777" w:rsidR="00F5477E" w:rsidRDefault="00F5477E"/>
    <w:p w14:paraId="04E1DB54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27 : Élection des membres du Comité de Base</w:t>
      </w:r>
    </w:p>
    <w:p w14:paraId="67A7D76A" w14:textId="77777777" w:rsidR="00F5477E" w:rsidRPr="00F5477E" w:rsidRDefault="00F5477E" w:rsidP="00F5477E">
      <w:r w:rsidRPr="00F5477E">
        <w:t xml:space="preserve">L’élection des membres du Comité de Base est organisée et présidée par le </w:t>
      </w:r>
      <w:r w:rsidRPr="00F5477E">
        <w:rPr>
          <w:b/>
          <w:bCs/>
        </w:rPr>
        <w:t>Comité National</w:t>
      </w:r>
      <w:r w:rsidRPr="00F5477E">
        <w:t>.</w:t>
      </w:r>
      <w:r w:rsidRPr="00F5477E">
        <w:br/>
        <w:t>Pour concrétiser la vision de l’ANACHOP qui vise à fédérer l’ensemble des entités sanitaires privées, la composition du Comité de Base doit garantir :</w:t>
      </w:r>
    </w:p>
    <w:p w14:paraId="2CFFFCAA" w14:textId="77777777" w:rsidR="00F5477E" w:rsidRPr="00F5477E" w:rsidRDefault="00F5477E" w:rsidP="00F5477E">
      <w:pPr>
        <w:numPr>
          <w:ilvl w:val="0"/>
          <w:numId w:val="40"/>
        </w:numPr>
      </w:pPr>
      <w:proofErr w:type="gramStart"/>
      <w:r w:rsidRPr="00F5477E">
        <w:t>la</w:t>
      </w:r>
      <w:proofErr w:type="gramEnd"/>
      <w:r w:rsidRPr="00F5477E">
        <w:t xml:space="preserve"> représentation des centres appartenant à d’autres ONG et confessions religieuses ;</w:t>
      </w:r>
    </w:p>
    <w:p w14:paraId="738CC299" w14:textId="77777777" w:rsidR="00F5477E" w:rsidRPr="00F5477E" w:rsidRDefault="00F5477E" w:rsidP="00F5477E">
      <w:pPr>
        <w:numPr>
          <w:ilvl w:val="0"/>
          <w:numId w:val="40"/>
        </w:numPr>
      </w:pPr>
      <w:proofErr w:type="gramStart"/>
      <w:r w:rsidRPr="00F5477E">
        <w:t>un</w:t>
      </w:r>
      <w:proofErr w:type="gramEnd"/>
      <w:r w:rsidRPr="00F5477E">
        <w:t xml:space="preserve"> </w:t>
      </w:r>
      <w:r w:rsidRPr="00F5477E">
        <w:rPr>
          <w:b/>
          <w:bCs/>
        </w:rPr>
        <w:t>équilibre</w:t>
      </w:r>
      <w:r w:rsidRPr="00F5477E">
        <w:t xml:space="preserve"> entre pharmacies, centres hospitaliers et centres de médecine traditionnelle.</w:t>
      </w:r>
    </w:p>
    <w:p w14:paraId="7A12544D" w14:textId="77777777" w:rsidR="00F5477E" w:rsidRPr="00F5477E" w:rsidRDefault="00F5477E" w:rsidP="00F5477E">
      <w:r w:rsidRPr="00F5477E">
        <w:t>Toutes les entités sanitaires privées, quelle que soit leur appartenance institutionnelle ou religieuse, bénéficient des avantages offerts par l’ANACHOP.</w:t>
      </w:r>
    </w:p>
    <w:p w14:paraId="2C38FD64" w14:textId="77777777" w:rsidR="00F5477E" w:rsidRPr="00F5477E" w:rsidRDefault="00F5477E" w:rsidP="00F5477E">
      <w:r w:rsidRPr="00F5477E">
        <w:pict w14:anchorId="52DB79BF">
          <v:rect id="_x0000_i1289" style="width:0;height:1.5pt" o:hralign="center" o:hrstd="t" o:hr="t" fillcolor="#a0a0a0" stroked="f"/>
        </w:pict>
      </w:r>
    </w:p>
    <w:p w14:paraId="215DC311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28 : Dépôts de candidature</w:t>
      </w:r>
    </w:p>
    <w:p w14:paraId="25111F92" w14:textId="77777777" w:rsidR="00F5477E" w:rsidRPr="00F5477E" w:rsidRDefault="00F5477E" w:rsidP="00F5477E">
      <w:r w:rsidRPr="00F5477E">
        <w:t xml:space="preserve">Les candidats aux postes du Comité de Base doivent verser au </w:t>
      </w:r>
      <w:r w:rsidRPr="00F5477E">
        <w:rPr>
          <w:b/>
          <w:bCs/>
        </w:rPr>
        <w:t>Comité National</w:t>
      </w:r>
      <w:r w:rsidRPr="00F5477E">
        <w:t xml:space="preserve"> un dépôt de candidature fixé à </w:t>
      </w:r>
      <w:r w:rsidRPr="00F5477E">
        <w:rPr>
          <w:b/>
          <w:bCs/>
        </w:rPr>
        <w:t>20 $ US</w:t>
      </w:r>
      <w:r w:rsidRPr="00F5477E">
        <w:t>.</w:t>
      </w:r>
    </w:p>
    <w:p w14:paraId="1CF4E6F4" w14:textId="77777777" w:rsidR="00F5477E" w:rsidRPr="00F5477E" w:rsidRDefault="00F5477E" w:rsidP="00F5477E">
      <w:r w:rsidRPr="00F5477E">
        <w:pict w14:anchorId="48DA715F">
          <v:rect id="_x0000_i1290" style="width:0;height:1.5pt" o:hralign="center" o:hrstd="t" o:hr="t" fillcolor="#a0a0a0" stroked="f"/>
        </w:pict>
      </w:r>
    </w:p>
    <w:p w14:paraId="7A4CD9FB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lastRenderedPageBreak/>
        <w:t>Article 29 : Durée et mandat</w:t>
      </w:r>
    </w:p>
    <w:p w14:paraId="71536CFD" w14:textId="77777777" w:rsidR="00F5477E" w:rsidRPr="00F5477E" w:rsidRDefault="00F5477E" w:rsidP="00F5477E">
      <w:r w:rsidRPr="00F5477E">
        <w:t xml:space="preserve">Les membres du Comité de Base sont </w:t>
      </w:r>
      <w:r w:rsidRPr="00F5477E">
        <w:rPr>
          <w:b/>
          <w:bCs/>
        </w:rPr>
        <w:t>élus directement</w:t>
      </w:r>
      <w:r w:rsidRPr="00F5477E">
        <w:t xml:space="preserve"> par les membres effectifs de l’ANACHOP pour un </w:t>
      </w:r>
      <w:r w:rsidRPr="00F5477E">
        <w:rPr>
          <w:b/>
          <w:bCs/>
        </w:rPr>
        <w:t>mandat de (à préciser)</w:t>
      </w:r>
      <w:r w:rsidRPr="00F5477E">
        <w:t xml:space="preserve"> années, renouvelable.</w:t>
      </w:r>
      <w:r w:rsidRPr="00F5477E">
        <w:br/>
      </w:r>
      <w:r w:rsidRPr="00F5477E">
        <w:rPr>
          <w:i/>
          <w:iCs/>
        </w:rPr>
        <w:t>(Si tu veux, je mets la durée exacte — 2 ans, 3 ans, etc. — selon votre choix.)</w:t>
      </w:r>
    </w:p>
    <w:p w14:paraId="28891B06" w14:textId="77777777" w:rsidR="00F5477E" w:rsidRPr="00F5477E" w:rsidRDefault="00F5477E" w:rsidP="00F5477E">
      <w:r w:rsidRPr="00F5477E">
        <w:pict w14:anchorId="7F3C334F">
          <v:rect id="_x0000_i1291" style="width:0;height:1.5pt" o:hralign="center" o:hrstd="t" o:hr="t" fillcolor="#a0a0a0" stroked="f"/>
        </w:pict>
      </w:r>
    </w:p>
    <w:p w14:paraId="2EDE8B6C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30 : Indemnités et frais</w:t>
      </w:r>
    </w:p>
    <w:p w14:paraId="2A978AB3" w14:textId="77777777" w:rsidR="00F5477E" w:rsidRPr="00F5477E" w:rsidRDefault="00F5477E" w:rsidP="00F5477E">
      <w:pPr>
        <w:numPr>
          <w:ilvl w:val="0"/>
          <w:numId w:val="41"/>
        </w:numPr>
      </w:pPr>
      <w:r w:rsidRPr="00F5477E">
        <w:rPr>
          <w:b/>
          <w:bCs/>
        </w:rPr>
        <w:t>Jetons de présence</w:t>
      </w:r>
      <w:r w:rsidRPr="00F5477E">
        <w:br/>
        <w:t xml:space="preserve">Tous les membres des comités, à tous les niveaux, bénéficient de </w:t>
      </w:r>
      <w:r w:rsidRPr="00F5477E">
        <w:rPr>
          <w:b/>
          <w:bCs/>
        </w:rPr>
        <w:t>jetons de présence</w:t>
      </w:r>
      <w:r w:rsidRPr="00F5477E">
        <w:t xml:space="preserve"> pour chaque réunion. La répartition suit la règle hiérarchique :</w:t>
      </w:r>
    </w:p>
    <w:p w14:paraId="12B0AE0D" w14:textId="77777777" w:rsidR="00F5477E" w:rsidRPr="00F5477E" w:rsidRDefault="00F5477E" w:rsidP="00F5477E">
      <w:pPr>
        <w:numPr>
          <w:ilvl w:val="1"/>
          <w:numId w:val="41"/>
        </w:numPr>
      </w:pPr>
      <w:r w:rsidRPr="00F5477E">
        <w:t xml:space="preserve">Président : </w:t>
      </w:r>
      <w:r w:rsidRPr="00F5477E">
        <w:rPr>
          <w:b/>
          <w:bCs/>
        </w:rPr>
        <w:t>4 parts</w:t>
      </w:r>
    </w:p>
    <w:p w14:paraId="1F11E4F8" w14:textId="77777777" w:rsidR="00F5477E" w:rsidRPr="00F5477E" w:rsidRDefault="00F5477E" w:rsidP="00F5477E">
      <w:pPr>
        <w:numPr>
          <w:ilvl w:val="1"/>
          <w:numId w:val="41"/>
        </w:numPr>
      </w:pPr>
      <w:r w:rsidRPr="00F5477E">
        <w:t xml:space="preserve">Trésorier / Vice-président : </w:t>
      </w:r>
      <w:r w:rsidRPr="00F5477E">
        <w:rPr>
          <w:b/>
          <w:bCs/>
        </w:rPr>
        <w:t>2 parts</w:t>
      </w:r>
    </w:p>
    <w:p w14:paraId="0C89B312" w14:textId="77777777" w:rsidR="00F5477E" w:rsidRPr="00F5477E" w:rsidRDefault="00F5477E" w:rsidP="00F5477E">
      <w:pPr>
        <w:numPr>
          <w:ilvl w:val="1"/>
          <w:numId w:val="41"/>
        </w:numPr>
      </w:pPr>
      <w:r w:rsidRPr="00F5477E">
        <w:t xml:space="preserve">Autres membres : </w:t>
      </w:r>
      <w:r w:rsidRPr="00F5477E">
        <w:rPr>
          <w:b/>
          <w:bCs/>
        </w:rPr>
        <w:t>1 part</w:t>
      </w:r>
    </w:p>
    <w:p w14:paraId="19A77D21" w14:textId="77777777" w:rsidR="00F5477E" w:rsidRPr="00F5477E" w:rsidRDefault="00F5477E" w:rsidP="00F5477E">
      <w:r w:rsidRPr="00F5477E">
        <w:t>Exemple : si la somme totale allouée aux jetons est X réparti en 10 parts, chaque membre ordinaire reçoit 1 part, le Trésorier 2 parts et le Président 4 parts.</w:t>
      </w:r>
    </w:p>
    <w:p w14:paraId="49780852" w14:textId="77777777" w:rsidR="00F5477E" w:rsidRPr="00F5477E" w:rsidRDefault="00F5477E" w:rsidP="00F5477E">
      <w:pPr>
        <w:numPr>
          <w:ilvl w:val="0"/>
          <w:numId w:val="41"/>
        </w:numPr>
      </w:pPr>
      <w:r w:rsidRPr="00F5477E">
        <w:rPr>
          <w:b/>
          <w:bCs/>
        </w:rPr>
        <w:t>Frais de voyage aller-retour</w:t>
      </w:r>
      <w:r w:rsidRPr="00F5477E">
        <w:br/>
        <w:t xml:space="preserve">Les billets (avion, train, véhicule) sont pris en charge par le </w:t>
      </w:r>
      <w:r w:rsidRPr="00F5477E">
        <w:rPr>
          <w:b/>
          <w:bCs/>
        </w:rPr>
        <w:t>comité d’origine</w:t>
      </w:r>
      <w:r w:rsidRPr="00F5477E">
        <w:t xml:space="preserve"> du membre en mission (Comité National ou Comité de Base).</w:t>
      </w:r>
    </w:p>
    <w:p w14:paraId="1CE40782" w14:textId="77777777" w:rsidR="00F5477E" w:rsidRPr="00F5477E" w:rsidRDefault="00F5477E" w:rsidP="00F5477E">
      <w:pPr>
        <w:numPr>
          <w:ilvl w:val="0"/>
          <w:numId w:val="41"/>
        </w:numPr>
      </w:pPr>
      <w:r w:rsidRPr="00F5477E">
        <w:rPr>
          <w:b/>
          <w:bCs/>
        </w:rPr>
        <w:t>Frais de séjour (restauration et hébergement)</w:t>
      </w:r>
      <w:r w:rsidRPr="00F5477E">
        <w:br/>
        <w:t xml:space="preserve">Les frais de séjour sont à la charge du </w:t>
      </w:r>
      <w:r w:rsidRPr="00F5477E">
        <w:rPr>
          <w:b/>
          <w:bCs/>
        </w:rPr>
        <w:t>comité hôte</w:t>
      </w:r>
      <w:r w:rsidRPr="00F5477E">
        <w:t xml:space="preserve"> qui reçoit le membre en mission, que ce soit à Kinshasa ou dans une autre localité.</w:t>
      </w:r>
    </w:p>
    <w:p w14:paraId="7300D845" w14:textId="77777777" w:rsidR="00F5477E" w:rsidRPr="00F5477E" w:rsidRDefault="00F5477E" w:rsidP="00F5477E">
      <w:pPr>
        <w:numPr>
          <w:ilvl w:val="0"/>
          <w:numId w:val="41"/>
        </w:numPr>
      </w:pPr>
      <w:r w:rsidRPr="00F5477E">
        <w:rPr>
          <w:b/>
          <w:bCs/>
        </w:rPr>
        <w:t>Supervision et visites</w:t>
      </w:r>
    </w:p>
    <w:p w14:paraId="0275CB4D" w14:textId="77777777" w:rsidR="00F5477E" w:rsidRPr="00F5477E" w:rsidRDefault="00F5477E" w:rsidP="00F5477E">
      <w:pPr>
        <w:numPr>
          <w:ilvl w:val="1"/>
          <w:numId w:val="41"/>
        </w:numPr>
      </w:pPr>
      <w:r w:rsidRPr="00F5477E">
        <w:t xml:space="preserve">La </w:t>
      </w:r>
      <w:r w:rsidRPr="00F5477E">
        <w:rPr>
          <w:b/>
          <w:bCs/>
        </w:rPr>
        <w:t>supervision des activités</w:t>
      </w:r>
      <w:r w:rsidRPr="00F5477E">
        <w:t xml:space="preserve"> sur le terrain est obligatoire.</w:t>
      </w:r>
    </w:p>
    <w:p w14:paraId="7C0502BD" w14:textId="77777777" w:rsidR="00F5477E" w:rsidRPr="00F5477E" w:rsidRDefault="00F5477E" w:rsidP="00F5477E">
      <w:pPr>
        <w:numPr>
          <w:ilvl w:val="1"/>
          <w:numId w:val="41"/>
        </w:numPr>
      </w:pPr>
      <w:r w:rsidRPr="00F5477E">
        <w:t xml:space="preserve">Chaque président de comité doit organiser une visite de supervision </w:t>
      </w:r>
      <w:r w:rsidRPr="00F5477E">
        <w:rPr>
          <w:b/>
          <w:bCs/>
        </w:rPr>
        <w:t>au moins une fois tous les six mois</w:t>
      </w:r>
      <w:r w:rsidRPr="00F5477E">
        <w:t>.</w:t>
      </w:r>
    </w:p>
    <w:p w14:paraId="67470E96" w14:textId="77777777" w:rsidR="00F5477E" w:rsidRPr="00F5477E" w:rsidRDefault="00F5477E" w:rsidP="00F5477E">
      <w:pPr>
        <w:numPr>
          <w:ilvl w:val="1"/>
          <w:numId w:val="41"/>
        </w:numPr>
      </w:pPr>
      <w:r w:rsidRPr="00F5477E">
        <w:t xml:space="preserve">Le </w:t>
      </w:r>
      <w:r w:rsidRPr="00F5477E">
        <w:rPr>
          <w:b/>
          <w:bCs/>
        </w:rPr>
        <w:t>Président National</w:t>
      </w:r>
      <w:r w:rsidRPr="00F5477E">
        <w:t xml:space="preserve"> doit visiter chaque comité au moins </w:t>
      </w:r>
      <w:r w:rsidRPr="00F5477E">
        <w:rPr>
          <w:b/>
          <w:bCs/>
        </w:rPr>
        <w:t>une fois par an</w:t>
      </w:r>
      <w:r w:rsidRPr="00F5477E">
        <w:t>.</w:t>
      </w:r>
    </w:p>
    <w:p w14:paraId="2C078010" w14:textId="77777777" w:rsidR="00F5477E" w:rsidRPr="00F5477E" w:rsidRDefault="00F5477E" w:rsidP="00F5477E">
      <w:r w:rsidRPr="00F5477E">
        <w:pict w14:anchorId="438949D2">
          <v:rect id="_x0000_i1292" style="width:0;height:1.5pt" o:hralign="center" o:hrstd="t" o:hr="t" fillcolor="#a0a0a0" stroked="f"/>
        </w:pict>
      </w:r>
    </w:p>
    <w:p w14:paraId="36C8AB0C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31 (rappel / cohérence financière)</w:t>
      </w:r>
    </w:p>
    <w:p w14:paraId="4B56BEE7" w14:textId="77777777" w:rsidR="00F5477E" w:rsidRPr="00F5477E" w:rsidRDefault="00F5477E" w:rsidP="00F5477E">
      <w:r w:rsidRPr="00F5477E">
        <w:t xml:space="preserve">Au sein de chaque comité (national et de base), </w:t>
      </w:r>
      <w:r w:rsidRPr="00F5477E">
        <w:rPr>
          <w:b/>
          <w:bCs/>
        </w:rPr>
        <w:t>50 %</w:t>
      </w:r>
      <w:r w:rsidRPr="00F5477E">
        <w:t xml:space="preserve"> des recettes sont destinés aux </w:t>
      </w:r>
      <w:r w:rsidRPr="00F5477E">
        <w:rPr>
          <w:b/>
          <w:bCs/>
        </w:rPr>
        <w:t>rémunérations et jetons de présence</w:t>
      </w:r>
      <w:r w:rsidRPr="00F5477E">
        <w:t xml:space="preserve">, tandis que les </w:t>
      </w:r>
      <w:r w:rsidRPr="00F5477E">
        <w:rPr>
          <w:b/>
          <w:bCs/>
        </w:rPr>
        <w:t>50 % restants</w:t>
      </w:r>
      <w:r w:rsidRPr="00F5477E">
        <w:t xml:space="preserve"> servent aux </w:t>
      </w:r>
      <w:r w:rsidRPr="00F5477E">
        <w:rPr>
          <w:b/>
          <w:bCs/>
        </w:rPr>
        <w:t>dépenses d’investissement</w:t>
      </w:r>
      <w:r w:rsidRPr="00F5477E">
        <w:t xml:space="preserve"> (acquisition de vélos, ordinateurs, imprimantes, photocopieurs, motos, véhicules, location et aménagement des bureaux, etc.).</w:t>
      </w:r>
    </w:p>
    <w:p w14:paraId="693C7D90" w14:textId="77777777" w:rsidR="00F5477E" w:rsidRDefault="00F5477E"/>
    <w:p w14:paraId="64BE34BE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32 : Fonctions du Président du Comité de Base</w:t>
      </w:r>
    </w:p>
    <w:p w14:paraId="6FFA5522" w14:textId="77777777" w:rsidR="00F5477E" w:rsidRPr="00F5477E" w:rsidRDefault="00F5477E" w:rsidP="00F5477E">
      <w:r w:rsidRPr="00F5477E">
        <w:t>Le Président du Comité de Base :</w:t>
      </w:r>
    </w:p>
    <w:p w14:paraId="71A0D9B5" w14:textId="77777777" w:rsidR="00F5477E" w:rsidRPr="00F5477E" w:rsidRDefault="00F5477E" w:rsidP="00F5477E">
      <w:pPr>
        <w:numPr>
          <w:ilvl w:val="0"/>
          <w:numId w:val="42"/>
        </w:numPr>
      </w:pPr>
      <w:r w:rsidRPr="00F5477E">
        <w:t>Représente l’ONG ANACHOP dans le territoire et la juridiction de son ressort.</w:t>
      </w:r>
    </w:p>
    <w:p w14:paraId="42CCE55F" w14:textId="77777777" w:rsidR="00F5477E" w:rsidRPr="00F5477E" w:rsidRDefault="00F5477E" w:rsidP="00F5477E">
      <w:pPr>
        <w:numPr>
          <w:ilvl w:val="0"/>
          <w:numId w:val="42"/>
        </w:numPr>
      </w:pPr>
      <w:r w:rsidRPr="00F5477E">
        <w:lastRenderedPageBreak/>
        <w:t>Maintient les bonnes relations avec les autres ONG, partenaires et autorités sanitaires locales.</w:t>
      </w:r>
    </w:p>
    <w:p w14:paraId="498847A6" w14:textId="77777777" w:rsidR="00F5477E" w:rsidRPr="00F5477E" w:rsidRDefault="00F5477E" w:rsidP="00F5477E">
      <w:pPr>
        <w:numPr>
          <w:ilvl w:val="0"/>
          <w:numId w:val="42"/>
        </w:numPr>
      </w:pPr>
      <w:r w:rsidRPr="00F5477E">
        <w:t xml:space="preserve">Convoque et préside les réunions du Comité de Base au moins </w:t>
      </w:r>
      <w:r w:rsidRPr="00F5477E">
        <w:rPr>
          <w:b/>
          <w:bCs/>
        </w:rPr>
        <w:t>une fois par mois</w:t>
      </w:r>
      <w:r w:rsidRPr="00F5477E">
        <w:t>. Les jetons de présence sont accordés aux membres présents.</w:t>
      </w:r>
    </w:p>
    <w:p w14:paraId="0C3198DA" w14:textId="77777777" w:rsidR="00F5477E" w:rsidRPr="00F5477E" w:rsidRDefault="00F5477E" w:rsidP="00F5477E">
      <w:pPr>
        <w:numPr>
          <w:ilvl w:val="0"/>
          <w:numId w:val="42"/>
        </w:numPr>
      </w:pPr>
      <w:r w:rsidRPr="00F5477E">
        <w:t xml:space="preserve">Collecte auprès des membres effectifs les </w:t>
      </w:r>
      <w:r w:rsidRPr="00F5477E">
        <w:rPr>
          <w:b/>
          <w:bCs/>
        </w:rPr>
        <w:t>sous-projets</w:t>
      </w:r>
      <w:r w:rsidRPr="00F5477E">
        <w:t xml:space="preserve"> de lutte contre la pauvreté pour les présenter à des partenaires et chercher des financements.</w:t>
      </w:r>
    </w:p>
    <w:p w14:paraId="65C1AC19" w14:textId="77777777" w:rsidR="00F5477E" w:rsidRPr="00F5477E" w:rsidRDefault="00F5477E" w:rsidP="00F5477E">
      <w:pPr>
        <w:numPr>
          <w:ilvl w:val="0"/>
          <w:numId w:val="42"/>
        </w:numPr>
      </w:pPr>
      <w:r w:rsidRPr="00F5477E">
        <w:t xml:space="preserve">Assure la collecte des </w:t>
      </w:r>
      <w:r w:rsidRPr="00F5477E">
        <w:rPr>
          <w:b/>
          <w:bCs/>
        </w:rPr>
        <w:t>cotisations mensuelles</w:t>
      </w:r>
      <w:r w:rsidRPr="00F5477E">
        <w:t xml:space="preserve"> auprès des centres hospitaliers et pharmacies membres.</w:t>
      </w:r>
    </w:p>
    <w:p w14:paraId="51F4312B" w14:textId="77777777" w:rsidR="00F5477E" w:rsidRPr="00F5477E" w:rsidRDefault="00F5477E" w:rsidP="00F5477E">
      <w:pPr>
        <w:numPr>
          <w:ilvl w:val="0"/>
          <w:numId w:val="42"/>
        </w:numPr>
      </w:pPr>
      <w:r w:rsidRPr="00F5477E">
        <w:t xml:space="preserve">Supervise les activités du Comité de Base et organise, </w:t>
      </w:r>
      <w:r w:rsidRPr="00F5477E">
        <w:rPr>
          <w:b/>
          <w:bCs/>
        </w:rPr>
        <w:t>au moins une fois par trimestre</w:t>
      </w:r>
      <w:r w:rsidRPr="00F5477E">
        <w:t>, des séances d’information sur les avantages de l’ONG pour ses membres.</w:t>
      </w:r>
    </w:p>
    <w:p w14:paraId="200F22A7" w14:textId="77777777" w:rsidR="00F5477E" w:rsidRPr="00F5477E" w:rsidRDefault="00F5477E" w:rsidP="00F5477E">
      <w:pPr>
        <w:numPr>
          <w:ilvl w:val="0"/>
          <w:numId w:val="42"/>
        </w:numPr>
      </w:pPr>
      <w:r w:rsidRPr="00F5477E">
        <w:t xml:space="preserve">Transmet au Président du Comité National un </w:t>
      </w:r>
      <w:r w:rsidRPr="00F5477E">
        <w:rPr>
          <w:b/>
          <w:bCs/>
        </w:rPr>
        <w:t>rapport mensuel</w:t>
      </w:r>
      <w:r w:rsidRPr="00F5477E">
        <w:t xml:space="preserve"> comprenant :</w:t>
      </w:r>
    </w:p>
    <w:p w14:paraId="7FB126F2" w14:textId="77777777" w:rsidR="00F5477E" w:rsidRPr="00F5477E" w:rsidRDefault="00F5477E" w:rsidP="00F5477E">
      <w:pPr>
        <w:numPr>
          <w:ilvl w:val="1"/>
          <w:numId w:val="42"/>
        </w:numPr>
      </w:pPr>
      <w:r w:rsidRPr="00F5477E">
        <w:t>Les listes actualisées des membres (centres hospitaliers, pharmacies privées, laboratoires, praticiens).</w:t>
      </w:r>
    </w:p>
    <w:p w14:paraId="4A3020A7" w14:textId="77777777" w:rsidR="00F5477E" w:rsidRPr="00F5477E" w:rsidRDefault="00F5477E" w:rsidP="00F5477E">
      <w:pPr>
        <w:numPr>
          <w:ilvl w:val="1"/>
          <w:numId w:val="42"/>
        </w:numPr>
      </w:pPr>
      <w:r w:rsidRPr="00F5477E">
        <w:t>Le montant total des cotisations et leur répartition (50 % pour le Comité National).</w:t>
      </w:r>
    </w:p>
    <w:p w14:paraId="3361818F" w14:textId="77777777" w:rsidR="00F5477E" w:rsidRPr="00F5477E" w:rsidRDefault="00F5477E" w:rsidP="00F5477E">
      <w:pPr>
        <w:numPr>
          <w:ilvl w:val="1"/>
          <w:numId w:val="42"/>
        </w:numPr>
      </w:pPr>
      <w:r w:rsidRPr="00F5477E">
        <w:t>Le rapport financier : solde du mois précédent, entrées du mois, dépenses de fonctionnement et nouveau solde.</w:t>
      </w:r>
    </w:p>
    <w:p w14:paraId="3EB40B17" w14:textId="77777777" w:rsidR="00F5477E" w:rsidRPr="00F5477E" w:rsidRDefault="00F5477E" w:rsidP="00F5477E">
      <w:pPr>
        <w:numPr>
          <w:ilvl w:val="1"/>
          <w:numId w:val="42"/>
        </w:numPr>
      </w:pPr>
      <w:r w:rsidRPr="00F5477E">
        <w:t xml:space="preserve">Les activités menées sur le terrain et tout usage du </w:t>
      </w:r>
      <w:r w:rsidRPr="00F5477E">
        <w:rPr>
          <w:b/>
          <w:bCs/>
        </w:rPr>
        <w:t>fonds de secours d’urgence</w:t>
      </w:r>
      <w:r w:rsidRPr="00F5477E">
        <w:t>.</w:t>
      </w:r>
    </w:p>
    <w:p w14:paraId="1C1A376A" w14:textId="77777777" w:rsidR="00F5477E" w:rsidRPr="00F5477E" w:rsidRDefault="00F5477E" w:rsidP="00F5477E">
      <w:r w:rsidRPr="00F5477E">
        <w:pict w14:anchorId="6276468B">
          <v:rect id="_x0000_i1321" style="width:0;height:1.5pt" o:hralign="center" o:hrstd="t" o:hr="t" fillcolor="#a0a0a0" stroked="f"/>
        </w:pict>
      </w:r>
    </w:p>
    <w:p w14:paraId="34CCB0FB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33 : Conditions d’éligibilité du Président National</w:t>
      </w:r>
    </w:p>
    <w:p w14:paraId="2BAE4E00" w14:textId="77777777" w:rsidR="00F5477E" w:rsidRPr="00F5477E" w:rsidRDefault="00F5477E" w:rsidP="00F5477E">
      <w:r w:rsidRPr="00F5477E">
        <w:t>Pour être élu Président National :</w:t>
      </w:r>
    </w:p>
    <w:p w14:paraId="58F30E0C" w14:textId="77777777" w:rsidR="00F5477E" w:rsidRPr="00F5477E" w:rsidRDefault="00F5477E" w:rsidP="00F5477E">
      <w:pPr>
        <w:numPr>
          <w:ilvl w:val="0"/>
          <w:numId w:val="43"/>
        </w:numPr>
      </w:pPr>
      <w:r w:rsidRPr="00F5477E">
        <w:t xml:space="preserve">Être titulaire d’un </w:t>
      </w:r>
      <w:r w:rsidRPr="00F5477E">
        <w:rPr>
          <w:b/>
          <w:bCs/>
        </w:rPr>
        <w:t>diplôme universitaire</w:t>
      </w:r>
      <w:r w:rsidRPr="00F5477E">
        <w:t>.</w:t>
      </w:r>
    </w:p>
    <w:p w14:paraId="7F6EB71A" w14:textId="77777777" w:rsidR="00F5477E" w:rsidRPr="00F5477E" w:rsidRDefault="00F5477E" w:rsidP="00F5477E">
      <w:pPr>
        <w:numPr>
          <w:ilvl w:val="0"/>
          <w:numId w:val="43"/>
        </w:numPr>
      </w:pPr>
      <w:r w:rsidRPr="00F5477E">
        <w:t xml:space="preserve">Avoir été élu </w:t>
      </w:r>
      <w:r w:rsidRPr="00F5477E">
        <w:rPr>
          <w:b/>
          <w:bCs/>
        </w:rPr>
        <w:t>au premier degré</w:t>
      </w:r>
      <w:r w:rsidRPr="00F5477E">
        <w:t xml:space="preserve"> par l’Assemblée des membres effectifs formant la majorité.</w:t>
      </w:r>
    </w:p>
    <w:p w14:paraId="55734AFE" w14:textId="77777777" w:rsidR="00F5477E" w:rsidRPr="00F5477E" w:rsidRDefault="00F5477E" w:rsidP="00F5477E">
      <w:pPr>
        <w:numPr>
          <w:ilvl w:val="0"/>
          <w:numId w:val="43"/>
        </w:numPr>
      </w:pPr>
      <w:r w:rsidRPr="00F5477E">
        <w:t xml:space="preserve">Avoir une </w:t>
      </w:r>
      <w:r w:rsidRPr="00F5477E">
        <w:rPr>
          <w:b/>
          <w:bCs/>
        </w:rPr>
        <w:t>expérience d’au moins 9 ans</w:t>
      </w:r>
      <w:r w:rsidRPr="00F5477E">
        <w:t xml:space="preserve"> au sein de l’ANACHOP.</w:t>
      </w:r>
    </w:p>
    <w:p w14:paraId="4310D780" w14:textId="77777777" w:rsidR="00F5477E" w:rsidRPr="00F5477E" w:rsidRDefault="00F5477E" w:rsidP="00F5477E">
      <w:pPr>
        <w:numPr>
          <w:ilvl w:val="0"/>
          <w:numId w:val="43"/>
        </w:numPr>
      </w:pPr>
      <w:r w:rsidRPr="00F5477E">
        <w:t xml:space="preserve">Être de </w:t>
      </w:r>
      <w:r w:rsidRPr="00F5477E">
        <w:rPr>
          <w:b/>
          <w:bCs/>
        </w:rPr>
        <w:t>bonne conduite</w:t>
      </w:r>
      <w:r w:rsidRPr="00F5477E">
        <w:t>, sans antécédents judiciaires.</w:t>
      </w:r>
    </w:p>
    <w:p w14:paraId="7828328C" w14:textId="77777777" w:rsidR="00F5477E" w:rsidRPr="00F5477E" w:rsidRDefault="00F5477E" w:rsidP="00F5477E">
      <w:r w:rsidRPr="00F5477E">
        <w:pict w14:anchorId="6E7D2C71">
          <v:rect id="_x0000_i1322" style="width:0;height:1.5pt" o:hralign="center" o:hrstd="t" o:hr="t" fillcolor="#a0a0a0" stroked="f"/>
        </w:pict>
      </w:r>
    </w:p>
    <w:p w14:paraId="3928180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34 : Conditions d’éligibilité aux autres postes du Comité National</w:t>
      </w:r>
    </w:p>
    <w:p w14:paraId="522E7F10" w14:textId="77777777" w:rsidR="00F5477E" w:rsidRPr="00F5477E" w:rsidRDefault="00F5477E" w:rsidP="00F5477E">
      <w:r w:rsidRPr="00F5477E">
        <w:t>Pour les autres postes :</w:t>
      </w:r>
    </w:p>
    <w:p w14:paraId="5CCD5D55" w14:textId="77777777" w:rsidR="00F5477E" w:rsidRPr="00F5477E" w:rsidRDefault="00F5477E" w:rsidP="00F5477E">
      <w:pPr>
        <w:numPr>
          <w:ilvl w:val="0"/>
          <w:numId w:val="44"/>
        </w:numPr>
      </w:pPr>
      <w:r w:rsidRPr="00F5477E">
        <w:t>Être titulaire d’un diplôme universitaire (licence ou graduation).</w:t>
      </w:r>
    </w:p>
    <w:p w14:paraId="4D825B85" w14:textId="77777777" w:rsidR="00F5477E" w:rsidRPr="00F5477E" w:rsidRDefault="00F5477E" w:rsidP="00F5477E">
      <w:pPr>
        <w:numPr>
          <w:ilvl w:val="0"/>
          <w:numId w:val="44"/>
        </w:numPr>
      </w:pPr>
      <w:r w:rsidRPr="00F5477E">
        <w:t xml:space="preserve">Avoir une expérience d’au moins </w:t>
      </w:r>
      <w:r w:rsidRPr="00F5477E">
        <w:rPr>
          <w:b/>
          <w:bCs/>
        </w:rPr>
        <w:t>5 ans</w:t>
      </w:r>
      <w:r w:rsidRPr="00F5477E">
        <w:t xml:space="preserve"> au sein de l’ANACHOP.</w:t>
      </w:r>
    </w:p>
    <w:p w14:paraId="1CFDEEC3" w14:textId="77777777" w:rsidR="00F5477E" w:rsidRPr="00F5477E" w:rsidRDefault="00F5477E" w:rsidP="00F5477E">
      <w:pPr>
        <w:numPr>
          <w:ilvl w:val="0"/>
          <w:numId w:val="44"/>
        </w:numPr>
      </w:pPr>
      <w:r w:rsidRPr="00F5477E">
        <w:t>Être de bonne conduite et sans antécédents judiciaires.</w:t>
      </w:r>
    </w:p>
    <w:p w14:paraId="54BD6277" w14:textId="77777777" w:rsidR="00F5477E" w:rsidRPr="00F5477E" w:rsidRDefault="00F5477E" w:rsidP="00F5477E">
      <w:pPr>
        <w:numPr>
          <w:ilvl w:val="0"/>
          <w:numId w:val="44"/>
        </w:numPr>
      </w:pPr>
      <w:r w:rsidRPr="00F5477E">
        <w:t xml:space="preserve">Déposer au Représentant Légal un </w:t>
      </w:r>
      <w:r w:rsidRPr="00F5477E">
        <w:rPr>
          <w:b/>
          <w:bCs/>
        </w:rPr>
        <w:t>dépôt de candidature non remboursable</w:t>
      </w:r>
      <w:r w:rsidRPr="00F5477E">
        <w:t xml:space="preserve"> de 20 $ US.</w:t>
      </w:r>
    </w:p>
    <w:p w14:paraId="00774ED8" w14:textId="77777777" w:rsidR="00F5477E" w:rsidRPr="00F5477E" w:rsidRDefault="00F5477E" w:rsidP="00F5477E">
      <w:r w:rsidRPr="00F5477E">
        <w:pict w14:anchorId="531EE51C">
          <v:rect id="_x0000_i1323" style="width:0;height:1.5pt" o:hralign="center" o:hrstd="t" o:hr="t" fillcolor="#a0a0a0" stroked="f"/>
        </w:pict>
      </w:r>
    </w:p>
    <w:p w14:paraId="7C185F40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35 : Durée du mandat</w:t>
      </w:r>
    </w:p>
    <w:p w14:paraId="4E0B0F97" w14:textId="77777777" w:rsidR="00F5477E" w:rsidRPr="00F5477E" w:rsidRDefault="00F5477E" w:rsidP="00F5477E">
      <w:r w:rsidRPr="00F5477E">
        <w:lastRenderedPageBreak/>
        <w:t xml:space="preserve">Le mandat des membres du Comité National est de </w:t>
      </w:r>
      <w:r w:rsidRPr="00F5477E">
        <w:rPr>
          <w:b/>
          <w:bCs/>
        </w:rPr>
        <w:t>4 ans</w:t>
      </w:r>
      <w:r w:rsidRPr="00F5477E">
        <w:t>, renouvelable.</w:t>
      </w:r>
      <w:r w:rsidRPr="00F5477E">
        <w:br/>
        <w:t>Un mandat peut prendre fin :</w:t>
      </w:r>
    </w:p>
    <w:p w14:paraId="1961E41B" w14:textId="77777777" w:rsidR="00F5477E" w:rsidRPr="00F5477E" w:rsidRDefault="00F5477E" w:rsidP="00F5477E">
      <w:pPr>
        <w:numPr>
          <w:ilvl w:val="0"/>
          <w:numId w:val="45"/>
        </w:numPr>
      </w:pPr>
      <w:r w:rsidRPr="00F5477E">
        <w:t>Par décès ;</w:t>
      </w:r>
    </w:p>
    <w:p w14:paraId="5B78A7E3" w14:textId="77777777" w:rsidR="00F5477E" w:rsidRPr="00F5477E" w:rsidRDefault="00F5477E" w:rsidP="00F5477E">
      <w:pPr>
        <w:numPr>
          <w:ilvl w:val="0"/>
          <w:numId w:val="45"/>
        </w:numPr>
      </w:pPr>
      <w:r w:rsidRPr="00F5477E">
        <w:t xml:space="preserve">Par démission volontaire (effective </w:t>
      </w:r>
      <w:r w:rsidRPr="00F5477E">
        <w:rPr>
          <w:b/>
          <w:bCs/>
        </w:rPr>
        <w:t>un mois après acceptation</w:t>
      </w:r>
      <w:r w:rsidRPr="00F5477E">
        <w:t>, pour faciliter la transition) ;</w:t>
      </w:r>
    </w:p>
    <w:p w14:paraId="3ECDA5A1" w14:textId="77777777" w:rsidR="00F5477E" w:rsidRPr="00F5477E" w:rsidRDefault="00F5477E" w:rsidP="00F5477E">
      <w:pPr>
        <w:numPr>
          <w:ilvl w:val="0"/>
          <w:numId w:val="45"/>
        </w:numPr>
      </w:pPr>
      <w:r w:rsidRPr="00F5477E">
        <w:t>Pour faute grave, selon décision du Comité National.</w:t>
      </w:r>
    </w:p>
    <w:p w14:paraId="7257D61F" w14:textId="77777777" w:rsidR="00F5477E" w:rsidRPr="00F5477E" w:rsidRDefault="00F5477E" w:rsidP="00F5477E">
      <w:r w:rsidRPr="00F5477E">
        <w:pict w14:anchorId="634838F7">
          <v:rect id="_x0000_i1324" style="width:0;height:1.5pt" o:hralign="center" o:hrstd="t" o:hr="t" fillcolor="#a0a0a0" stroked="f"/>
        </w:pict>
      </w:r>
    </w:p>
    <w:p w14:paraId="2EBE4BCA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Article 36 : Réunions du Comité National</w:t>
      </w:r>
    </w:p>
    <w:p w14:paraId="556E46D8" w14:textId="77777777" w:rsidR="00F5477E" w:rsidRPr="00F5477E" w:rsidRDefault="00F5477E" w:rsidP="00F5477E">
      <w:pPr>
        <w:numPr>
          <w:ilvl w:val="0"/>
          <w:numId w:val="46"/>
        </w:numPr>
      </w:pPr>
      <w:r w:rsidRPr="00F5477E">
        <w:t xml:space="preserve">Le Comité National se réunit au moins </w:t>
      </w:r>
      <w:r w:rsidRPr="00F5477E">
        <w:rPr>
          <w:b/>
          <w:bCs/>
        </w:rPr>
        <w:t>une fois par semaine</w:t>
      </w:r>
      <w:r w:rsidRPr="00F5477E">
        <w:t>.</w:t>
      </w:r>
    </w:p>
    <w:p w14:paraId="02A0AABC" w14:textId="77777777" w:rsidR="00F5477E" w:rsidRPr="00F5477E" w:rsidRDefault="00F5477E" w:rsidP="00F5477E">
      <w:pPr>
        <w:numPr>
          <w:ilvl w:val="0"/>
          <w:numId w:val="46"/>
        </w:numPr>
      </w:pPr>
      <w:r w:rsidRPr="00F5477E">
        <w:t xml:space="preserve">Les décisions sont prises à la </w:t>
      </w:r>
      <w:r w:rsidRPr="00F5477E">
        <w:rPr>
          <w:b/>
          <w:bCs/>
        </w:rPr>
        <w:t>majorité simple</w:t>
      </w:r>
      <w:r w:rsidRPr="00F5477E">
        <w:t xml:space="preserve"> des membres présents. En cas de parité, la voix du Président est prépondérante.</w:t>
      </w:r>
    </w:p>
    <w:p w14:paraId="68C28EBD" w14:textId="77777777" w:rsidR="00F5477E" w:rsidRPr="00F5477E" w:rsidRDefault="00F5477E" w:rsidP="00F5477E">
      <w:pPr>
        <w:numPr>
          <w:ilvl w:val="0"/>
          <w:numId w:val="46"/>
        </w:numPr>
      </w:pPr>
      <w:r w:rsidRPr="00F5477E">
        <w:t xml:space="preserve">Un </w:t>
      </w:r>
      <w:r w:rsidRPr="00F5477E">
        <w:rPr>
          <w:b/>
          <w:bCs/>
        </w:rPr>
        <w:t>jeton de présence</w:t>
      </w:r>
      <w:r w:rsidRPr="00F5477E">
        <w:t xml:space="preserve"> est accordé à chaque membre présent :</w:t>
      </w:r>
    </w:p>
    <w:p w14:paraId="0AEADB75" w14:textId="77777777" w:rsidR="00F5477E" w:rsidRPr="00F5477E" w:rsidRDefault="00F5477E" w:rsidP="00F5477E">
      <w:pPr>
        <w:numPr>
          <w:ilvl w:val="1"/>
          <w:numId w:val="46"/>
        </w:numPr>
      </w:pPr>
      <w:r w:rsidRPr="00F5477E">
        <w:t xml:space="preserve">Le Président reçoit </w:t>
      </w:r>
      <w:r w:rsidRPr="00F5477E">
        <w:rPr>
          <w:b/>
          <w:bCs/>
        </w:rPr>
        <w:t>le double</w:t>
      </w:r>
      <w:r w:rsidRPr="00F5477E">
        <w:t xml:space="preserve"> du Trésorier.</w:t>
      </w:r>
    </w:p>
    <w:p w14:paraId="6EF1C61B" w14:textId="77777777" w:rsidR="00F5477E" w:rsidRPr="00F5477E" w:rsidRDefault="00F5477E" w:rsidP="00F5477E">
      <w:pPr>
        <w:numPr>
          <w:ilvl w:val="1"/>
          <w:numId w:val="46"/>
        </w:numPr>
      </w:pPr>
      <w:r w:rsidRPr="00F5477E">
        <w:t xml:space="preserve">Le Trésorier reçoit </w:t>
      </w:r>
      <w:r w:rsidRPr="00F5477E">
        <w:rPr>
          <w:b/>
          <w:bCs/>
        </w:rPr>
        <w:t>le double</w:t>
      </w:r>
      <w:r w:rsidRPr="00F5477E">
        <w:t xml:space="preserve"> des autres membres.</w:t>
      </w:r>
    </w:p>
    <w:p w14:paraId="6343F0D2" w14:textId="77777777" w:rsidR="00F5477E" w:rsidRDefault="00F5477E"/>
    <w:p w14:paraId="2287AB0A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Composition et attributions du Comité de Base ANACHOP</w:t>
      </w:r>
    </w:p>
    <w:p w14:paraId="49B96045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Membres du Comité de Base (7 membres)</w:t>
      </w:r>
    </w:p>
    <w:p w14:paraId="67AF1566" w14:textId="77777777" w:rsidR="00F5477E" w:rsidRPr="00F5477E" w:rsidRDefault="00F5477E" w:rsidP="00F5477E">
      <w:pPr>
        <w:numPr>
          <w:ilvl w:val="0"/>
          <w:numId w:val="47"/>
        </w:numPr>
      </w:pPr>
      <w:r w:rsidRPr="00F5477E">
        <w:rPr>
          <w:b/>
          <w:bCs/>
        </w:rPr>
        <w:t>Président du Comité de Base</w:t>
      </w:r>
    </w:p>
    <w:p w14:paraId="42D4DE32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>Convoque et préside les réunions ordinaires une fois par semaine.</w:t>
      </w:r>
    </w:p>
    <w:p w14:paraId="7B5CEC77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 xml:space="preserve">Transmet au Président National le </w:t>
      </w:r>
      <w:r w:rsidRPr="00F5477E">
        <w:rPr>
          <w:b/>
          <w:bCs/>
        </w:rPr>
        <w:t>procès-verbal</w:t>
      </w:r>
      <w:r w:rsidRPr="00F5477E">
        <w:t xml:space="preserve"> de chaque réunion.</w:t>
      </w:r>
    </w:p>
    <w:p w14:paraId="36E89C4C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>Assure la collecte des cotisations mensuelles et des sous-projets de lutte contre la pauvreté.</w:t>
      </w:r>
    </w:p>
    <w:p w14:paraId="14C0EE3F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>Représente le Comité de Base dans ses relations avec les partenaires et autorités locales.</w:t>
      </w:r>
    </w:p>
    <w:p w14:paraId="4880AA2C" w14:textId="77777777" w:rsidR="00F5477E" w:rsidRPr="00F5477E" w:rsidRDefault="00F5477E" w:rsidP="00F5477E">
      <w:pPr>
        <w:numPr>
          <w:ilvl w:val="0"/>
          <w:numId w:val="47"/>
        </w:numPr>
      </w:pPr>
      <w:r w:rsidRPr="00F5477E">
        <w:rPr>
          <w:b/>
          <w:bCs/>
        </w:rPr>
        <w:t>Vice-Président et Trésorier du Comité de Base</w:t>
      </w:r>
    </w:p>
    <w:p w14:paraId="0B0D382C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>Assiste le Président dans ses fonctions.</w:t>
      </w:r>
    </w:p>
    <w:p w14:paraId="1530AFD4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>Gère les fonds du Comité de Base, prépare les rapports financiers et signe conjointement les mouvements de fonds.</w:t>
      </w:r>
    </w:p>
    <w:p w14:paraId="07D60234" w14:textId="77777777" w:rsidR="00F5477E" w:rsidRPr="00F5477E" w:rsidRDefault="00F5477E" w:rsidP="00F5477E">
      <w:pPr>
        <w:numPr>
          <w:ilvl w:val="0"/>
          <w:numId w:val="47"/>
        </w:numPr>
      </w:pPr>
      <w:r w:rsidRPr="00F5477E">
        <w:rPr>
          <w:b/>
          <w:bCs/>
        </w:rPr>
        <w:t>Secrétaire du Comité de Base</w:t>
      </w:r>
    </w:p>
    <w:p w14:paraId="381F427C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>Rédige les procès-verbaux, correspondances et comptes rendus des réunions.</w:t>
      </w:r>
    </w:p>
    <w:p w14:paraId="22464E5D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>Gère le secrétariat et les archives du Comité de Base.</w:t>
      </w:r>
    </w:p>
    <w:p w14:paraId="7E390BEA" w14:textId="77777777" w:rsidR="00F5477E" w:rsidRPr="00F5477E" w:rsidRDefault="00F5477E" w:rsidP="00F5477E">
      <w:pPr>
        <w:numPr>
          <w:ilvl w:val="0"/>
          <w:numId w:val="47"/>
        </w:numPr>
      </w:pPr>
      <w:r w:rsidRPr="00F5477E">
        <w:rPr>
          <w:b/>
          <w:bCs/>
        </w:rPr>
        <w:t>Avocat Conseil / Juriste</w:t>
      </w:r>
    </w:p>
    <w:p w14:paraId="6D8B10CF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>Conseille le Comité sur toutes les questions juridiques.</w:t>
      </w:r>
    </w:p>
    <w:p w14:paraId="0B10B855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>Représente le Comité de Base en cas de litige.</w:t>
      </w:r>
    </w:p>
    <w:p w14:paraId="1B7C5459" w14:textId="77777777" w:rsidR="00F5477E" w:rsidRPr="00F5477E" w:rsidRDefault="00F5477E" w:rsidP="00F5477E">
      <w:pPr>
        <w:numPr>
          <w:ilvl w:val="0"/>
          <w:numId w:val="47"/>
        </w:numPr>
      </w:pPr>
      <w:r w:rsidRPr="00F5477E">
        <w:rPr>
          <w:b/>
          <w:bCs/>
        </w:rPr>
        <w:lastRenderedPageBreak/>
        <w:t>Conseiller en Relations Publiques</w:t>
      </w:r>
    </w:p>
    <w:p w14:paraId="0BBC880B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>Gère la communication et les relations publiques du Comité.</w:t>
      </w:r>
    </w:p>
    <w:p w14:paraId="5ABBB9D4" w14:textId="77777777" w:rsidR="00F5477E" w:rsidRPr="00F5477E" w:rsidRDefault="00F5477E" w:rsidP="00F5477E">
      <w:pPr>
        <w:numPr>
          <w:ilvl w:val="0"/>
          <w:numId w:val="47"/>
        </w:numPr>
      </w:pPr>
      <w:r w:rsidRPr="00F5477E">
        <w:rPr>
          <w:b/>
          <w:bCs/>
        </w:rPr>
        <w:t>Conseiller en Recouvrement de Cotisations</w:t>
      </w:r>
    </w:p>
    <w:p w14:paraId="6ED4DDD1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>Assure le suivi et le recouvrement des cotisations mensuelles des membres effectifs.</w:t>
      </w:r>
    </w:p>
    <w:p w14:paraId="774E9907" w14:textId="77777777" w:rsidR="00F5477E" w:rsidRPr="00F5477E" w:rsidRDefault="00F5477E" w:rsidP="00F5477E">
      <w:pPr>
        <w:numPr>
          <w:ilvl w:val="0"/>
          <w:numId w:val="47"/>
        </w:numPr>
      </w:pPr>
      <w:r w:rsidRPr="00F5477E">
        <w:rPr>
          <w:b/>
          <w:bCs/>
        </w:rPr>
        <w:t>Conseiller Technique / Audit</w:t>
      </w:r>
    </w:p>
    <w:p w14:paraId="1D51965C" w14:textId="77777777" w:rsidR="00F5477E" w:rsidRPr="00F5477E" w:rsidRDefault="00F5477E" w:rsidP="00F5477E">
      <w:pPr>
        <w:numPr>
          <w:ilvl w:val="1"/>
          <w:numId w:val="47"/>
        </w:numPr>
      </w:pPr>
      <w:r w:rsidRPr="00F5477E">
        <w:t>Supervise les activités techniques et l’audit interne du Comité.</w:t>
      </w:r>
    </w:p>
    <w:p w14:paraId="5E0201CA" w14:textId="77777777" w:rsidR="00F5477E" w:rsidRPr="00F5477E" w:rsidRDefault="00F5477E" w:rsidP="00F5477E">
      <w:r w:rsidRPr="00F5477E">
        <w:pict w14:anchorId="0499A54D">
          <v:rect id="_x0000_i1347" style="width:0;height:1.5pt" o:hralign="center" o:hrstd="t" o:hr="t" fillcolor="#a0a0a0" stroked="f"/>
        </w:pict>
      </w:r>
    </w:p>
    <w:p w14:paraId="0E0B8F55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Origine des Membres</w:t>
      </w:r>
    </w:p>
    <w:p w14:paraId="6C866766" w14:textId="77777777" w:rsidR="00F5477E" w:rsidRPr="00F5477E" w:rsidRDefault="00F5477E" w:rsidP="00F5477E">
      <w:pPr>
        <w:numPr>
          <w:ilvl w:val="0"/>
          <w:numId w:val="48"/>
        </w:numPr>
      </w:pPr>
      <w:r w:rsidRPr="00F5477E">
        <w:t>2 pharmacies</w:t>
      </w:r>
    </w:p>
    <w:p w14:paraId="7B39A4BE" w14:textId="77777777" w:rsidR="00F5477E" w:rsidRPr="00F5477E" w:rsidRDefault="00F5477E" w:rsidP="00F5477E">
      <w:pPr>
        <w:numPr>
          <w:ilvl w:val="0"/>
          <w:numId w:val="48"/>
        </w:numPr>
      </w:pPr>
      <w:r w:rsidRPr="00F5477E">
        <w:t>2 centres hospitaliers</w:t>
      </w:r>
    </w:p>
    <w:p w14:paraId="6D72146B" w14:textId="77777777" w:rsidR="00F5477E" w:rsidRPr="00F5477E" w:rsidRDefault="00F5477E" w:rsidP="00F5477E">
      <w:pPr>
        <w:numPr>
          <w:ilvl w:val="0"/>
          <w:numId w:val="48"/>
        </w:numPr>
      </w:pPr>
      <w:r w:rsidRPr="00F5477E">
        <w:t xml:space="preserve">1 </w:t>
      </w:r>
      <w:proofErr w:type="spellStart"/>
      <w:r w:rsidRPr="00F5477E">
        <w:t>tradi-praticien</w:t>
      </w:r>
      <w:proofErr w:type="spellEnd"/>
    </w:p>
    <w:p w14:paraId="4C862F67" w14:textId="77777777" w:rsidR="00F5477E" w:rsidRPr="00F5477E" w:rsidRDefault="00F5477E" w:rsidP="00F5477E">
      <w:pPr>
        <w:numPr>
          <w:ilvl w:val="0"/>
          <w:numId w:val="48"/>
        </w:numPr>
      </w:pPr>
      <w:r w:rsidRPr="00F5477E">
        <w:t>2 membres effectifs formant la majorité</w:t>
      </w:r>
    </w:p>
    <w:p w14:paraId="52D556DD" w14:textId="77777777" w:rsidR="00F5477E" w:rsidRPr="00F5477E" w:rsidRDefault="00F5477E" w:rsidP="00F5477E">
      <w:r w:rsidRPr="00F5477E">
        <w:pict w14:anchorId="15672443">
          <v:rect id="_x0000_i1348" style="width:0;height:1.5pt" o:hralign="center" o:hrstd="t" o:hr="t" fillcolor="#a0a0a0" stroked="f"/>
        </w:pict>
      </w:r>
    </w:p>
    <w:p w14:paraId="5D722AF5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Cotisations Mensuelles et Répartition</w:t>
      </w:r>
    </w:p>
    <w:p w14:paraId="7FE6EE90" w14:textId="77777777" w:rsidR="00F5477E" w:rsidRPr="00F5477E" w:rsidRDefault="00F5477E" w:rsidP="00F5477E">
      <w:pPr>
        <w:numPr>
          <w:ilvl w:val="0"/>
          <w:numId w:val="49"/>
        </w:numPr>
      </w:pPr>
      <w:r w:rsidRPr="00F5477E">
        <w:t xml:space="preserve">Cotisation mensuelle fixée à </w:t>
      </w:r>
      <w:r w:rsidRPr="00F5477E">
        <w:rPr>
          <w:b/>
          <w:bCs/>
        </w:rPr>
        <w:t xml:space="preserve">2.500 </w:t>
      </w:r>
      <w:proofErr w:type="spellStart"/>
      <w:r w:rsidRPr="00F5477E">
        <w:rPr>
          <w:b/>
          <w:bCs/>
        </w:rPr>
        <w:t>Fc</w:t>
      </w:r>
      <w:proofErr w:type="spellEnd"/>
      <w:r w:rsidRPr="00F5477E">
        <w:t xml:space="preserve"> :</w:t>
      </w:r>
    </w:p>
    <w:p w14:paraId="595B0A4A" w14:textId="77777777" w:rsidR="00F5477E" w:rsidRPr="00F5477E" w:rsidRDefault="00F5477E" w:rsidP="00F5477E">
      <w:pPr>
        <w:numPr>
          <w:ilvl w:val="1"/>
          <w:numId w:val="49"/>
        </w:numPr>
      </w:pPr>
      <w:r w:rsidRPr="00F5477E">
        <w:t xml:space="preserve">500 </w:t>
      </w:r>
      <w:proofErr w:type="spellStart"/>
      <w:r w:rsidRPr="00F5477E">
        <w:t>Fc</w:t>
      </w:r>
      <w:proofErr w:type="spellEnd"/>
      <w:r w:rsidRPr="00F5477E">
        <w:t xml:space="preserve"> → </w:t>
      </w:r>
      <w:r w:rsidRPr="00F5477E">
        <w:rPr>
          <w:b/>
          <w:bCs/>
        </w:rPr>
        <w:t>Caisse de secours d’urgence</w:t>
      </w:r>
    </w:p>
    <w:p w14:paraId="14A69C04" w14:textId="77777777" w:rsidR="00F5477E" w:rsidRPr="00F5477E" w:rsidRDefault="00F5477E" w:rsidP="00F5477E">
      <w:pPr>
        <w:numPr>
          <w:ilvl w:val="1"/>
          <w:numId w:val="49"/>
        </w:numPr>
      </w:pPr>
      <w:r w:rsidRPr="00F5477E">
        <w:t xml:space="preserve">1.000 </w:t>
      </w:r>
      <w:proofErr w:type="spellStart"/>
      <w:r w:rsidRPr="00F5477E">
        <w:t>Fc</w:t>
      </w:r>
      <w:proofErr w:type="spellEnd"/>
      <w:r w:rsidRPr="00F5477E">
        <w:t xml:space="preserve"> → fonctionnement du Comité de Base</w:t>
      </w:r>
    </w:p>
    <w:p w14:paraId="56BC04D7" w14:textId="77777777" w:rsidR="00F5477E" w:rsidRPr="00F5477E" w:rsidRDefault="00F5477E" w:rsidP="00F5477E">
      <w:pPr>
        <w:numPr>
          <w:ilvl w:val="1"/>
          <w:numId w:val="49"/>
        </w:numPr>
      </w:pPr>
      <w:r w:rsidRPr="00F5477E">
        <w:t xml:space="preserve">1.000 </w:t>
      </w:r>
      <w:proofErr w:type="spellStart"/>
      <w:r w:rsidRPr="00F5477E">
        <w:t>Fc</w:t>
      </w:r>
      <w:proofErr w:type="spellEnd"/>
      <w:r w:rsidRPr="00F5477E">
        <w:t xml:space="preserve"> → Comité National</w:t>
      </w:r>
    </w:p>
    <w:p w14:paraId="06129F93" w14:textId="77777777" w:rsidR="00F5477E" w:rsidRPr="00F5477E" w:rsidRDefault="00F5477E" w:rsidP="00F5477E">
      <w:pPr>
        <w:numPr>
          <w:ilvl w:val="0"/>
          <w:numId w:val="49"/>
        </w:numPr>
      </w:pPr>
      <w:r w:rsidRPr="00F5477E">
        <w:t xml:space="preserve">Cotisation mensuelle de </w:t>
      </w:r>
      <w:r w:rsidRPr="00F5477E">
        <w:rPr>
          <w:b/>
          <w:bCs/>
        </w:rPr>
        <w:t xml:space="preserve">4.000 </w:t>
      </w:r>
      <w:proofErr w:type="spellStart"/>
      <w:r w:rsidRPr="00F5477E">
        <w:rPr>
          <w:b/>
          <w:bCs/>
        </w:rPr>
        <w:t>Fc</w:t>
      </w:r>
      <w:proofErr w:type="spellEnd"/>
      <w:r w:rsidRPr="00F5477E">
        <w:t xml:space="preserve"> :</w:t>
      </w:r>
    </w:p>
    <w:p w14:paraId="13807A5C" w14:textId="77777777" w:rsidR="00F5477E" w:rsidRPr="00F5477E" w:rsidRDefault="00F5477E" w:rsidP="00F5477E">
      <w:pPr>
        <w:numPr>
          <w:ilvl w:val="1"/>
          <w:numId w:val="49"/>
        </w:numPr>
      </w:pPr>
      <w:r w:rsidRPr="00F5477E">
        <w:t xml:space="preserve">1.000 </w:t>
      </w:r>
      <w:proofErr w:type="spellStart"/>
      <w:r w:rsidRPr="00F5477E">
        <w:t>Fc</w:t>
      </w:r>
      <w:proofErr w:type="spellEnd"/>
      <w:r w:rsidRPr="00F5477E">
        <w:t xml:space="preserve"> → Caisse de secours d’urgence</w:t>
      </w:r>
    </w:p>
    <w:p w14:paraId="42E2D87D" w14:textId="77777777" w:rsidR="00F5477E" w:rsidRPr="00F5477E" w:rsidRDefault="00F5477E" w:rsidP="00F5477E">
      <w:pPr>
        <w:numPr>
          <w:ilvl w:val="1"/>
          <w:numId w:val="49"/>
        </w:numPr>
      </w:pPr>
      <w:r w:rsidRPr="00F5477E">
        <w:t xml:space="preserve">1.500 </w:t>
      </w:r>
      <w:proofErr w:type="spellStart"/>
      <w:r w:rsidRPr="00F5477E">
        <w:t>Fc</w:t>
      </w:r>
      <w:proofErr w:type="spellEnd"/>
      <w:r w:rsidRPr="00F5477E">
        <w:t xml:space="preserve"> → fonctionnement du Comité de Base</w:t>
      </w:r>
    </w:p>
    <w:p w14:paraId="13980EAD" w14:textId="77777777" w:rsidR="00F5477E" w:rsidRPr="00F5477E" w:rsidRDefault="00F5477E" w:rsidP="00F5477E">
      <w:pPr>
        <w:numPr>
          <w:ilvl w:val="1"/>
          <w:numId w:val="49"/>
        </w:numPr>
      </w:pPr>
      <w:r w:rsidRPr="00F5477E">
        <w:t xml:space="preserve">1.500 </w:t>
      </w:r>
      <w:proofErr w:type="spellStart"/>
      <w:r w:rsidRPr="00F5477E">
        <w:t>Fc</w:t>
      </w:r>
      <w:proofErr w:type="spellEnd"/>
      <w:r w:rsidRPr="00F5477E">
        <w:t xml:space="preserve"> → Comité National</w:t>
      </w:r>
    </w:p>
    <w:p w14:paraId="4B77BF77" w14:textId="77777777" w:rsidR="00F5477E" w:rsidRPr="00F5477E" w:rsidRDefault="00F5477E" w:rsidP="00F5477E">
      <w:pPr>
        <w:numPr>
          <w:ilvl w:val="0"/>
          <w:numId w:val="49"/>
        </w:numPr>
      </w:pPr>
      <w:r w:rsidRPr="00F5477E">
        <w:t>Les jetons de présence des 7 membres du Comité de Base sont payés en fonction du niveau des cotisations du mois précédent.</w:t>
      </w:r>
    </w:p>
    <w:p w14:paraId="4BF9100C" w14:textId="77777777" w:rsidR="00F5477E" w:rsidRPr="00F5477E" w:rsidRDefault="00F5477E" w:rsidP="00F5477E">
      <w:r w:rsidRPr="00F5477E">
        <w:pict w14:anchorId="30E6D50A">
          <v:rect id="_x0000_i1349" style="width:0;height:1.5pt" o:hralign="center" o:hrstd="t" o:hr="t" fillcolor="#a0a0a0" stroked="f"/>
        </w:pict>
      </w:r>
    </w:p>
    <w:p w14:paraId="2CE971B4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Attributions du Comité National</w:t>
      </w:r>
    </w:p>
    <w:p w14:paraId="12BBDBF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a) Président National (Représentant légal)</w:t>
      </w:r>
    </w:p>
    <w:p w14:paraId="4BF2307A" w14:textId="77777777" w:rsidR="00F5477E" w:rsidRPr="00F5477E" w:rsidRDefault="00F5477E" w:rsidP="00F5477E">
      <w:pPr>
        <w:numPr>
          <w:ilvl w:val="0"/>
          <w:numId w:val="50"/>
        </w:numPr>
      </w:pPr>
      <w:r w:rsidRPr="00F5477E">
        <w:t>Convoque et préside l’Assemblée des membres effectifs formant la majorité.</w:t>
      </w:r>
    </w:p>
    <w:p w14:paraId="253A966F" w14:textId="77777777" w:rsidR="00F5477E" w:rsidRPr="00F5477E" w:rsidRDefault="00F5477E" w:rsidP="00F5477E">
      <w:pPr>
        <w:numPr>
          <w:ilvl w:val="0"/>
          <w:numId w:val="50"/>
        </w:numPr>
      </w:pPr>
      <w:r w:rsidRPr="00F5477E">
        <w:t>Dirige la politique de l’ONG, élabore le plan d’action et veille à son application.</w:t>
      </w:r>
    </w:p>
    <w:p w14:paraId="53A9D932" w14:textId="77777777" w:rsidR="00F5477E" w:rsidRPr="00F5477E" w:rsidRDefault="00F5477E" w:rsidP="00F5477E">
      <w:pPr>
        <w:numPr>
          <w:ilvl w:val="0"/>
          <w:numId w:val="50"/>
        </w:numPr>
      </w:pPr>
      <w:r w:rsidRPr="00F5477E">
        <w:t>Porte-parole de l’ONG et assure la représentation dans toutes les instances externes.</w:t>
      </w:r>
    </w:p>
    <w:p w14:paraId="35FE27D5" w14:textId="77777777" w:rsidR="00F5477E" w:rsidRPr="00F5477E" w:rsidRDefault="00F5477E" w:rsidP="00F5477E">
      <w:pPr>
        <w:numPr>
          <w:ilvl w:val="0"/>
          <w:numId w:val="50"/>
        </w:numPr>
      </w:pPr>
      <w:r w:rsidRPr="00F5477E">
        <w:t>Rend compte régulièrement au Comité National de ses contacts et actions.</w:t>
      </w:r>
    </w:p>
    <w:p w14:paraId="724AF9F5" w14:textId="77777777" w:rsidR="00F5477E" w:rsidRPr="00F5477E" w:rsidRDefault="00F5477E" w:rsidP="00F5477E">
      <w:pPr>
        <w:numPr>
          <w:ilvl w:val="0"/>
          <w:numId w:val="50"/>
        </w:numPr>
      </w:pPr>
      <w:r w:rsidRPr="00F5477E">
        <w:lastRenderedPageBreak/>
        <w:t>Signe, conjointement avec le Trésorier et le Secrétaire Administratif National, tous mouvements de fonds.</w:t>
      </w:r>
    </w:p>
    <w:p w14:paraId="41641534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b) Vice-Président et Trésorier National</w:t>
      </w:r>
    </w:p>
    <w:p w14:paraId="378E46A1" w14:textId="77777777" w:rsidR="00F5477E" w:rsidRPr="00F5477E" w:rsidRDefault="00F5477E" w:rsidP="00F5477E">
      <w:pPr>
        <w:numPr>
          <w:ilvl w:val="0"/>
          <w:numId w:val="51"/>
        </w:numPr>
      </w:pPr>
      <w:r w:rsidRPr="00F5477E">
        <w:t>Tient le livre de caisse national et gère les fonds de l’ONG.</w:t>
      </w:r>
    </w:p>
    <w:p w14:paraId="6838670D" w14:textId="77777777" w:rsidR="00F5477E" w:rsidRPr="00F5477E" w:rsidRDefault="00F5477E" w:rsidP="00F5477E">
      <w:pPr>
        <w:numPr>
          <w:ilvl w:val="0"/>
          <w:numId w:val="51"/>
        </w:numPr>
      </w:pPr>
      <w:r w:rsidRPr="00F5477E">
        <w:t>Signe conjointement avec le Président et le Secrétaire Administratif National pour tout retrait de fonds.</w:t>
      </w:r>
    </w:p>
    <w:p w14:paraId="56D65263" w14:textId="77777777" w:rsidR="00F5477E" w:rsidRPr="00F5477E" w:rsidRDefault="00F5477E" w:rsidP="00F5477E">
      <w:pPr>
        <w:numPr>
          <w:ilvl w:val="0"/>
          <w:numId w:val="51"/>
        </w:numPr>
      </w:pPr>
      <w:r w:rsidRPr="00F5477E">
        <w:t>Fait le rapport financier devant le Comité National.</w:t>
      </w:r>
    </w:p>
    <w:p w14:paraId="772372AF" w14:textId="77777777" w:rsidR="00F5477E" w:rsidRPr="00F5477E" w:rsidRDefault="00F5477E" w:rsidP="00F5477E">
      <w:pPr>
        <w:numPr>
          <w:ilvl w:val="0"/>
          <w:numId w:val="51"/>
        </w:numPr>
      </w:pPr>
      <w:r w:rsidRPr="00F5477E">
        <w:t>Assure l’intérim en cas d’absence du Président National.</w:t>
      </w:r>
    </w:p>
    <w:p w14:paraId="25F391CC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c) Secrétaire Administratif National</w:t>
      </w:r>
    </w:p>
    <w:p w14:paraId="0C2CFA15" w14:textId="77777777" w:rsidR="00F5477E" w:rsidRPr="00F5477E" w:rsidRDefault="00F5477E" w:rsidP="00F5477E">
      <w:pPr>
        <w:numPr>
          <w:ilvl w:val="0"/>
          <w:numId w:val="52"/>
        </w:numPr>
      </w:pPr>
      <w:r w:rsidRPr="00F5477E">
        <w:t>Gère le Secrétariat National et le personnel.</w:t>
      </w:r>
    </w:p>
    <w:p w14:paraId="3482A93C" w14:textId="77777777" w:rsidR="00F5477E" w:rsidRPr="00F5477E" w:rsidRDefault="00F5477E" w:rsidP="00F5477E">
      <w:pPr>
        <w:numPr>
          <w:ilvl w:val="0"/>
          <w:numId w:val="52"/>
        </w:numPr>
      </w:pPr>
      <w:r w:rsidRPr="00F5477E">
        <w:t>Rédige correspondances, procès-verbaux et rapports d’activités.</w:t>
      </w:r>
    </w:p>
    <w:p w14:paraId="13A31FB7" w14:textId="77777777" w:rsidR="00F5477E" w:rsidRPr="00F5477E" w:rsidRDefault="00F5477E" w:rsidP="00F5477E">
      <w:pPr>
        <w:numPr>
          <w:ilvl w:val="0"/>
          <w:numId w:val="52"/>
        </w:numPr>
      </w:pPr>
      <w:r w:rsidRPr="00F5477E">
        <w:t>Crée et conserve les archives de l’ONG.</w:t>
      </w:r>
    </w:p>
    <w:p w14:paraId="74047CCE" w14:textId="77777777" w:rsidR="00F5477E" w:rsidRPr="00F5477E" w:rsidRDefault="00F5477E" w:rsidP="00F5477E">
      <w:pPr>
        <w:numPr>
          <w:ilvl w:val="0"/>
          <w:numId w:val="52"/>
        </w:numPr>
      </w:pPr>
      <w:r w:rsidRPr="00F5477E">
        <w:t>Prépare l’ordre du jour des réunions en consultation avec le Président National.</w:t>
      </w:r>
    </w:p>
    <w:p w14:paraId="6B34D60E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d) Conseiller Juridique National</w:t>
      </w:r>
    </w:p>
    <w:p w14:paraId="6504D497" w14:textId="77777777" w:rsidR="00F5477E" w:rsidRPr="00F5477E" w:rsidRDefault="00F5477E" w:rsidP="00F5477E">
      <w:pPr>
        <w:numPr>
          <w:ilvl w:val="0"/>
          <w:numId w:val="53"/>
        </w:numPr>
      </w:pPr>
      <w:r w:rsidRPr="00F5477E">
        <w:t>Supervise les avocats conseils de tous les Comités de Base.</w:t>
      </w:r>
    </w:p>
    <w:p w14:paraId="055C884A" w14:textId="77777777" w:rsidR="00F5477E" w:rsidRPr="00F5477E" w:rsidRDefault="00F5477E" w:rsidP="00F5477E">
      <w:pPr>
        <w:numPr>
          <w:ilvl w:val="0"/>
          <w:numId w:val="53"/>
        </w:numPr>
      </w:pPr>
      <w:r w:rsidRPr="00F5477E">
        <w:t>Chargé de toutes les questions juridiques de l’ONG.</w:t>
      </w:r>
    </w:p>
    <w:p w14:paraId="49E533C8" w14:textId="77777777" w:rsidR="00F5477E" w:rsidRPr="00F5477E" w:rsidRDefault="00F5477E" w:rsidP="00F5477E">
      <w:pPr>
        <w:numPr>
          <w:ilvl w:val="0"/>
          <w:numId w:val="53"/>
        </w:numPr>
      </w:pPr>
      <w:r w:rsidRPr="00F5477E">
        <w:t>Rend compte de ses démarches au Comité National.</w:t>
      </w:r>
    </w:p>
    <w:p w14:paraId="790062A2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e) Conseiller Technique National</w:t>
      </w:r>
    </w:p>
    <w:p w14:paraId="1ED4DF08" w14:textId="77777777" w:rsidR="00F5477E" w:rsidRPr="00F5477E" w:rsidRDefault="00F5477E" w:rsidP="00F5477E">
      <w:pPr>
        <w:numPr>
          <w:ilvl w:val="0"/>
          <w:numId w:val="54"/>
        </w:numPr>
      </w:pPr>
      <w:r w:rsidRPr="00F5477E">
        <w:t>Supervise les aspects techniques selon les statuts (réf. P.9).</w:t>
      </w:r>
    </w:p>
    <w:p w14:paraId="677D0B3F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f) Membre chargé des Provinces, Presse et Information</w:t>
      </w:r>
    </w:p>
    <w:p w14:paraId="43256BD1" w14:textId="77777777" w:rsidR="00F5477E" w:rsidRPr="00F5477E" w:rsidRDefault="00F5477E" w:rsidP="00F5477E">
      <w:pPr>
        <w:numPr>
          <w:ilvl w:val="0"/>
          <w:numId w:val="55"/>
        </w:numPr>
      </w:pPr>
      <w:r w:rsidRPr="00F5477E">
        <w:t>Supervise la communication et la diffusion de l’information dans toutes les provinces (réf. P.9).</w:t>
      </w:r>
    </w:p>
    <w:p w14:paraId="0DA61B67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g) Membre chargé des Provinces, Protocole et Relations Publiques</w:t>
      </w:r>
    </w:p>
    <w:p w14:paraId="3875F62A" w14:textId="77777777" w:rsidR="00F5477E" w:rsidRPr="00F5477E" w:rsidRDefault="00F5477E" w:rsidP="00F5477E">
      <w:pPr>
        <w:numPr>
          <w:ilvl w:val="0"/>
          <w:numId w:val="56"/>
        </w:numPr>
      </w:pPr>
      <w:r w:rsidRPr="00F5477E">
        <w:t>Assure les relations publiques et le protocole dans toutes les provinces.</w:t>
      </w:r>
    </w:p>
    <w:p w14:paraId="35BF0359" w14:textId="77777777" w:rsidR="00F5477E" w:rsidRDefault="00F5477E"/>
    <w:p w14:paraId="759CBE55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Organisation de l’Assemblée Générale et du Comité National de l’ANACHOP</w:t>
      </w:r>
    </w:p>
    <w:p w14:paraId="193EC63B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I. Assemblée Générale Ordinaire</w:t>
      </w:r>
    </w:p>
    <w:p w14:paraId="184788F2" w14:textId="77777777" w:rsidR="00F5477E" w:rsidRPr="00F5477E" w:rsidRDefault="00F5477E" w:rsidP="00F5477E">
      <w:pPr>
        <w:numPr>
          <w:ilvl w:val="0"/>
          <w:numId w:val="57"/>
        </w:numPr>
      </w:pPr>
      <w:r w:rsidRPr="00F5477E">
        <w:rPr>
          <w:b/>
          <w:bCs/>
        </w:rPr>
        <w:t>Convocation et durée</w:t>
      </w:r>
    </w:p>
    <w:p w14:paraId="0B5D78A5" w14:textId="77777777" w:rsidR="00F5477E" w:rsidRPr="00F5477E" w:rsidRDefault="00F5477E" w:rsidP="00F5477E">
      <w:pPr>
        <w:numPr>
          <w:ilvl w:val="1"/>
          <w:numId w:val="57"/>
        </w:numPr>
      </w:pPr>
      <w:r w:rsidRPr="00F5477E">
        <w:t xml:space="preserve">L’Assemblée Générale se réunit </w:t>
      </w:r>
      <w:r w:rsidRPr="00F5477E">
        <w:rPr>
          <w:b/>
          <w:bCs/>
        </w:rPr>
        <w:t>une fois tous les quatre ans</w:t>
      </w:r>
      <w:r w:rsidRPr="00F5477E">
        <w:t>, exclusivement sur convocation du Président National.</w:t>
      </w:r>
    </w:p>
    <w:p w14:paraId="1BEA056B" w14:textId="77777777" w:rsidR="00F5477E" w:rsidRPr="00F5477E" w:rsidRDefault="00F5477E" w:rsidP="00F5477E">
      <w:pPr>
        <w:numPr>
          <w:ilvl w:val="1"/>
          <w:numId w:val="57"/>
        </w:numPr>
      </w:pPr>
      <w:r w:rsidRPr="00F5477E">
        <w:t>La durée de la réunion et son ordre du jour sont fixés par le Comité National, mais peuvent être amendés ou rejetés avec l’approbation de l’Assemblée.</w:t>
      </w:r>
    </w:p>
    <w:p w14:paraId="7BDEAB8A" w14:textId="77777777" w:rsidR="00F5477E" w:rsidRPr="00F5477E" w:rsidRDefault="00F5477E" w:rsidP="00F5477E">
      <w:pPr>
        <w:numPr>
          <w:ilvl w:val="1"/>
          <w:numId w:val="57"/>
        </w:numPr>
      </w:pPr>
      <w:r w:rsidRPr="00F5477E">
        <w:lastRenderedPageBreak/>
        <w:t xml:space="preserve">Les participants bénéficient d’un </w:t>
      </w:r>
      <w:r w:rsidRPr="00F5477E">
        <w:rPr>
          <w:b/>
          <w:bCs/>
        </w:rPr>
        <w:t>transport aller-retour</w:t>
      </w:r>
      <w:r w:rsidRPr="00F5477E">
        <w:t xml:space="preserve"> pris en charge par le comité national. Les </w:t>
      </w:r>
      <w:r w:rsidRPr="00F5477E">
        <w:rPr>
          <w:b/>
          <w:bCs/>
        </w:rPr>
        <w:t>frais de séjour</w:t>
      </w:r>
      <w:r w:rsidRPr="00F5477E">
        <w:t xml:space="preserve"> (restauration et hébergement) sont également pris en charge par le comité national.</w:t>
      </w:r>
    </w:p>
    <w:p w14:paraId="2867CCE3" w14:textId="77777777" w:rsidR="00F5477E" w:rsidRPr="00F5477E" w:rsidRDefault="00F5477E" w:rsidP="00F5477E">
      <w:pPr>
        <w:numPr>
          <w:ilvl w:val="0"/>
          <w:numId w:val="57"/>
        </w:numPr>
      </w:pPr>
      <w:r w:rsidRPr="00F5477E">
        <w:rPr>
          <w:b/>
          <w:bCs/>
        </w:rPr>
        <w:t>Bureau de l’Assemblée Générale</w:t>
      </w:r>
      <w:r w:rsidRPr="00F5477E">
        <w:br/>
        <w:t>Le Bureau est constitué de :</w:t>
      </w:r>
    </w:p>
    <w:p w14:paraId="312BEEC4" w14:textId="77777777" w:rsidR="00F5477E" w:rsidRPr="00F5477E" w:rsidRDefault="00F5477E" w:rsidP="00F5477E">
      <w:pPr>
        <w:numPr>
          <w:ilvl w:val="1"/>
          <w:numId w:val="57"/>
        </w:numPr>
      </w:pPr>
      <w:r w:rsidRPr="00F5477E">
        <w:t xml:space="preserve">Le </w:t>
      </w:r>
      <w:r w:rsidRPr="00F5477E">
        <w:rPr>
          <w:b/>
          <w:bCs/>
        </w:rPr>
        <w:t>Président National</w:t>
      </w:r>
      <w:r w:rsidRPr="00F5477E">
        <w:t xml:space="preserve"> (Président de l’Assemblée)</w:t>
      </w:r>
    </w:p>
    <w:p w14:paraId="7D73A7EC" w14:textId="77777777" w:rsidR="00F5477E" w:rsidRPr="00F5477E" w:rsidRDefault="00F5477E" w:rsidP="00F5477E">
      <w:pPr>
        <w:numPr>
          <w:ilvl w:val="1"/>
          <w:numId w:val="57"/>
        </w:numPr>
      </w:pPr>
      <w:r w:rsidRPr="00F5477E">
        <w:t xml:space="preserve">Le </w:t>
      </w:r>
      <w:r w:rsidRPr="00F5477E">
        <w:rPr>
          <w:b/>
          <w:bCs/>
        </w:rPr>
        <w:t>Secrétaire Administratif National</w:t>
      </w:r>
    </w:p>
    <w:p w14:paraId="58FDF6F4" w14:textId="77777777" w:rsidR="00F5477E" w:rsidRPr="00F5477E" w:rsidRDefault="00F5477E" w:rsidP="00F5477E">
      <w:pPr>
        <w:numPr>
          <w:ilvl w:val="1"/>
          <w:numId w:val="57"/>
        </w:numPr>
      </w:pPr>
      <w:r w:rsidRPr="00F5477E">
        <w:t xml:space="preserve">Le </w:t>
      </w:r>
      <w:r w:rsidRPr="00F5477E">
        <w:rPr>
          <w:b/>
          <w:bCs/>
        </w:rPr>
        <w:t>Trésorier National</w:t>
      </w:r>
    </w:p>
    <w:p w14:paraId="21F7CFFA" w14:textId="77777777" w:rsidR="00F5477E" w:rsidRPr="00F5477E" w:rsidRDefault="00F5477E" w:rsidP="00F5477E">
      <w:pPr>
        <w:numPr>
          <w:ilvl w:val="1"/>
          <w:numId w:val="57"/>
        </w:numPr>
      </w:pPr>
      <w:r w:rsidRPr="00F5477E">
        <w:t>Les autres membres choisis par les présidents de comités</w:t>
      </w:r>
    </w:p>
    <w:p w14:paraId="3AF25B6C" w14:textId="77777777" w:rsidR="00F5477E" w:rsidRPr="00F5477E" w:rsidRDefault="00F5477E" w:rsidP="00F5477E">
      <w:pPr>
        <w:numPr>
          <w:ilvl w:val="0"/>
          <w:numId w:val="57"/>
        </w:numPr>
      </w:pPr>
      <w:r w:rsidRPr="00F5477E">
        <w:rPr>
          <w:b/>
          <w:bCs/>
        </w:rPr>
        <w:t>Fonctions et compétences de l’Assemblée</w:t>
      </w:r>
    </w:p>
    <w:p w14:paraId="7EAA2183" w14:textId="77777777" w:rsidR="00F5477E" w:rsidRPr="00F5477E" w:rsidRDefault="00F5477E" w:rsidP="00F5477E">
      <w:pPr>
        <w:numPr>
          <w:ilvl w:val="1"/>
          <w:numId w:val="57"/>
        </w:numPr>
      </w:pPr>
      <w:r w:rsidRPr="00F5477E">
        <w:t>Approuver, amender ou rejeter les points inscrits à l’ordre du jour.</w:t>
      </w:r>
    </w:p>
    <w:p w14:paraId="5FD49247" w14:textId="77777777" w:rsidR="00F5477E" w:rsidRPr="00F5477E" w:rsidRDefault="00F5477E" w:rsidP="00F5477E">
      <w:pPr>
        <w:numPr>
          <w:ilvl w:val="1"/>
          <w:numId w:val="57"/>
        </w:numPr>
      </w:pPr>
      <w:r w:rsidRPr="00F5477E">
        <w:t>Procéder à l’audition des rapports des comités et commissions (travaux, débats, conclusions et recommandations).</w:t>
      </w:r>
    </w:p>
    <w:p w14:paraId="78FC9903" w14:textId="77777777" w:rsidR="00F5477E" w:rsidRPr="00F5477E" w:rsidRDefault="00F5477E" w:rsidP="00F5477E">
      <w:pPr>
        <w:numPr>
          <w:ilvl w:val="1"/>
          <w:numId w:val="57"/>
        </w:numPr>
      </w:pPr>
      <w:r w:rsidRPr="00F5477E">
        <w:t xml:space="preserve">Publier les rapports et décisions adoptés, qui deviennent </w:t>
      </w:r>
      <w:r w:rsidRPr="00F5477E">
        <w:rPr>
          <w:b/>
          <w:bCs/>
        </w:rPr>
        <w:t>immédiatement exécutoires</w:t>
      </w:r>
      <w:r w:rsidRPr="00F5477E">
        <w:t xml:space="preserve"> par le Comité National et les Comités de Base.</w:t>
      </w:r>
    </w:p>
    <w:p w14:paraId="0D870586" w14:textId="77777777" w:rsidR="00F5477E" w:rsidRPr="00F5477E" w:rsidRDefault="00F5477E" w:rsidP="00F5477E">
      <w:pPr>
        <w:numPr>
          <w:ilvl w:val="0"/>
          <w:numId w:val="57"/>
        </w:numPr>
      </w:pPr>
      <w:r w:rsidRPr="00F5477E">
        <w:rPr>
          <w:b/>
          <w:bCs/>
        </w:rPr>
        <w:t>Assemblée des membres effectifs</w:t>
      </w:r>
    </w:p>
    <w:p w14:paraId="0FEB9BDB" w14:textId="77777777" w:rsidR="00F5477E" w:rsidRPr="00F5477E" w:rsidRDefault="00F5477E" w:rsidP="00F5477E">
      <w:pPr>
        <w:numPr>
          <w:ilvl w:val="1"/>
          <w:numId w:val="57"/>
        </w:numPr>
      </w:pPr>
      <w:r w:rsidRPr="00F5477E">
        <w:t xml:space="preserve">Entre deux Assemblées Générales, c’est </w:t>
      </w:r>
      <w:r w:rsidRPr="00F5477E">
        <w:rPr>
          <w:b/>
          <w:bCs/>
        </w:rPr>
        <w:t>l’Assemblée des membres effectifs formant la majorité</w:t>
      </w:r>
      <w:r w:rsidRPr="00F5477E">
        <w:t xml:space="preserve"> qui traite tous les problèmes de l’ONG et dont les décisions sont opposables à tous.</w:t>
      </w:r>
    </w:p>
    <w:p w14:paraId="5CC6E08C" w14:textId="77777777" w:rsidR="00F5477E" w:rsidRPr="00F5477E" w:rsidRDefault="00F5477E" w:rsidP="00F5477E">
      <w:r w:rsidRPr="00F5477E">
        <w:pict w14:anchorId="17D004C3">
          <v:rect id="_x0000_i1365" style="width:0;height:1.5pt" o:hralign="center" o:hrstd="t" o:hr="t" fillcolor="#a0a0a0" stroked="f"/>
        </w:pict>
      </w:r>
    </w:p>
    <w:p w14:paraId="54A13958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II. Comité National de l’ANACHOP</w:t>
      </w:r>
    </w:p>
    <w:p w14:paraId="4821C0AE" w14:textId="77777777" w:rsidR="00F5477E" w:rsidRPr="00F5477E" w:rsidRDefault="00F5477E" w:rsidP="00F5477E">
      <w:pPr>
        <w:numPr>
          <w:ilvl w:val="0"/>
          <w:numId w:val="58"/>
        </w:numPr>
      </w:pPr>
      <w:r w:rsidRPr="00F5477E">
        <w:rPr>
          <w:b/>
          <w:bCs/>
        </w:rPr>
        <w:t>Définition et composition</w:t>
      </w:r>
    </w:p>
    <w:p w14:paraId="51E9B9A3" w14:textId="77777777" w:rsidR="00F5477E" w:rsidRPr="00F5477E" w:rsidRDefault="00F5477E" w:rsidP="00F5477E">
      <w:pPr>
        <w:numPr>
          <w:ilvl w:val="1"/>
          <w:numId w:val="58"/>
        </w:numPr>
      </w:pPr>
      <w:r w:rsidRPr="00F5477E">
        <w:t xml:space="preserve">Organe exécutif chargé de la </w:t>
      </w:r>
      <w:r w:rsidRPr="00F5477E">
        <w:rPr>
          <w:b/>
          <w:bCs/>
        </w:rPr>
        <w:t>gestion quotidienne de l’ONG</w:t>
      </w:r>
      <w:r w:rsidRPr="00F5477E">
        <w:t xml:space="preserve"> et de l’application des décisions de l’Assemblée Générale et de l’Assemblée des membres effectifs.</w:t>
      </w:r>
    </w:p>
    <w:p w14:paraId="0E8387AC" w14:textId="77777777" w:rsidR="00F5477E" w:rsidRPr="00F5477E" w:rsidRDefault="00F5477E" w:rsidP="00F5477E">
      <w:pPr>
        <w:numPr>
          <w:ilvl w:val="1"/>
          <w:numId w:val="58"/>
        </w:numPr>
      </w:pPr>
      <w:r w:rsidRPr="00F5477E">
        <w:t xml:space="preserve">Composé de </w:t>
      </w:r>
      <w:r w:rsidRPr="00F5477E">
        <w:rPr>
          <w:b/>
          <w:bCs/>
        </w:rPr>
        <w:t>7 membres effectifs</w:t>
      </w:r>
      <w:r w:rsidRPr="00F5477E">
        <w:t xml:space="preserve"> :</w:t>
      </w:r>
    </w:p>
    <w:p w14:paraId="66F882B6" w14:textId="77777777" w:rsidR="00F5477E" w:rsidRPr="00F5477E" w:rsidRDefault="00F5477E" w:rsidP="00F5477E">
      <w:pPr>
        <w:numPr>
          <w:ilvl w:val="2"/>
          <w:numId w:val="58"/>
        </w:numPr>
      </w:pPr>
      <w:r w:rsidRPr="00F5477E">
        <w:t>Président National</w:t>
      </w:r>
    </w:p>
    <w:p w14:paraId="66BB66EB" w14:textId="77777777" w:rsidR="00F5477E" w:rsidRPr="00F5477E" w:rsidRDefault="00F5477E" w:rsidP="00F5477E">
      <w:pPr>
        <w:numPr>
          <w:ilvl w:val="2"/>
          <w:numId w:val="58"/>
        </w:numPr>
      </w:pPr>
      <w:r w:rsidRPr="00F5477E">
        <w:t>Vice-Président et Trésorier National</w:t>
      </w:r>
    </w:p>
    <w:p w14:paraId="3E68274E" w14:textId="77777777" w:rsidR="00F5477E" w:rsidRPr="00F5477E" w:rsidRDefault="00F5477E" w:rsidP="00F5477E">
      <w:pPr>
        <w:numPr>
          <w:ilvl w:val="2"/>
          <w:numId w:val="58"/>
        </w:numPr>
      </w:pPr>
      <w:r w:rsidRPr="00F5477E">
        <w:t>Secrétaire Administratif National</w:t>
      </w:r>
    </w:p>
    <w:p w14:paraId="3CB89E53" w14:textId="77777777" w:rsidR="00F5477E" w:rsidRPr="00F5477E" w:rsidRDefault="00F5477E" w:rsidP="00F5477E">
      <w:pPr>
        <w:numPr>
          <w:ilvl w:val="2"/>
          <w:numId w:val="58"/>
        </w:numPr>
      </w:pPr>
      <w:r w:rsidRPr="00F5477E">
        <w:t>Conseiller Technique National</w:t>
      </w:r>
    </w:p>
    <w:p w14:paraId="119E9878" w14:textId="77777777" w:rsidR="00F5477E" w:rsidRPr="00F5477E" w:rsidRDefault="00F5477E" w:rsidP="00F5477E">
      <w:pPr>
        <w:numPr>
          <w:ilvl w:val="2"/>
          <w:numId w:val="58"/>
        </w:numPr>
      </w:pPr>
      <w:r w:rsidRPr="00F5477E">
        <w:t>Conseiller Juridique National</w:t>
      </w:r>
    </w:p>
    <w:p w14:paraId="0C4BDD8F" w14:textId="77777777" w:rsidR="00F5477E" w:rsidRPr="00F5477E" w:rsidRDefault="00F5477E" w:rsidP="00F5477E">
      <w:pPr>
        <w:numPr>
          <w:ilvl w:val="2"/>
          <w:numId w:val="58"/>
        </w:numPr>
      </w:pPr>
      <w:r w:rsidRPr="00F5477E">
        <w:t>Membre chargé des provinces, presse et information</w:t>
      </w:r>
    </w:p>
    <w:p w14:paraId="557F5FA2" w14:textId="77777777" w:rsidR="00F5477E" w:rsidRPr="00F5477E" w:rsidRDefault="00F5477E" w:rsidP="00F5477E">
      <w:pPr>
        <w:numPr>
          <w:ilvl w:val="2"/>
          <w:numId w:val="58"/>
        </w:numPr>
      </w:pPr>
      <w:r w:rsidRPr="00F5477E">
        <w:t>Membre chargé des provinces, protocole et relations publiques</w:t>
      </w:r>
    </w:p>
    <w:p w14:paraId="1284BBE5" w14:textId="77777777" w:rsidR="00F5477E" w:rsidRPr="00F5477E" w:rsidRDefault="00F5477E" w:rsidP="00F5477E">
      <w:pPr>
        <w:numPr>
          <w:ilvl w:val="0"/>
          <w:numId w:val="58"/>
        </w:numPr>
      </w:pPr>
      <w:r w:rsidRPr="00F5477E">
        <w:rPr>
          <w:b/>
          <w:bCs/>
        </w:rPr>
        <w:t>Élections</w:t>
      </w:r>
    </w:p>
    <w:p w14:paraId="09290534" w14:textId="77777777" w:rsidR="00F5477E" w:rsidRPr="00F5477E" w:rsidRDefault="00F5477E" w:rsidP="00F5477E">
      <w:pPr>
        <w:numPr>
          <w:ilvl w:val="1"/>
          <w:numId w:val="58"/>
        </w:numPr>
      </w:pPr>
      <w:r w:rsidRPr="00F5477E">
        <w:lastRenderedPageBreak/>
        <w:t xml:space="preserve">Le Président, le Vice-Président et le Secrétaire National sont élus </w:t>
      </w:r>
      <w:r w:rsidRPr="00F5477E">
        <w:rPr>
          <w:b/>
          <w:bCs/>
        </w:rPr>
        <w:t>au premier degré</w:t>
      </w:r>
      <w:r w:rsidRPr="00F5477E">
        <w:t xml:space="preserve"> par l’Assemblée des membres effectifs formant la majorité.</w:t>
      </w:r>
    </w:p>
    <w:p w14:paraId="05B95A89" w14:textId="77777777" w:rsidR="00F5477E" w:rsidRPr="00F5477E" w:rsidRDefault="00F5477E" w:rsidP="00F5477E">
      <w:pPr>
        <w:numPr>
          <w:ilvl w:val="1"/>
          <w:numId w:val="58"/>
        </w:numPr>
      </w:pPr>
      <w:r w:rsidRPr="00F5477E">
        <w:t>Les autres membres sont élus par l’Assemblée Générale ordinaire pour compléter l’équipe du Comité National.</w:t>
      </w:r>
    </w:p>
    <w:p w14:paraId="32D2E78D" w14:textId="77777777" w:rsidR="00F5477E" w:rsidRPr="00F5477E" w:rsidRDefault="00F5477E" w:rsidP="00F5477E">
      <w:r w:rsidRPr="00F5477E">
        <w:pict w14:anchorId="22536D81">
          <v:rect id="_x0000_i1366" style="width:0;height:1.5pt" o:hralign="center" o:hrstd="t" o:hr="t" fillcolor="#a0a0a0" stroked="f"/>
        </w:pict>
      </w:r>
    </w:p>
    <w:p w14:paraId="6009E563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III. Comité de Base de l’ANACHOP</w:t>
      </w:r>
    </w:p>
    <w:p w14:paraId="76B1E6A5" w14:textId="77777777" w:rsidR="00F5477E" w:rsidRPr="00F5477E" w:rsidRDefault="00F5477E" w:rsidP="00F5477E">
      <w:pPr>
        <w:numPr>
          <w:ilvl w:val="0"/>
          <w:numId w:val="59"/>
        </w:numPr>
      </w:pPr>
      <w:r w:rsidRPr="00F5477E">
        <w:rPr>
          <w:b/>
          <w:bCs/>
        </w:rPr>
        <w:t>Définition et rôle</w:t>
      </w:r>
    </w:p>
    <w:p w14:paraId="21EA466C" w14:textId="77777777" w:rsidR="00F5477E" w:rsidRPr="00F5477E" w:rsidRDefault="00F5477E" w:rsidP="00F5477E">
      <w:pPr>
        <w:numPr>
          <w:ilvl w:val="1"/>
          <w:numId w:val="59"/>
        </w:numPr>
      </w:pPr>
      <w:r w:rsidRPr="00F5477E">
        <w:t>Organe opérationnel et autonome chargé de la gestion locale.</w:t>
      </w:r>
    </w:p>
    <w:p w14:paraId="339C6817" w14:textId="77777777" w:rsidR="00F5477E" w:rsidRPr="00F5477E" w:rsidRDefault="00F5477E" w:rsidP="00F5477E">
      <w:pPr>
        <w:numPr>
          <w:ilvl w:val="1"/>
          <w:numId w:val="59"/>
        </w:numPr>
      </w:pPr>
      <w:r w:rsidRPr="00F5477E">
        <w:t xml:space="preserve">Limites géographiques : </w:t>
      </w:r>
      <w:r w:rsidRPr="00F5477E">
        <w:rPr>
          <w:b/>
          <w:bCs/>
        </w:rPr>
        <w:t>2 à 4 communes urbaines ou territoires</w:t>
      </w:r>
      <w:r w:rsidRPr="00F5477E">
        <w:t>, selon détermination du Comité National.</w:t>
      </w:r>
    </w:p>
    <w:p w14:paraId="1251FF71" w14:textId="77777777" w:rsidR="00F5477E" w:rsidRPr="00F5477E" w:rsidRDefault="00F5477E" w:rsidP="00F5477E">
      <w:pPr>
        <w:numPr>
          <w:ilvl w:val="1"/>
          <w:numId w:val="59"/>
        </w:numPr>
      </w:pPr>
      <w:r w:rsidRPr="00F5477E">
        <w:t xml:space="preserve">Objectif : fédérer les centres hospitaliers, pharmacies privées et </w:t>
      </w:r>
      <w:proofErr w:type="spellStart"/>
      <w:r w:rsidRPr="00F5477E">
        <w:t>tradi-praticiens</w:t>
      </w:r>
      <w:proofErr w:type="spellEnd"/>
      <w:r w:rsidRPr="00F5477E">
        <w:t xml:space="preserve"> pour les activités de l’ONG.</w:t>
      </w:r>
    </w:p>
    <w:p w14:paraId="6EC157A8" w14:textId="77777777" w:rsidR="00F5477E" w:rsidRPr="00F5477E" w:rsidRDefault="00F5477E" w:rsidP="00F5477E">
      <w:pPr>
        <w:numPr>
          <w:ilvl w:val="0"/>
          <w:numId w:val="59"/>
        </w:numPr>
      </w:pPr>
      <w:r w:rsidRPr="00F5477E">
        <w:rPr>
          <w:b/>
          <w:bCs/>
        </w:rPr>
        <w:t>Composition</w:t>
      </w:r>
    </w:p>
    <w:p w14:paraId="0A4CBE6C" w14:textId="77777777" w:rsidR="00F5477E" w:rsidRPr="00F5477E" w:rsidRDefault="00F5477E" w:rsidP="00F5477E">
      <w:pPr>
        <w:numPr>
          <w:ilvl w:val="1"/>
          <w:numId w:val="59"/>
        </w:numPr>
      </w:pPr>
      <w:r w:rsidRPr="00F5477E">
        <w:t>7 responsables issus des entités sanitaires locales :</w:t>
      </w:r>
    </w:p>
    <w:p w14:paraId="3D31E869" w14:textId="77777777" w:rsidR="00F5477E" w:rsidRPr="00F5477E" w:rsidRDefault="00F5477E" w:rsidP="00F5477E">
      <w:pPr>
        <w:numPr>
          <w:ilvl w:val="2"/>
          <w:numId w:val="59"/>
        </w:numPr>
      </w:pPr>
      <w:r w:rsidRPr="00F5477E">
        <w:t>2 pharmacies</w:t>
      </w:r>
    </w:p>
    <w:p w14:paraId="3EADE04F" w14:textId="77777777" w:rsidR="00F5477E" w:rsidRPr="00F5477E" w:rsidRDefault="00F5477E" w:rsidP="00F5477E">
      <w:pPr>
        <w:numPr>
          <w:ilvl w:val="2"/>
          <w:numId w:val="59"/>
        </w:numPr>
      </w:pPr>
      <w:r w:rsidRPr="00F5477E">
        <w:t>2 centres hospitaliers</w:t>
      </w:r>
    </w:p>
    <w:p w14:paraId="2F82FA36" w14:textId="77777777" w:rsidR="00F5477E" w:rsidRPr="00F5477E" w:rsidRDefault="00F5477E" w:rsidP="00F5477E">
      <w:pPr>
        <w:numPr>
          <w:ilvl w:val="2"/>
          <w:numId w:val="59"/>
        </w:numPr>
      </w:pPr>
      <w:r w:rsidRPr="00F5477E">
        <w:t xml:space="preserve">1 </w:t>
      </w:r>
      <w:proofErr w:type="spellStart"/>
      <w:r w:rsidRPr="00F5477E">
        <w:t>tradi-praticien</w:t>
      </w:r>
      <w:proofErr w:type="spellEnd"/>
    </w:p>
    <w:p w14:paraId="4EC5B658" w14:textId="77777777" w:rsidR="00F5477E" w:rsidRPr="00F5477E" w:rsidRDefault="00F5477E" w:rsidP="00F5477E">
      <w:pPr>
        <w:numPr>
          <w:ilvl w:val="2"/>
          <w:numId w:val="59"/>
        </w:numPr>
      </w:pPr>
      <w:r w:rsidRPr="00F5477E">
        <w:t>2 membres effectifs formant la majorité</w:t>
      </w:r>
    </w:p>
    <w:p w14:paraId="11F127D0" w14:textId="77777777" w:rsidR="00F5477E" w:rsidRPr="00F5477E" w:rsidRDefault="00F5477E" w:rsidP="00F5477E">
      <w:pPr>
        <w:numPr>
          <w:ilvl w:val="0"/>
          <w:numId w:val="59"/>
        </w:numPr>
      </w:pPr>
      <w:r w:rsidRPr="00F5477E">
        <w:rPr>
          <w:b/>
          <w:bCs/>
        </w:rPr>
        <w:t>Fonctions du Président de Comité de Base</w:t>
      </w:r>
    </w:p>
    <w:p w14:paraId="6B9101DE" w14:textId="77777777" w:rsidR="00F5477E" w:rsidRPr="00F5477E" w:rsidRDefault="00F5477E" w:rsidP="00F5477E">
      <w:pPr>
        <w:numPr>
          <w:ilvl w:val="1"/>
          <w:numId w:val="59"/>
        </w:numPr>
      </w:pPr>
      <w:r w:rsidRPr="00F5477E">
        <w:t xml:space="preserve">Convoque et préside </w:t>
      </w:r>
      <w:r w:rsidRPr="00F5477E">
        <w:rPr>
          <w:b/>
          <w:bCs/>
        </w:rPr>
        <w:t>une réunion hebdomadaire</w:t>
      </w:r>
      <w:r w:rsidRPr="00F5477E">
        <w:t>.</w:t>
      </w:r>
    </w:p>
    <w:p w14:paraId="3501A167" w14:textId="77777777" w:rsidR="00F5477E" w:rsidRPr="00F5477E" w:rsidRDefault="00F5477E" w:rsidP="00F5477E">
      <w:pPr>
        <w:numPr>
          <w:ilvl w:val="1"/>
          <w:numId w:val="59"/>
        </w:numPr>
      </w:pPr>
      <w:r w:rsidRPr="00F5477E">
        <w:t>Transmet au Président National le procès-verbal de chaque réunion.</w:t>
      </w:r>
    </w:p>
    <w:p w14:paraId="1A99BAB8" w14:textId="77777777" w:rsidR="00F5477E" w:rsidRPr="00F5477E" w:rsidRDefault="00F5477E" w:rsidP="00F5477E">
      <w:pPr>
        <w:numPr>
          <w:ilvl w:val="1"/>
          <w:numId w:val="59"/>
        </w:numPr>
      </w:pPr>
      <w:r w:rsidRPr="00F5477E">
        <w:t>Collecte les cotisations mensuelles et les sous-projets des membres effectifs.</w:t>
      </w:r>
    </w:p>
    <w:p w14:paraId="169CF791" w14:textId="77777777" w:rsidR="00F5477E" w:rsidRPr="00F5477E" w:rsidRDefault="00F5477E" w:rsidP="00F5477E">
      <w:pPr>
        <w:numPr>
          <w:ilvl w:val="1"/>
          <w:numId w:val="59"/>
        </w:numPr>
      </w:pPr>
      <w:r w:rsidRPr="00F5477E">
        <w:t>Informe les membres sur les avantages et activités de l’ONG.</w:t>
      </w:r>
    </w:p>
    <w:p w14:paraId="017187B1" w14:textId="77777777" w:rsidR="00F5477E" w:rsidRDefault="00F5477E"/>
    <w:p w14:paraId="5DCAF6EB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ANACHOP – Membres et Assemblée Générale</w:t>
      </w:r>
    </w:p>
    <w:p w14:paraId="4E6F8517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I. Membres de l’ONG</w:t>
      </w:r>
    </w:p>
    <w:p w14:paraId="27519687" w14:textId="77777777" w:rsidR="00F5477E" w:rsidRPr="00F5477E" w:rsidRDefault="00F5477E" w:rsidP="00F5477E">
      <w:pPr>
        <w:numPr>
          <w:ilvl w:val="0"/>
          <w:numId w:val="60"/>
        </w:numPr>
      </w:pPr>
      <w:r w:rsidRPr="00F5477E">
        <w:rPr>
          <w:b/>
          <w:bCs/>
        </w:rPr>
        <w:t>Membre fondateur</w:t>
      </w:r>
    </w:p>
    <w:p w14:paraId="0008845A" w14:textId="77777777" w:rsidR="00F5477E" w:rsidRPr="00F5477E" w:rsidRDefault="00F5477E" w:rsidP="00F5477E">
      <w:pPr>
        <w:numPr>
          <w:ilvl w:val="1"/>
          <w:numId w:val="60"/>
        </w:numPr>
      </w:pPr>
      <w:r w:rsidRPr="00F5477E">
        <w:t xml:space="preserve">Le </w:t>
      </w:r>
      <w:r w:rsidRPr="00F5477E">
        <w:rPr>
          <w:b/>
          <w:bCs/>
        </w:rPr>
        <w:t>membre fondateur</w:t>
      </w:r>
      <w:r w:rsidRPr="00F5477E">
        <w:t xml:space="preserve"> est la personne qui a inspiré et conçu l’idée de l’ANACHOP.</w:t>
      </w:r>
    </w:p>
    <w:p w14:paraId="61CA12DC" w14:textId="77777777" w:rsidR="00F5477E" w:rsidRPr="00F5477E" w:rsidRDefault="00F5477E" w:rsidP="00F5477E">
      <w:pPr>
        <w:numPr>
          <w:ilvl w:val="1"/>
          <w:numId w:val="60"/>
        </w:numPr>
      </w:pPr>
      <w:r w:rsidRPr="00F5477E">
        <w:t xml:space="preserve">Il en est le </w:t>
      </w:r>
      <w:r w:rsidRPr="00F5477E">
        <w:rPr>
          <w:b/>
          <w:bCs/>
        </w:rPr>
        <w:t>Représentant légal</w:t>
      </w:r>
      <w:r w:rsidRPr="00F5477E">
        <w:t xml:space="preserve"> de l’ONG.</w:t>
      </w:r>
    </w:p>
    <w:p w14:paraId="20427B89" w14:textId="77777777" w:rsidR="00F5477E" w:rsidRPr="00F5477E" w:rsidRDefault="00F5477E" w:rsidP="00F5477E">
      <w:pPr>
        <w:numPr>
          <w:ilvl w:val="0"/>
          <w:numId w:val="60"/>
        </w:numPr>
      </w:pPr>
      <w:r w:rsidRPr="00F5477E">
        <w:rPr>
          <w:b/>
          <w:bCs/>
        </w:rPr>
        <w:t>Membres co-fondateurs</w:t>
      </w:r>
    </w:p>
    <w:p w14:paraId="3189F051" w14:textId="77777777" w:rsidR="00F5477E" w:rsidRPr="00F5477E" w:rsidRDefault="00F5477E" w:rsidP="00F5477E">
      <w:pPr>
        <w:numPr>
          <w:ilvl w:val="1"/>
          <w:numId w:val="60"/>
        </w:numPr>
      </w:pPr>
      <w:r w:rsidRPr="00F5477E">
        <w:t>Ce sont des personnes qui ont accepté et adopté immédiatement l’idée de création de l’ONG.</w:t>
      </w:r>
    </w:p>
    <w:p w14:paraId="13D51A16" w14:textId="77777777" w:rsidR="00F5477E" w:rsidRPr="00F5477E" w:rsidRDefault="00F5477E" w:rsidP="00F5477E">
      <w:pPr>
        <w:numPr>
          <w:ilvl w:val="1"/>
          <w:numId w:val="60"/>
        </w:numPr>
      </w:pPr>
      <w:r w:rsidRPr="00F5477E">
        <w:t>La liste des membres co-fondateurs figure en annexe des statuts.</w:t>
      </w:r>
    </w:p>
    <w:p w14:paraId="71567C7B" w14:textId="77777777" w:rsidR="00F5477E" w:rsidRPr="00F5477E" w:rsidRDefault="00F5477E" w:rsidP="00F5477E">
      <w:pPr>
        <w:numPr>
          <w:ilvl w:val="0"/>
          <w:numId w:val="60"/>
        </w:numPr>
      </w:pPr>
      <w:r w:rsidRPr="00F5477E">
        <w:rPr>
          <w:b/>
          <w:bCs/>
        </w:rPr>
        <w:lastRenderedPageBreak/>
        <w:t>Membres effectifs</w:t>
      </w:r>
    </w:p>
    <w:p w14:paraId="1DF26742" w14:textId="77777777" w:rsidR="00F5477E" w:rsidRPr="00F5477E" w:rsidRDefault="00F5477E" w:rsidP="00F5477E">
      <w:pPr>
        <w:numPr>
          <w:ilvl w:val="1"/>
          <w:numId w:val="60"/>
        </w:numPr>
      </w:pPr>
      <w:r w:rsidRPr="00F5477E">
        <w:t xml:space="preserve">Personnes physiques ou morales qui adhèrent aux </w:t>
      </w:r>
      <w:r w:rsidRPr="00F5477E">
        <w:rPr>
          <w:b/>
          <w:bCs/>
        </w:rPr>
        <w:t>statuts</w:t>
      </w:r>
      <w:r w:rsidRPr="00F5477E">
        <w:t xml:space="preserve">, au </w:t>
      </w:r>
      <w:r w:rsidRPr="00F5477E">
        <w:rPr>
          <w:b/>
          <w:bCs/>
        </w:rPr>
        <w:t>Règlement d’Ordre Intérieur (R.O.I.)</w:t>
      </w:r>
      <w:r w:rsidRPr="00F5477E">
        <w:t xml:space="preserve"> et aux </w:t>
      </w:r>
      <w:r w:rsidRPr="00F5477E">
        <w:rPr>
          <w:b/>
          <w:bCs/>
        </w:rPr>
        <w:t>objectifs de l’ONG</w:t>
      </w:r>
      <w:r w:rsidRPr="00F5477E">
        <w:t>.</w:t>
      </w:r>
    </w:p>
    <w:p w14:paraId="77700A18" w14:textId="77777777" w:rsidR="00F5477E" w:rsidRPr="00F5477E" w:rsidRDefault="00F5477E" w:rsidP="00F5477E">
      <w:pPr>
        <w:numPr>
          <w:ilvl w:val="1"/>
          <w:numId w:val="60"/>
        </w:numPr>
      </w:pPr>
      <w:r w:rsidRPr="00F5477E">
        <w:t xml:space="preserve">Leur demande d’adhésion doit être acceptée par le </w:t>
      </w:r>
      <w:r w:rsidRPr="00F5477E">
        <w:rPr>
          <w:b/>
          <w:bCs/>
        </w:rPr>
        <w:t>Comité National</w:t>
      </w:r>
      <w:r w:rsidRPr="00F5477E">
        <w:t>.</w:t>
      </w:r>
    </w:p>
    <w:p w14:paraId="204020A0" w14:textId="77777777" w:rsidR="00F5477E" w:rsidRPr="00F5477E" w:rsidRDefault="00F5477E" w:rsidP="00F5477E">
      <w:pPr>
        <w:numPr>
          <w:ilvl w:val="0"/>
          <w:numId w:val="60"/>
        </w:numPr>
      </w:pPr>
      <w:r w:rsidRPr="00F5477E">
        <w:rPr>
          <w:b/>
          <w:bCs/>
        </w:rPr>
        <w:t>Membres d’honneur et/ou de soutien</w:t>
      </w:r>
    </w:p>
    <w:p w14:paraId="57304ECC" w14:textId="77777777" w:rsidR="00F5477E" w:rsidRPr="00F5477E" w:rsidRDefault="00F5477E" w:rsidP="00F5477E">
      <w:pPr>
        <w:numPr>
          <w:ilvl w:val="1"/>
          <w:numId w:val="60"/>
        </w:numPr>
      </w:pPr>
      <w:r w:rsidRPr="00F5477E">
        <w:t xml:space="preserve">Personnes n’ayant pas souscrit aux statuts ni au R.O.I., mais qui contribuent </w:t>
      </w:r>
      <w:r w:rsidRPr="00F5477E">
        <w:rPr>
          <w:b/>
          <w:bCs/>
        </w:rPr>
        <w:t>financièrement ou matériellement</w:t>
      </w:r>
      <w:r w:rsidRPr="00F5477E">
        <w:t xml:space="preserve"> à l’ONG.</w:t>
      </w:r>
    </w:p>
    <w:p w14:paraId="734BDC8C" w14:textId="77777777" w:rsidR="00F5477E" w:rsidRPr="00F5477E" w:rsidRDefault="00F5477E" w:rsidP="00F5477E">
      <w:pPr>
        <w:numPr>
          <w:ilvl w:val="1"/>
          <w:numId w:val="60"/>
        </w:numPr>
      </w:pPr>
      <w:r w:rsidRPr="00F5477E">
        <w:t xml:space="preserve">Cette qualité est conférée par le </w:t>
      </w:r>
      <w:r w:rsidRPr="00F5477E">
        <w:rPr>
          <w:b/>
          <w:bCs/>
        </w:rPr>
        <w:t>Comité National</w:t>
      </w:r>
      <w:r w:rsidRPr="00F5477E">
        <w:t xml:space="preserve">, et un </w:t>
      </w:r>
      <w:r w:rsidRPr="00F5477E">
        <w:rPr>
          <w:b/>
          <w:bCs/>
        </w:rPr>
        <w:t>brevet de membre d’honneur ou de soutien</w:t>
      </w:r>
      <w:r w:rsidRPr="00F5477E">
        <w:t xml:space="preserve"> est délivré.</w:t>
      </w:r>
    </w:p>
    <w:p w14:paraId="4058CB0A" w14:textId="77777777" w:rsidR="00F5477E" w:rsidRPr="00F5477E" w:rsidRDefault="00F5477E" w:rsidP="00F5477E">
      <w:r w:rsidRPr="00F5477E">
        <w:pict w14:anchorId="667D7816">
          <v:rect id="_x0000_i1387" style="width:0;height:1.5pt" o:hralign="center" o:hrstd="t" o:hr="t" fillcolor="#a0a0a0" stroked="f"/>
        </w:pict>
      </w:r>
    </w:p>
    <w:p w14:paraId="297212EE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II. Organes de l’ONG</w:t>
      </w:r>
    </w:p>
    <w:p w14:paraId="184CF534" w14:textId="77777777" w:rsidR="00F5477E" w:rsidRPr="00F5477E" w:rsidRDefault="00F5477E" w:rsidP="00F5477E">
      <w:r w:rsidRPr="00F5477E">
        <w:t xml:space="preserve">L’ANACHOP dispose de </w:t>
      </w:r>
      <w:r w:rsidRPr="00F5477E">
        <w:rPr>
          <w:b/>
          <w:bCs/>
        </w:rPr>
        <w:t>quatre organes principaux</w:t>
      </w:r>
      <w:r w:rsidRPr="00F5477E">
        <w:t xml:space="preserve"> :</w:t>
      </w:r>
    </w:p>
    <w:p w14:paraId="5B677CF8" w14:textId="77777777" w:rsidR="00F5477E" w:rsidRPr="00F5477E" w:rsidRDefault="00F5477E" w:rsidP="00F5477E">
      <w:pPr>
        <w:numPr>
          <w:ilvl w:val="0"/>
          <w:numId w:val="61"/>
        </w:numPr>
      </w:pPr>
      <w:r w:rsidRPr="00F5477E">
        <w:rPr>
          <w:b/>
          <w:bCs/>
        </w:rPr>
        <w:t>Assemblée Générale (A.G.)</w:t>
      </w:r>
      <w:r w:rsidRPr="00F5477E">
        <w:t xml:space="preserve"> – organe suprême.</w:t>
      </w:r>
    </w:p>
    <w:p w14:paraId="2C320EF6" w14:textId="77777777" w:rsidR="00F5477E" w:rsidRPr="00F5477E" w:rsidRDefault="00F5477E" w:rsidP="00F5477E">
      <w:pPr>
        <w:numPr>
          <w:ilvl w:val="0"/>
          <w:numId w:val="61"/>
        </w:numPr>
      </w:pPr>
      <w:r w:rsidRPr="00F5477E">
        <w:rPr>
          <w:b/>
          <w:bCs/>
        </w:rPr>
        <w:t>Assemblée des membres effectifs formant la majorité</w:t>
      </w:r>
      <w:r w:rsidRPr="00F5477E">
        <w:t>.</w:t>
      </w:r>
    </w:p>
    <w:p w14:paraId="1774B72E" w14:textId="77777777" w:rsidR="00F5477E" w:rsidRPr="00F5477E" w:rsidRDefault="00F5477E" w:rsidP="00F5477E">
      <w:pPr>
        <w:numPr>
          <w:ilvl w:val="0"/>
          <w:numId w:val="61"/>
        </w:numPr>
      </w:pPr>
      <w:r w:rsidRPr="00F5477E">
        <w:rPr>
          <w:b/>
          <w:bCs/>
        </w:rPr>
        <w:t>Comité National (C.N.)</w:t>
      </w:r>
      <w:r w:rsidRPr="00F5477E">
        <w:t>.</w:t>
      </w:r>
    </w:p>
    <w:p w14:paraId="73A421F2" w14:textId="77777777" w:rsidR="00F5477E" w:rsidRPr="00F5477E" w:rsidRDefault="00F5477E" w:rsidP="00F5477E">
      <w:pPr>
        <w:numPr>
          <w:ilvl w:val="0"/>
          <w:numId w:val="61"/>
        </w:numPr>
      </w:pPr>
      <w:r w:rsidRPr="00F5477E">
        <w:rPr>
          <w:b/>
          <w:bCs/>
        </w:rPr>
        <w:t>Comité de Base</w:t>
      </w:r>
      <w:r w:rsidRPr="00F5477E">
        <w:t>.</w:t>
      </w:r>
    </w:p>
    <w:p w14:paraId="7AB730A1" w14:textId="77777777" w:rsidR="00F5477E" w:rsidRPr="00F5477E" w:rsidRDefault="00F5477E" w:rsidP="00F5477E">
      <w:r w:rsidRPr="00F5477E">
        <w:pict w14:anchorId="7674D551">
          <v:rect id="_x0000_i1388" style="width:0;height:1.5pt" o:hralign="center" o:hrstd="t" o:hr="t" fillcolor="#a0a0a0" stroked="f"/>
        </w:pict>
      </w:r>
    </w:p>
    <w:p w14:paraId="60D18A18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III. Représentant légal</w:t>
      </w:r>
    </w:p>
    <w:p w14:paraId="61ABB36D" w14:textId="77777777" w:rsidR="00F5477E" w:rsidRPr="00F5477E" w:rsidRDefault="00F5477E" w:rsidP="00F5477E">
      <w:pPr>
        <w:numPr>
          <w:ilvl w:val="0"/>
          <w:numId w:val="62"/>
        </w:numPr>
      </w:pPr>
      <w:r w:rsidRPr="00F5477E">
        <w:t xml:space="preserve">Le Représentant légal est </w:t>
      </w:r>
      <w:r w:rsidRPr="00F5477E">
        <w:rPr>
          <w:b/>
          <w:bCs/>
        </w:rPr>
        <w:t>le Président National</w:t>
      </w:r>
      <w:r w:rsidRPr="00F5477E">
        <w:t xml:space="preserve"> de l’ONG.</w:t>
      </w:r>
    </w:p>
    <w:p w14:paraId="130F4E58" w14:textId="77777777" w:rsidR="00F5477E" w:rsidRPr="00F5477E" w:rsidRDefault="00F5477E" w:rsidP="00F5477E">
      <w:pPr>
        <w:numPr>
          <w:ilvl w:val="0"/>
          <w:numId w:val="62"/>
        </w:numPr>
      </w:pPr>
      <w:r w:rsidRPr="00F5477E">
        <w:t>Il a pour missions :</w:t>
      </w:r>
    </w:p>
    <w:p w14:paraId="4D3D2F1B" w14:textId="77777777" w:rsidR="00F5477E" w:rsidRPr="00F5477E" w:rsidRDefault="00F5477E" w:rsidP="00F5477E">
      <w:pPr>
        <w:numPr>
          <w:ilvl w:val="1"/>
          <w:numId w:val="62"/>
        </w:numPr>
      </w:pPr>
      <w:r w:rsidRPr="00F5477E">
        <w:t>Convoquer et présider l’Assemblée Générale et les réunions de l’Assemblée des membres effectifs.</w:t>
      </w:r>
    </w:p>
    <w:p w14:paraId="3F44EDEF" w14:textId="77777777" w:rsidR="00F5477E" w:rsidRPr="00F5477E" w:rsidRDefault="00F5477E" w:rsidP="00F5477E">
      <w:pPr>
        <w:numPr>
          <w:ilvl w:val="1"/>
          <w:numId w:val="62"/>
        </w:numPr>
      </w:pPr>
      <w:r w:rsidRPr="00F5477E">
        <w:t>Présider les réunions du Comité National.</w:t>
      </w:r>
    </w:p>
    <w:p w14:paraId="5268BC78" w14:textId="77777777" w:rsidR="00F5477E" w:rsidRPr="00F5477E" w:rsidRDefault="00F5477E" w:rsidP="00F5477E">
      <w:pPr>
        <w:numPr>
          <w:ilvl w:val="1"/>
          <w:numId w:val="62"/>
        </w:numPr>
      </w:pPr>
      <w:r w:rsidRPr="00F5477E">
        <w:t>Recevoir et mettre en œuvre les recommandations de l’Assemblée Générale.</w:t>
      </w:r>
    </w:p>
    <w:p w14:paraId="17132ED9" w14:textId="77777777" w:rsidR="00F5477E" w:rsidRPr="00F5477E" w:rsidRDefault="00F5477E" w:rsidP="00F5477E">
      <w:pPr>
        <w:numPr>
          <w:ilvl w:val="1"/>
          <w:numId w:val="62"/>
        </w:numPr>
      </w:pPr>
      <w:r w:rsidRPr="00F5477E">
        <w:t>Signer avec le Trésorier et le Secrétaire tous les mouvements de fonds.</w:t>
      </w:r>
    </w:p>
    <w:p w14:paraId="55F8F9D9" w14:textId="77777777" w:rsidR="00F5477E" w:rsidRPr="00F5477E" w:rsidRDefault="00F5477E" w:rsidP="00F5477E">
      <w:r w:rsidRPr="00F5477E">
        <w:pict w14:anchorId="7B288D8B">
          <v:rect id="_x0000_i1389" style="width:0;height:1.5pt" o:hralign="center" o:hrstd="t" o:hr="t" fillcolor="#a0a0a0" stroked="f"/>
        </w:pict>
      </w:r>
    </w:p>
    <w:p w14:paraId="4B95CA74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IV. Assemblée Générale</w:t>
      </w:r>
    </w:p>
    <w:p w14:paraId="4C84AF10" w14:textId="77777777" w:rsidR="00F5477E" w:rsidRPr="00F5477E" w:rsidRDefault="00F5477E" w:rsidP="00F5477E">
      <w:pPr>
        <w:numPr>
          <w:ilvl w:val="0"/>
          <w:numId w:val="63"/>
        </w:numPr>
      </w:pPr>
      <w:r w:rsidRPr="00F5477E">
        <w:rPr>
          <w:b/>
          <w:bCs/>
        </w:rPr>
        <w:t>Composition</w:t>
      </w:r>
    </w:p>
    <w:p w14:paraId="193CDA5F" w14:textId="77777777" w:rsidR="00F5477E" w:rsidRPr="00F5477E" w:rsidRDefault="00F5477E" w:rsidP="00F5477E">
      <w:pPr>
        <w:numPr>
          <w:ilvl w:val="1"/>
          <w:numId w:val="63"/>
        </w:numPr>
      </w:pPr>
      <w:proofErr w:type="gramStart"/>
      <w:r w:rsidRPr="00F5477E">
        <w:t>Membres fondateur</w:t>
      </w:r>
      <w:proofErr w:type="gramEnd"/>
      <w:r w:rsidRPr="00F5477E">
        <w:t xml:space="preserve"> et co-fondateurs.</w:t>
      </w:r>
    </w:p>
    <w:p w14:paraId="4E923505" w14:textId="77777777" w:rsidR="00F5477E" w:rsidRPr="00F5477E" w:rsidRDefault="00F5477E" w:rsidP="00F5477E">
      <w:pPr>
        <w:numPr>
          <w:ilvl w:val="1"/>
          <w:numId w:val="63"/>
        </w:numPr>
      </w:pPr>
      <w:r w:rsidRPr="00F5477E">
        <w:t>Membres effectifs formant la majorité.</w:t>
      </w:r>
    </w:p>
    <w:p w14:paraId="5A08D7BB" w14:textId="77777777" w:rsidR="00F5477E" w:rsidRPr="00F5477E" w:rsidRDefault="00F5477E" w:rsidP="00F5477E">
      <w:pPr>
        <w:numPr>
          <w:ilvl w:val="1"/>
          <w:numId w:val="63"/>
        </w:numPr>
      </w:pPr>
      <w:r w:rsidRPr="00F5477E">
        <w:t>Membres du Comité National.</w:t>
      </w:r>
    </w:p>
    <w:p w14:paraId="204915C0" w14:textId="77777777" w:rsidR="00F5477E" w:rsidRPr="00F5477E" w:rsidRDefault="00F5477E" w:rsidP="00F5477E">
      <w:pPr>
        <w:numPr>
          <w:ilvl w:val="1"/>
          <w:numId w:val="63"/>
        </w:numPr>
      </w:pPr>
      <w:r w:rsidRPr="00F5477E">
        <w:t>Présidents des Comités de Base.</w:t>
      </w:r>
    </w:p>
    <w:p w14:paraId="2ED4210C" w14:textId="77777777" w:rsidR="00F5477E" w:rsidRPr="00F5477E" w:rsidRDefault="00F5477E" w:rsidP="00F5477E">
      <w:pPr>
        <w:numPr>
          <w:ilvl w:val="0"/>
          <w:numId w:val="63"/>
        </w:numPr>
      </w:pPr>
      <w:r w:rsidRPr="00F5477E">
        <w:rPr>
          <w:b/>
          <w:bCs/>
        </w:rPr>
        <w:lastRenderedPageBreak/>
        <w:t>Types de session</w:t>
      </w:r>
    </w:p>
    <w:p w14:paraId="1B0488FA" w14:textId="77777777" w:rsidR="00F5477E" w:rsidRPr="00F5477E" w:rsidRDefault="00F5477E" w:rsidP="00F5477E">
      <w:pPr>
        <w:numPr>
          <w:ilvl w:val="1"/>
          <w:numId w:val="63"/>
        </w:numPr>
      </w:pPr>
      <w:r w:rsidRPr="00F5477E">
        <w:rPr>
          <w:b/>
          <w:bCs/>
        </w:rPr>
        <w:t>Ordinaire</w:t>
      </w:r>
      <w:r w:rsidRPr="00F5477E">
        <w:t xml:space="preserve"> : une fois tous les quatre ans, sur convocation et sous la présidence du Président National.</w:t>
      </w:r>
    </w:p>
    <w:p w14:paraId="18079A77" w14:textId="77777777" w:rsidR="00F5477E" w:rsidRPr="00F5477E" w:rsidRDefault="00F5477E" w:rsidP="00F5477E">
      <w:pPr>
        <w:numPr>
          <w:ilvl w:val="1"/>
          <w:numId w:val="63"/>
        </w:numPr>
      </w:pPr>
      <w:r w:rsidRPr="00F5477E">
        <w:rPr>
          <w:b/>
          <w:bCs/>
        </w:rPr>
        <w:t>Extraordinaire</w:t>
      </w:r>
      <w:r w:rsidRPr="00F5477E">
        <w:t xml:space="preserve"> : sur convocation du Président du Comité National si les circonstances l’exigent.</w:t>
      </w:r>
    </w:p>
    <w:p w14:paraId="76BD912F" w14:textId="77777777" w:rsidR="00F5477E" w:rsidRPr="00F5477E" w:rsidRDefault="00F5477E" w:rsidP="00F5477E">
      <w:pPr>
        <w:numPr>
          <w:ilvl w:val="0"/>
          <w:numId w:val="63"/>
        </w:numPr>
      </w:pPr>
      <w:r w:rsidRPr="00F5477E">
        <w:rPr>
          <w:b/>
          <w:bCs/>
        </w:rPr>
        <w:t>Prise de décision</w:t>
      </w:r>
    </w:p>
    <w:p w14:paraId="61779CA0" w14:textId="77777777" w:rsidR="00F5477E" w:rsidRPr="00F5477E" w:rsidRDefault="00F5477E" w:rsidP="00F5477E">
      <w:pPr>
        <w:numPr>
          <w:ilvl w:val="1"/>
          <w:numId w:val="63"/>
        </w:numPr>
      </w:pPr>
      <w:r w:rsidRPr="00F5477E">
        <w:t xml:space="preserve">Les décisions sont prises à la </w:t>
      </w:r>
      <w:r w:rsidRPr="00F5477E">
        <w:rPr>
          <w:b/>
          <w:bCs/>
        </w:rPr>
        <w:t>majorité des deux tiers</w:t>
      </w:r>
      <w:r w:rsidRPr="00F5477E">
        <w:t xml:space="preserve"> des membres présents ou représentés.</w:t>
      </w:r>
    </w:p>
    <w:p w14:paraId="44C09D56" w14:textId="77777777" w:rsidR="00F5477E" w:rsidRPr="00F5477E" w:rsidRDefault="00F5477E" w:rsidP="00F5477E">
      <w:pPr>
        <w:numPr>
          <w:ilvl w:val="1"/>
          <w:numId w:val="63"/>
        </w:numPr>
      </w:pPr>
      <w:r w:rsidRPr="00F5477E">
        <w:t xml:space="preserve">En cas de parité, le </w:t>
      </w:r>
      <w:r w:rsidRPr="00F5477E">
        <w:rPr>
          <w:b/>
          <w:bCs/>
        </w:rPr>
        <w:t>vote du Président National</w:t>
      </w:r>
      <w:r w:rsidRPr="00F5477E">
        <w:t xml:space="preserve"> est prépondérant.</w:t>
      </w:r>
    </w:p>
    <w:p w14:paraId="2C60C5B5" w14:textId="77777777" w:rsidR="00F5477E" w:rsidRPr="00F5477E" w:rsidRDefault="00F5477E" w:rsidP="00F5477E">
      <w:pPr>
        <w:numPr>
          <w:ilvl w:val="1"/>
          <w:numId w:val="63"/>
        </w:numPr>
      </w:pPr>
      <w:r w:rsidRPr="00F5477E">
        <w:t xml:space="preserve">Le </w:t>
      </w:r>
      <w:r w:rsidRPr="00F5477E">
        <w:rPr>
          <w:b/>
          <w:bCs/>
        </w:rPr>
        <w:t>quorum</w:t>
      </w:r>
      <w:r w:rsidRPr="00F5477E">
        <w:t xml:space="preserve"> : au moins la moitié des membres présents ou représentés.</w:t>
      </w:r>
    </w:p>
    <w:p w14:paraId="178D85F3" w14:textId="77777777" w:rsidR="00F5477E" w:rsidRPr="00F5477E" w:rsidRDefault="00F5477E" w:rsidP="00F5477E">
      <w:pPr>
        <w:numPr>
          <w:ilvl w:val="2"/>
          <w:numId w:val="63"/>
        </w:numPr>
      </w:pPr>
      <w:r w:rsidRPr="00F5477E">
        <w:t>Si le quorum n’est pas atteint après 14 jours, l’Assemblée peut siéger avec les membres présents et prendre des décisions valables.</w:t>
      </w:r>
    </w:p>
    <w:p w14:paraId="2B5882E9" w14:textId="77777777" w:rsidR="00F5477E" w:rsidRPr="00F5477E" w:rsidRDefault="00F5477E" w:rsidP="00F5477E">
      <w:pPr>
        <w:numPr>
          <w:ilvl w:val="0"/>
          <w:numId w:val="63"/>
        </w:numPr>
      </w:pPr>
      <w:r w:rsidRPr="00F5477E">
        <w:rPr>
          <w:b/>
          <w:bCs/>
        </w:rPr>
        <w:t>Mode de vote</w:t>
      </w:r>
    </w:p>
    <w:p w14:paraId="7DA2F0FE" w14:textId="77777777" w:rsidR="00F5477E" w:rsidRPr="00F5477E" w:rsidRDefault="00F5477E" w:rsidP="00F5477E">
      <w:pPr>
        <w:numPr>
          <w:ilvl w:val="1"/>
          <w:numId w:val="63"/>
        </w:numPr>
      </w:pPr>
      <w:r w:rsidRPr="00F5477E">
        <w:t xml:space="preserve">Par </w:t>
      </w:r>
      <w:r w:rsidRPr="00F5477E">
        <w:rPr>
          <w:b/>
          <w:bCs/>
        </w:rPr>
        <w:t>main levée</w:t>
      </w:r>
      <w:r w:rsidRPr="00F5477E">
        <w:t xml:space="preserve">, </w:t>
      </w:r>
      <w:r w:rsidRPr="00F5477E">
        <w:rPr>
          <w:b/>
          <w:bCs/>
        </w:rPr>
        <w:t>vote debout</w:t>
      </w:r>
      <w:r w:rsidRPr="00F5477E">
        <w:t xml:space="preserve">, ou </w:t>
      </w:r>
      <w:r w:rsidRPr="00F5477E">
        <w:rPr>
          <w:b/>
          <w:bCs/>
        </w:rPr>
        <w:t>scrutin secret</w:t>
      </w:r>
      <w:r w:rsidRPr="00F5477E">
        <w:t>.</w:t>
      </w:r>
    </w:p>
    <w:p w14:paraId="6F0443FF" w14:textId="77777777" w:rsidR="00F5477E" w:rsidRPr="00F5477E" w:rsidRDefault="00F5477E" w:rsidP="00F5477E">
      <w:pPr>
        <w:numPr>
          <w:ilvl w:val="1"/>
          <w:numId w:val="63"/>
        </w:numPr>
      </w:pPr>
      <w:r w:rsidRPr="00F5477E">
        <w:t xml:space="preserve">Les candidats et électeurs doivent respecter </w:t>
      </w:r>
      <w:r w:rsidRPr="00F5477E">
        <w:rPr>
          <w:b/>
          <w:bCs/>
        </w:rPr>
        <w:t>l’ordre et le calme</w:t>
      </w:r>
      <w:r w:rsidRPr="00F5477E">
        <w:t xml:space="preserve"> durant les élections.</w:t>
      </w:r>
    </w:p>
    <w:p w14:paraId="48C22D9B" w14:textId="77777777" w:rsidR="00F5477E" w:rsidRDefault="00F5477E"/>
    <w:p w14:paraId="56A9D7D1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IV : Président du Comité de Base</w:t>
      </w:r>
    </w:p>
    <w:p w14:paraId="4CC93F6C" w14:textId="77777777" w:rsidR="00F5477E" w:rsidRPr="00F5477E" w:rsidRDefault="00F5477E" w:rsidP="00F5477E">
      <w:pPr>
        <w:numPr>
          <w:ilvl w:val="0"/>
          <w:numId w:val="64"/>
        </w:numPr>
      </w:pPr>
      <w:r w:rsidRPr="00F5477E">
        <w:rPr>
          <w:b/>
          <w:bCs/>
        </w:rPr>
        <w:t>Fonctions et attributions</w:t>
      </w:r>
    </w:p>
    <w:p w14:paraId="5F92EB8C" w14:textId="77777777" w:rsidR="00F5477E" w:rsidRPr="00F5477E" w:rsidRDefault="00F5477E" w:rsidP="00F5477E">
      <w:pPr>
        <w:numPr>
          <w:ilvl w:val="1"/>
          <w:numId w:val="64"/>
        </w:numPr>
      </w:pPr>
      <w:r w:rsidRPr="00F5477E">
        <w:t xml:space="preserve">En cas de faute grave, le Président du Comité de Base peut </w:t>
      </w:r>
      <w:r w:rsidRPr="00F5477E">
        <w:rPr>
          <w:b/>
          <w:bCs/>
        </w:rPr>
        <w:t>exclure un membre</w:t>
      </w:r>
      <w:r w:rsidRPr="00F5477E">
        <w:t xml:space="preserve"> de son comité.</w:t>
      </w:r>
    </w:p>
    <w:p w14:paraId="2263477B" w14:textId="77777777" w:rsidR="00F5477E" w:rsidRPr="00F5477E" w:rsidRDefault="00F5477E" w:rsidP="00F5477E">
      <w:pPr>
        <w:numPr>
          <w:ilvl w:val="1"/>
          <w:numId w:val="64"/>
        </w:numPr>
      </w:pPr>
      <w:r w:rsidRPr="00F5477E">
        <w:t>Il représente l’</w:t>
      </w:r>
      <w:r w:rsidRPr="00F5477E">
        <w:rPr>
          <w:b/>
          <w:bCs/>
        </w:rPr>
        <w:t>Association, ONG de développement</w:t>
      </w:r>
      <w:r w:rsidRPr="00F5477E">
        <w:t>, dans son ressort territorial.</w:t>
      </w:r>
    </w:p>
    <w:p w14:paraId="55BA098E" w14:textId="77777777" w:rsidR="00F5477E" w:rsidRPr="00F5477E" w:rsidRDefault="00F5477E" w:rsidP="00F5477E">
      <w:pPr>
        <w:numPr>
          <w:ilvl w:val="1"/>
          <w:numId w:val="64"/>
        </w:numPr>
      </w:pPr>
      <w:r w:rsidRPr="00F5477E">
        <w:t xml:space="preserve">Il utilise son influence pour </w:t>
      </w:r>
      <w:r w:rsidRPr="00F5477E">
        <w:rPr>
          <w:b/>
          <w:bCs/>
        </w:rPr>
        <w:t>maintenir de bonnes relations</w:t>
      </w:r>
      <w:r w:rsidRPr="00F5477E">
        <w:t xml:space="preserve"> avec les autres ONG, les partenaires et le Médecin Chef de zone de santé.</w:t>
      </w:r>
    </w:p>
    <w:p w14:paraId="5D0D7E8D" w14:textId="77777777" w:rsidR="00F5477E" w:rsidRPr="00F5477E" w:rsidRDefault="00F5477E" w:rsidP="00F5477E">
      <w:pPr>
        <w:numPr>
          <w:ilvl w:val="1"/>
          <w:numId w:val="64"/>
        </w:numPr>
      </w:pPr>
      <w:r w:rsidRPr="00F5477E">
        <w:t xml:space="preserve">Il convoque et préside </w:t>
      </w:r>
      <w:r w:rsidRPr="00F5477E">
        <w:rPr>
          <w:b/>
          <w:bCs/>
        </w:rPr>
        <w:t>au moins une fois par semaine</w:t>
      </w:r>
      <w:r w:rsidRPr="00F5477E">
        <w:t xml:space="preserve"> les réunions du Comité de Base.</w:t>
      </w:r>
    </w:p>
    <w:p w14:paraId="69BCCBA0" w14:textId="77777777" w:rsidR="00F5477E" w:rsidRPr="00F5477E" w:rsidRDefault="00F5477E" w:rsidP="00F5477E">
      <w:pPr>
        <w:numPr>
          <w:ilvl w:val="1"/>
          <w:numId w:val="64"/>
        </w:numPr>
      </w:pPr>
      <w:r w:rsidRPr="00F5477E">
        <w:t xml:space="preserve">Les </w:t>
      </w:r>
      <w:r w:rsidRPr="00F5477E">
        <w:rPr>
          <w:b/>
          <w:bCs/>
        </w:rPr>
        <w:t>jetons de présence</w:t>
      </w:r>
      <w:r w:rsidRPr="00F5477E">
        <w:t xml:space="preserve"> sont attribués aux membres présents.</w:t>
      </w:r>
    </w:p>
    <w:p w14:paraId="0ADCA241" w14:textId="77777777" w:rsidR="00F5477E" w:rsidRPr="00F5477E" w:rsidRDefault="00F5477E" w:rsidP="00F5477E">
      <w:pPr>
        <w:numPr>
          <w:ilvl w:val="0"/>
          <w:numId w:val="64"/>
        </w:numPr>
      </w:pPr>
      <w:r w:rsidRPr="00F5477E">
        <w:rPr>
          <w:b/>
          <w:bCs/>
        </w:rPr>
        <w:t>Collecte et suivi des projets</w:t>
      </w:r>
    </w:p>
    <w:p w14:paraId="4D494505" w14:textId="77777777" w:rsidR="00F5477E" w:rsidRPr="00F5477E" w:rsidRDefault="00F5477E" w:rsidP="00F5477E">
      <w:pPr>
        <w:numPr>
          <w:ilvl w:val="1"/>
          <w:numId w:val="64"/>
        </w:numPr>
      </w:pPr>
      <w:r w:rsidRPr="00F5477E">
        <w:t xml:space="preserve">Il collecte auprès des membres effectifs les </w:t>
      </w:r>
      <w:r w:rsidRPr="00F5477E">
        <w:rPr>
          <w:b/>
          <w:bCs/>
        </w:rPr>
        <w:t>sous-projets de lutte contre la pauvreté</w:t>
      </w:r>
      <w:r w:rsidRPr="00F5477E">
        <w:t>, concernant les centres hospitaliers et les pharmacies privées.</w:t>
      </w:r>
    </w:p>
    <w:p w14:paraId="0EE9AD82" w14:textId="77777777" w:rsidR="00F5477E" w:rsidRPr="00F5477E" w:rsidRDefault="00F5477E" w:rsidP="00F5477E">
      <w:pPr>
        <w:numPr>
          <w:ilvl w:val="1"/>
          <w:numId w:val="64"/>
        </w:numPr>
      </w:pPr>
      <w:r w:rsidRPr="00F5477E">
        <w:t xml:space="preserve">À la fin de chaque mois, il collecte les </w:t>
      </w:r>
      <w:r w:rsidRPr="00F5477E">
        <w:rPr>
          <w:b/>
          <w:bCs/>
        </w:rPr>
        <w:t>cotisations mensuelles</w:t>
      </w:r>
      <w:r w:rsidRPr="00F5477E">
        <w:t xml:space="preserve"> des membres.</w:t>
      </w:r>
    </w:p>
    <w:p w14:paraId="35B1FBCA" w14:textId="77777777" w:rsidR="00F5477E" w:rsidRPr="00F5477E" w:rsidRDefault="00F5477E" w:rsidP="00F5477E">
      <w:pPr>
        <w:numPr>
          <w:ilvl w:val="0"/>
          <w:numId w:val="64"/>
        </w:numPr>
      </w:pPr>
      <w:r w:rsidRPr="00F5477E">
        <w:rPr>
          <w:b/>
          <w:bCs/>
        </w:rPr>
        <w:t>Formation et information</w:t>
      </w:r>
    </w:p>
    <w:p w14:paraId="08154AA1" w14:textId="77777777" w:rsidR="00F5477E" w:rsidRPr="00F5477E" w:rsidRDefault="00F5477E" w:rsidP="00F5477E">
      <w:pPr>
        <w:numPr>
          <w:ilvl w:val="1"/>
          <w:numId w:val="64"/>
        </w:numPr>
      </w:pPr>
      <w:r w:rsidRPr="00F5477E">
        <w:t xml:space="preserve">Il organise </w:t>
      </w:r>
      <w:r w:rsidRPr="00F5477E">
        <w:rPr>
          <w:b/>
          <w:bCs/>
        </w:rPr>
        <w:t>une fois par trimestre</w:t>
      </w:r>
      <w:r w:rsidRPr="00F5477E">
        <w:t xml:space="preserve"> des séances d’information à l’attention des membres effectifs.</w:t>
      </w:r>
    </w:p>
    <w:p w14:paraId="33DCB896" w14:textId="77777777" w:rsidR="00F5477E" w:rsidRPr="00F5477E" w:rsidRDefault="00F5477E" w:rsidP="00F5477E">
      <w:pPr>
        <w:numPr>
          <w:ilvl w:val="1"/>
          <w:numId w:val="64"/>
        </w:numPr>
      </w:pPr>
      <w:r w:rsidRPr="00F5477E">
        <w:t xml:space="preserve">À la fin du mois, il établit et transmet au Président National un </w:t>
      </w:r>
      <w:r w:rsidRPr="00F5477E">
        <w:rPr>
          <w:b/>
          <w:bCs/>
        </w:rPr>
        <w:t>rapport d’activités</w:t>
      </w:r>
      <w:r w:rsidRPr="00F5477E">
        <w:t xml:space="preserve"> comprenant :</w:t>
      </w:r>
    </w:p>
    <w:p w14:paraId="35A231E0" w14:textId="77777777" w:rsidR="00F5477E" w:rsidRPr="00F5477E" w:rsidRDefault="00F5477E" w:rsidP="00F5477E">
      <w:pPr>
        <w:numPr>
          <w:ilvl w:val="2"/>
          <w:numId w:val="64"/>
        </w:numPr>
      </w:pPr>
      <w:r w:rsidRPr="00F5477E">
        <w:lastRenderedPageBreak/>
        <w:t>Les listes actualisées des membres effectifs.</w:t>
      </w:r>
    </w:p>
    <w:p w14:paraId="2A6040FB" w14:textId="77777777" w:rsidR="00F5477E" w:rsidRPr="00F5477E" w:rsidRDefault="00F5477E" w:rsidP="00F5477E">
      <w:pPr>
        <w:numPr>
          <w:ilvl w:val="2"/>
          <w:numId w:val="64"/>
        </w:numPr>
      </w:pPr>
      <w:r w:rsidRPr="00F5477E">
        <w:t>Le montant total des cotisations collectées.</w:t>
      </w:r>
    </w:p>
    <w:p w14:paraId="49A9B885" w14:textId="77777777" w:rsidR="00F5477E" w:rsidRPr="00F5477E" w:rsidRDefault="00F5477E" w:rsidP="00F5477E">
      <w:pPr>
        <w:numPr>
          <w:ilvl w:val="2"/>
          <w:numId w:val="64"/>
        </w:numPr>
      </w:pPr>
      <w:r w:rsidRPr="00F5477E">
        <w:t>Le rapport financier détaillé (solde précédent, entrées et sorties du mois, solde final).</w:t>
      </w:r>
    </w:p>
    <w:p w14:paraId="0F18B045" w14:textId="77777777" w:rsidR="00F5477E" w:rsidRPr="00F5477E" w:rsidRDefault="00F5477E" w:rsidP="00F5477E">
      <w:pPr>
        <w:numPr>
          <w:ilvl w:val="2"/>
          <w:numId w:val="64"/>
        </w:numPr>
      </w:pPr>
      <w:r w:rsidRPr="00F5477E">
        <w:t>Les activités menées sur le terrain et projets spécifiques.</w:t>
      </w:r>
    </w:p>
    <w:p w14:paraId="412EF466" w14:textId="77777777" w:rsidR="00F5477E" w:rsidRPr="00F5477E" w:rsidRDefault="00F5477E" w:rsidP="00F5477E">
      <w:pPr>
        <w:numPr>
          <w:ilvl w:val="0"/>
          <w:numId w:val="64"/>
        </w:numPr>
      </w:pPr>
      <w:r w:rsidRPr="00F5477E">
        <w:rPr>
          <w:b/>
          <w:bCs/>
        </w:rPr>
        <w:t>Représentation en cas d’absence</w:t>
      </w:r>
    </w:p>
    <w:p w14:paraId="4162C2C6" w14:textId="77777777" w:rsidR="00F5477E" w:rsidRPr="00F5477E" w:rsidRDefault="00F5477E" w:rsidP="00F5477E">
      <w:pPr>
        <w:numPr>
          <w:ilvl w:val="1"/>
          <w:numId w:val="64"/>
        </w:numPr>
      </w:pPr>
      <w:r w:rsidRPr="00F5477E">
        <w:t xml:space="preserve">En cas d’absence ou d’empêchement, le Président National peut être représenté par le </w:t>
      </w:r>
      <w:r w:rsidRPr="00F5477E">
        <w:rPr>
          <w:b/>
          <w:bCs/>
        </w:rPr>
        <w:t>Vice-Président National</w:t>
      </w:r>
      <w:r w:rsidRPr="00F5477E">
        <w:t xml:space="preserve"> ou par le </w:t>
      </w:r>
      <w:r w:rsidRPr="00F5477E">
        <w:rPr>
          <w:b/>
          <w:bCs/>
        </w:rPr>
        <w:t>Secrétaire National</w:t>
      </w:r>
      <w:r w:rsidRPr="00F5477E">
        <w:t>.</w:t>
      </w:r>
    </w:p>
    <w:p w14:paraId="04D6F7FB" w14:textId="77777777" w:rsidR="00F5477E" w:rsidRPr="00F5477E" w:rsidRDefault="00F5477E" w:rsidP="00F5477E">
      <w:r w:rsidRPr="00F5477E">
        <w:pict w14:anchorId="678B173C">
          <v:rect id="_x0000_i1405" style="width:0;height:1.5pt" o:hralign="center" o:hrstd="t" o:hr="t" fillcolor="#a0a0a0" stroked="f"/>
        </w:pict>
      </w:r>
    </w:p>
    <w:p w14:paraId="45F407B0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Chapitre V : Établissement des Comptes Annuels</w:t>
      </w:r>
    </w:p>
    <w:p w14:paraId="3DD7CAEC" w14:textId="77777777" w:rsidR="00F5477E" w:rsidRPr="00F5477E" w:rsidRDefault="00F5477E" w:rsidP="00F5477E">
      <w:pPr>
        <w:numPr>
          <w:ilvl w:val="0"/>
          <w:numId w:val="65"/>
        </w:numPr>
      </w:pPr>
      <w:r w:rsidRPr="00F5477E">
        <w:t xml:space="preserve">Le </w:t>
      </w:r>
      <w:r w:rsidRPr="00F5477E">
        <w:rPr>
          <w:b/>
          <w:bCs/>
        </w:rPr>
        <w:t>Trésorier National</w:t>
      </w:r>
      <w:r w:rsidRPr="00F5477E">
        <w:t xml:space="preserve"> établit un </w:t>
      </w:r>
      <w:r w:rsidRPr="00F5477E">
        <w:rPr>
          <w:b/>
          <w:bCs/>
        </w:rPr>
        <w:t>rapport des comptes annuels</w:t>
      </w:r>
      <w:r w:rsidRPr="00F5477E">
        <w:t>, sous la supervision du Président National.</w:t>
      </w:r>
    </w:p>
    <w:p w14:paraId="1A908D5D" w14:textId="77777777" w:rsidR="00F5477E" w:rsidRPr="00F5477E" w:rsidRDefault="00F5477E" w:rsidP="00F5477E">
      <w:pPr>
        <w:numPr>
          <w:ilvl w:val="0"/>
          <w:numId w:val="65"/>
        </w:numPr>
      </w:pPr>
      <w:r w:rsidRPr="00F5477E">
        <w:t>Ce rapport est soumis à l’</w:t>
      </w:r>
      <w:r w:rsidRPr="00F5477E">
        <w:rPr>
          <w:b/>
          <w:bCs/>
        </w:rPr>
        <w:t>approbation de l’Assemblée Générale</w:t>
      </w:r>
      <w:r w:rsidRPr="00F5477E">
        <w:t>, qui valide ou amende le contenu.</w:t>
      </w:r>
    </w:p>
    <w:p w14:paraId="368BE328" w14:textId="77777777" w:rsidR="00F5477E" w:rsidRPr="00F5477E" w:rsidRDefault="00F5477E" w:rsidP="00F5477E">
      <w:r w:rsidRPr="00F5477E">
        <w:pict w14:anchorId="5E073C86">
          <v:rect id="_x0000_i1406" style="width:0;height:1.5pt" o:hralign="center" o:hrstd="t" o:hr="t" fillcolor="#a0a0a0" stroked="f"/>
        </w:pict>
      </w:r>
    </w:p>
    <w:p w14:paraId="2F963C1D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Dispositions finales</w:t>
      </w:r>
    </w:p>
    <w:p w14:paraId="318D026C" w14:textId="77777777" w:rsidR="00F5477E" w:rsidRPr="00F5477E" w:rsidRDefault="00F5477E" w:rsidP="00F5477E">
      <w:pPr>
        <w:numPr>
          <w:ilvl w:val="0"/>
          <w:numId w:val="66"/>
        </w:numPr>
      </w:pPr>
      <w:r w:rsidRPr="00F5477E">
        <w:rPr>
          <w:b/>
          <w:bCs/>
        </w:rPr>
        <w:t>Article 13 :</w:t>
      </w:r>
    </w:p>
    <w:p w14:paraId="09A2B391" w14:textId="77777777" w:rsidR="00F5477E" w:rsidRPr="00F5477E" w:rsidRDefault="00F5477E" w:rsidP="00F5477E">
      <w:pPr>
        <w:numPr>
          <w:ilvl w:val="1"/>
          <w:numId w:val="66"/>
        </w:numPr>
      </w:pPr>
      <w:r w:rsidRPr="00F5477E">
        <w:t xml:space="preserve">Pour toute situation </w:t>
      </w:r>
      <w:r w:rsidRPr="00F5477E">
        <w:rPr>
          <w:b/>
          <w:bCs/>
        </w:rPr>
        <w:t>non prévue</w:t>
      </w:r>
      <w:r w:rsidRPr="00F5477E">
        <w:t xml:space="preserve"> dans le présent Règlement d’Ordre, les membres doivent se conformer aux </w:t>
      </w:r>
      <w:r w:rsidRPr="00F5477E">
        <w:rPr>
          <w:b/>
          <w:bCs/>
        </w:rPr>
        <w:t>principes généraux de l’Association</w:t>
      </w:r>
      <w:r w:rsidRPr="00F5477E">
        <w:t>.</w:t>
      </w:r>
    </w:p>
    <w:p w14:paraId="41CF7C58" w14:textId="77777777" w:rsidR="00F5477E" w:rsidRPr="00F5477E" w:rsidRDefault="00F5477E" w:rsidP="00F5477E">
      <w:pPr>
        <w:numPr>
          <w:ilvl w:val="0"/>
          <w:numId w:val="66"/>
        </w:numPr>
      </w:pPr>
      <w:r w:rsidRPr="00F5477E">
        <w:rPr>
          <w:b/>
          <w:bCs/>
        </w:rPr>
        <w:t>Article 14 :</w:t>
      </w:r>
    </w:p>
    <w:p w14:paraId="4FE21E6D" w14:textId="77777777" w:rsidR="00F5477E" w:rsidRPr="00F5477E" w:rsidRDefault="00F5477E" w:rsidP="00F5477E">
      <w:pPr>
        <w:numPr>
          <w:ilvl w:val="1"/>
          <w:numId w:val="66"/>
        </w:numPr>
      </w:pPr>
      <w:r w:rsidRPr="00F5477E">
        <w:t xml:space="preserve">Toute disposition </w:t>
      </w:r>
      <w:r w:rsidRPr="00F5477E">
        <w:rPr>
          <w:b/>
          <w:bCs/>
        </w:rPr>
        <w:t>contraire aux présents statuts ou au Règlement d’Ordre Intérieur</w:t>
      </w:r>
      <w:r w:rsidRPr="00F5477E">
        <w:t xml:space="preserve"> est considérée comme </w:t>
      </w:r>
      <w:r w:rsidRPr="00F5477E">
        <w:rPr>
          <w:b/>
          <w:bCs/>
        </w:rPr>
        <w:t>nulle et sans effet</w:t>
      </w:r>
      <w:r w:rsidRPr="00F5477E">
        <w:t>.</w:t>
      </w:r>
    </w:p>
    <w:p w14:paraId="30B60900" w14:textId="77777777" w:rsidR="00F5477E" w:rsidRPr="00F5477E" w:rsidRDefault="00F5477E" w:rsidP="00F5477E">
      <w:pPr>
        <w:numPr>
          <w:ilvl w:val="0"/>
          <w:numId w:val="66"/>
        </w:numPr>
      </w:pPr>
      <w:r w:rsidRPr="00F5477E">
        <w:rPr>
          <w:b/>
          <w:bCs/>
        </w:rPr>
        <w:t>Article 15 :</w:t>
      </w:r>
    </w:p>
    <w:p w14:paraId="528410D4" w14:textId="77777777" w:rsidR="00F5477E" w:rsidRPr="00F5477E" w:rsidRDefault="00F5477E" w:rsidP="00F5477E">
      <w:pPr>
        <w:numPr>
          <w:ilvl w:val="1"/>
          <w:numId w:val="66"/>
        </w:numPr>
      </w:pPr>
      <w:r w:rsidRPr="00F5477E">
        <w:t xml:space="preserve">Les </w:t>
      </w:r>
      <w:r w:rsidRPr="00F5477E">
        <w:rPr>
          <w:b/>
          <w:bCs/>
        </w:rPr>
        <w:t>présents statuts entrent en vigueur</w:t>
      </w:r>
      <w:r w:rsidRPr="00F5477E">
        <w:t xml:space="preserve"> à la date de leur signature.</w:t>
      </w:r>
    </w:p>
    <w:p w14:paraId="00611BC6" w14:textId="77777777" w:rsidR="00F5477E" w:rsidRDefault="00F5477E"/>
    <w:p w14:paraId="0E23DE21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 xml:space="preserve">Comité National de </w:t>
      </w:r>
      <w:proofErr w:type="gramStart"/>
      <w:r w:rsidRPr="00F5477E">
        <w:rPr>
          <w:b/>
          <w:bCs/>
        </w:rPr>
        <w:t>l’A.NA.CHOP</w:t>
      </w:r>
      <w:proofErr w:type="gramEnd"/>
    </w:p>
    <w:p w14:paraId="110D5CA0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1. Vice-Président et Trésorier National</w:t>
      </w:r>
    </w:p>
    <w:p w14:paraId="48A72849" w14:textId="77777777" w:rsidR="00F5477E" w:rsidRPr="00F5477E" w:rsidRDefault="00F5477E" w:rsidP="00F5477E">
      <w:pPr>
        <w:numPr>
          <w:ilvl w:val="0"/>
          <w:numId w:val="67"/>
        </w:numPr>
      </w:pPr>
      <w:r w:rsidRPr="00F5477E">
        <w:t xml:space="preserve">Garde les </w:t>
      </w:r>
      <w:r w:rsidRPr="00F5477E">
        <w:rPr>
          <w:b/>
          <w:bCs/>
        </w:rPr>
        <w:t>fonds de l’Association</w:t>
      </w:r>
      <w:r w:rsidRPr="00F5477E">
        <w:t xml:space="preserve"> au niveau national.</w:t>
      </w:r>
    </w:p>
    <w:p w14:paraId="4FC16145" w14:textId="77777777" w:rsidR="00F5477E" w:rsidRPr="00F5477E" w:rsidRDefault="00F5477E" w:rsidP="00F5477E">
      <w:pPr>
        <w:numPr>
          <w:ilvl w:val="0"/>
          <w:numId w:val="67"/>
        </w:numPr>
      </w:pPr>
      <w:r w:rsidRPr="00F5477E">
        <w:t xml:space="preserve">Tient le </w:t>
      </w:r>
      <w:r w:rsidRPr="00F5477E">
        <w:rPr>
          <w:b/>
          <w:bCs/>
        </w:rPr>
        <w:t>livre de caisse</w:t>
      </w:r>
      <w:r w:rsidRPr="00F5477E">
        <w:t xml:space="preserve"> et assure la </w:t>
      </w:r>
      <w:r w:rsidRPr="00F5477E">
        <w:rPr>
          <w:b/>
          <w:bCs/>
        </w:rPr>
        <w:t>gestion financière</w:t>
      </w:r>
      <w:r w:rsidRPr="00F5477E">
        <w:t>.</w:t>
      </w:r>
    </w:p>
    <w:p w14:paraId="48BD6B5C" w14:textId="77777777" w:rsidR="00F5477E" w:rsidRPr="00F5477E" w:rsidRDefault="00F5477E" w:rsidP="00F5477E">
      <w:pPr>
        <w:numPr>
          <w:ilvl w:val="0"/>
          <w:numId w:val="67"/>
        </w:numPr>
      </w:pPr>
      <w:r w:rsidRPr="00F5477E">
        <w:t xml:space="preserve">Signe conjointement avec le </w:t>
      </w:r>
      <w:r w:rsidRPr="00F5477E">
        <w:rPr>
          <w:b/>
          <w:bCs/>
        </w:rPr>
        <w:t>Président National</w:t>
      </w:r>
      <w:r w:rsidRPr="00F5477E">
        <w:t xml:space="preserve"> et le </w:t>
      </w:r>
      <w:r w:rsidRPr="00F5477E">
        <w:rPr>
          <w:b/>
          <w:bCs/>
        </w:rPr>
        <w:t>Secrétaire National</w:t>
      </w:r>
      <w:r w:rsidRPr="00F5477E">
        <w:t xml:space="preserve"> tous les documents relatifs au retrait des fonds.</w:t>
      </w:r>
    </w:p>
    <w:p w14:paraId="25CC735A" w14:textId="77777777" w:rsidR="00F5477E" w:rsidRPr="00F5477E" w:rsidRDefault="00F5477E" w:rsidP="00F5477E">
      <w:pPr>
        <w:numPr>
          <w:ilvl w:val="0"/>
          <w:numId w:val="67"/>
        </w:numPr>
      </w:pPr>
      <w:r w:rsidRPr="00F5477E">
        <w:t xml:space="preserve">Présente un </w:t>
      </w:r>
      <w:r w:rsidRPr="00F5477E">
        <w:rPr>
          <w:b/>
          <w:bCs/>
        </w:rPr>
        <w:t>rapport de caisse</w:t>
      </w:r>
      <w:r w:rsidRPr="00F5477E">
        <w:t xml:space="preserve"> devant le Comité National.</w:t>
      </w:r>
    </w:p>
    <w:p w14:paraId="2F720FC0" w14:textId="77777777" w:rsidR="00F5477E" w:rsidRPr="00F5477E" w:rsidRDefault="00F5477E" w:rsidP="00F5477E">
      <w:pPr>
        <w:numPr>
          <w:ilvl w:val="0"/>
          <w:numId w:val="67"/>
        </w:numPr>
      </w:pPr>
      <w:r w:rsidRPr="00F5477E">
        <w:t xml:space="preserve">Assure </w:t>
      </w:r>
      <w:r w:rsidRPr="00F5477E">
        <w:rPr>
          <w:b/>
          <w:bCs/>
        </w:rPr>
        <w:t>l’intérim</w:t>
      </w:r>
      <w:r w:rsidRPr="00F5477E">
        <w:t xml:space="preserve"> en cas d’absence ou d’empêchement du Président National.</w:t>
      </w:r>
    </w:p>
    <w:p w14:paraId="45D2FA3D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2. Conseiller Juridique National</w:t>
      </w:r>
    </w:p>
    <w:p w14:paraId="49D6C68F" w14:textId="77777777" w:rsidR="00F5477E" w:rsidRPr="00F5477E" w:rsidRDefault="00F5477E" w:rsidP="00F5477E">
      <w:pPr>
        <w:numPr>
          <w:ilvl w:val="0"/>
          <w:numId w:val="68"/>
        </w:numPr>
      </w:pPr>
      <w:r w:rsidRPr="00F5477E">
        <w:lastRenderedPageBreak/>
        <w:t>Est l’</w:t>
      </w:r>
      <w:r w:rsidRPr="00F5477E">
        <w:rPr>
          <w:b/>
          <w:bCs/>
        </w:rPr>
        <w:t>Avocat de l’Association</w:t>
      </w:r>
      <w:r w:rsidRPr="00F5477E">
        <w:t xml:space="preserve">, chargé de toutes les questions </w:t>
      </w:r>
      <w:r w:rsidRPr="00F5477E">
        <w:rPr>
          <w:b/>
          <w:bCs/>
        </w:rPr>
        <w:t>judiciaires</w:t>
      </w:r>
      <w:r w:rsidRPr="00F5477E">
        <w:t xml:space="preserve"> soumises par le Comité National.</w:t>
      </w:r>
    </w:p>
    <w:p w14:paraId="4F8C31F7" w14:textId="77777777" w:rsidR="00F5477E" w:rsidRPr="00F5477E" w:rsidRDefault="00F5477E" w:rsidP="00F5477E">
      <w:pPr>
        <w:numPr>
          <w:ilvl w:val="0"/>
          <w:numId w:val="68"/>
        </w:numPr>
      </w:pPr>
      <w:r w:rsidRPr="00F5477E">
        <w:t>Rend compte au Comité National de toutes ses démarches et interventions.</w:t>
      </w:r>
    </w:p>
    <w:p w14:paraId="5065BEA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3. Membre du Comité National en charge des Provinces, Relations Publiques, Presse et Informations</w:t>
      </w:r>
    </w:p>
    <w:p w14:paraId="6A4FD20D" w14:textId="77777777" w:rsidR="00F5477E" w:rsidRPr="00F5477E" w:rsidRDefault="00F5477E" w:rsidP="00F5477E">
      <w:pPr>
        <w:numPr>
          <w:ilvl w:val="0"/>
          <w:numId w:val="69"/>
        </w:numPr>
      </w:pPr>
      <w:r w:rsidRPr="00F5477E">
        <w:t xml:space="preserve">Assiste le Président National dans la </w:t>
      </w:r>
      <w:r w:rsidRPr="00F5477E">
        <w:rPr>
          <w:b/>
          <w:bCs/>
        </w:rPr>
        <w:t>supervision des Comités de Base</w:t>
      </w:r>
      <w:r w:rsidRPr="00F5477E">
        <w:t xml:space="preserve"> situés dans les provinces.</w:t>
      </w:r>
    </w:p>
    <w:p w14:paraId="133A1E35" w14:textId="77777777" w:rsidR="00F5477E" w:rsidRPr="00F5477E" w:rsidRDefault="00F5477E" w:rsidP="00F5477E">
      <w:pPr>
        <w:numPr>
          <w:ilvl w:val="0"/>
          <w:numId w:val="69"/>
        </w:numPr>
      </w:pPr>
      <w:r w:rsidRPr="00F5477E">
        <w:t xml:space="preserve">Prépare et diffuse le </w:t>
      </w:r>
      <w:r w:rsidRPr="00F5477E">
        <w:rPr>
          <w:b/>
          <w:bCs/>
        </w:rPr>
        <w:t xml:space="preserve">journal de </w:t>
      </w:r>
      <w:proofErr w:type="gramStart"/>
      <w:r w:rsidRPr="00F5477E">
        <w:rPr>
          <w:b/>
          <w:bCs/>
        </w:rPr>
        <w:t>l’A.NA.CHOP</w:t>
      </w:r>
      <w:proofErr w:type="gramEnd"/>
      <w:r w:rsidRPr="00F5477E">
        <w:t xml:space="preserve"> à l’attention des membres et du public.</w:t>
      </w:r>
    </w:p>
    <w:p w14:paraId="37A596CB" w14:textId="77777777" w:rsidR="00F5477E" w:rsidRPr="00F5477E" w:rsidRDefault="00F5477E" w:rsidP="00F5477E">
      <w:pPr>
        <w:numPr>
          <w:ilvl w:val="0"/>
          <w:numId w:val="69"/>
        </w:numPr>
      </w:pPr>
      <w:r w:rsidRPr="00F5477E">
        <w:t xml:space="preserve">Assure des missions de </w:t>
      </w:r>
      <w:r w:rsidRPr="00F5477E">
        <w:rPr>
          <w:b/>
          <w:bCs/>
        </w:rPr>
        <w:t>contacts et partenariats</w:t>
      </w:r>
      <w:r w:rsidRPr="00F5477E">
        <w:t xml:space="preserve"> avec des entités locales, nationales et internationales.</w:t>
      </w:r>
    </w:p>
    <w:p w14:paraId="6696C4C8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4. Conseiller Technique National</w:t>
      </w:r>
    </w:p>
    <w:p w14:paraId="41082118" w14:textId="77777777" w:rsidR="00F5477E" w:rsidRPr="00F5477E" w:rsidRDefault="00F5477E" w:rsidP="00F5477E">
      <w:pPr>
        <w:numPr>
          <w:ilvl w:val="0"/>
          <w:numId w:val="70"/>
        </w:numPr>
      </w:pPr>
      <w:r w:rsidRPr="00F5477E">
        <w:t xml:space="preserve">Élaborer les </w:t>
      </w:r>
      <w:r w:rsidRPr="00F5477E">
        <w:rPr>
          <w:b/>
          <w:bCs/>
        </w:rPr>
        <w:t>projets de lutte contre la pauvreté</w:t>
      </w:r>
      <w:r w:rsidRPr="00F5477E">
        <w:t>.</w:t>
      </w:r>
    </w:p>
    <w:p w14:paraId="6FEA79E5" w14:textId="77777777" w:rsidR="00F5477E" w:rsidRPr="00F5477E" w:rsidRDefault="00F5477E" w:rsidP="00F5477E">
      <w:pPr>
        <w:numPr>
          <w:ilvl w:val="0"/>
          <w:numId w:val="70"/>
        </w:numPr>
      </w:pPr>
      <w:r w:rsidRPr="00F5477E">
        <w:t xml:space="preserve">Soumet ces projets au Comité National pour </w:t>
      </w:r>
      <w:r w:rsidRPr="00F5477E">
        <w:rPr>
          <w:b/>
          <w:bCs/>
        </w:rPr>
        <w:t>approbation et financement</w:t>
      </w:r>
      <w:r w:rsidRPr="00F5477E">
        <w:t>.</w:t>
      </w:r>
    </w:p>
    <w:p w14:paraId="115340C7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5. Membre du Comité National en charge des Provinces et Protocoles</w:t>
      </w:r>
    </w:p>
    <w:p w14:paraId="41E8CC10" w14:textId="77777777" w:rsidR="00F5477E" w:rsidRPr="00F5477E" w:rsidRDefault="00F5477E" w:rsidP="00F5477E">
      <w:pPr>
        <w:numPr>
          <w:ilvl w:val="0"/>
          <w:numId w:val="71"/>
        </w:numPr>
      </w:pPr>
      <w:r w:rsidRPr="00F5477E">
        <w:t>Supervise directement les Comités de Base dans les provinces.</w:t>
      </w:r>
    </w:p>
    <w:p w14:paraId="1AE95D61" w14:textId="77777777" w:rsidR="00F5477E" w:rsidRPr="00F5477E" w:rsidRDefault="00F5477E" w:rsidP="00F5477E">
      <w:pPr>
        <w:numPr>
          <w:ilvl w:val="0"/>
          <w:numId w:val="71"/>
        </w:numPr>
      </w:pPr>
      <w:r w:rsidRPr="00F5477E">
        <w:t>Coordonne l’</w:t>
      </w:r>
      <w:r w:rsidRPr="00F5477E">
        <w:rPr>
          <w:b/>
          <w:bCs/>
        </w:rPr>
        <w:t>emploi du temps du Président National</w:t>
      </w:r>
      <w:r w:rsidRPr="00F5477E">
        <w:t xml:space="preserve"> dans ses activités quotidiennes.</w:t>
      </w:r>
    </w:p>
    <w:p w14:paraId="05B0045F" w14:textId="77777777" w:rsidR="00F5477E" w:rsidRPr="00F5477E" w:rsidRDefault="00F5477E" w:rsidP="00F5477E">
      <w:pPr>
        <w:numPr>
          <w:ilvl w:val="0"/>
          <w:numId w:val="71"/>
        </w:numPr>
      </w:pPr>
      <w:r w:rsidRPr="00F5477E">
        <w:t>Encadre les personnes qui se préparent aux audiences du Président National.</w:t>
      </w:r>
    </w:p>
    <w:p w14:paraId="4CA4517B" w14:textId="77777777" w:rsidR="00F5477E" w:rsidRPr="00F5477E" w:rsidRDefault="00F5477E" w:rsidP="00F5477E">
      <w:pPr>
        <w:numPr>
          <w:ilvl w:val="0"/>
          <w:numId w:val="71"/>
        </w:numPr>
      </w:pPr>
      <w:r w:rsidRPr="00F5477E">
        <w:t xml:space="preserve">Veille à la </w:t>
      </w:r>
      <w:r w:rsidRPr="00F5477E">
        <w:rPr>
          <w:b/>
          <w:bCs/>
        </w:rPr>
        <w:t>sécurité des biens, immeubles et membres</w:t>
      </w:r>
      <w:r w:rsidRPr="00F5477E">
        <w:t xml:space="preserve"> de </w:t>
      </w:r>
      <w:proofErr w:type="gramStart"/>
      <w:r w:rsidRPr="00F5477E">
        <w:t>l’A.NA.CHOP</w:t>
      </w:r>
      <w:proofErr w:type="gramEnd"/>
      <w:r w:rsidRPr="00F5477E">
        <w:t>.</w:t>
      </w:r>
    </w:p>
    <w:p w14:paraId="56D6B286" w14:textId="77777777" w:rsidR="00F5477E" w:rsidRPr="00F5477E" w:rsidRDefault="00F5477E" w:rsidP="00F5477E">
      <w:r w:rsidRPr="00F5477E">
        <w:pict w14:anchorId="60433A63">
          <v:rect id="_x0000_i1415" style="width:0;height:1.5pt" o:hralign="center" o:hrstd="t" o:hr="t" fillcolor="#a0a0a0" stroked="f"/>
        </w:pict>
      </w:r>
    </w:p>
    <w:p w14:paraId="058BAC87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 xml:space="preserve">Comité de Base de </w:t>
      </w:r>
      <w:proofErr w:type="gramStart"/>
      <w:r w:rsidRPr="00F5477E">
        <w:rPr>
          <w:b/>
          <w:bCs/>
        </w:rPr>
        <w:t>l’A.NA.CHOP</w:t>
      </w:r>
      <w:proofErr w:type="gramEnd"/>
    </w:p>
    <w:p w14:paraId="5A667575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Définition et rôle</w:t>
      </w:r>
    </w:p>
    <w:p w14:paraId="27B4EF1C" w14:textId="77777777" w:rsidR="00F5477E" w:rsidRPr="00F5477E" w:rsidRDefault="00F5477E" w:rsidP="00F5477E">
      <w:pPr>
        <w:numPr>
          <w:ilvl w:val="0"/>
          <w:numId w:val="72"/>
        </w:numPr>
      </w:pPr>
      <w:r w:rsidRPr="00F5477E">
        <w:t xml:space="preserve">Le Comité de Base est </w:t>
      </w:r>
      <w:r w:rsidRPr="00F5477E">
        <w:rPr>
          <w:b/>
          <w:bCs/>
        </w:rPr>
        <w:t>l’organe primordial</w:t>
      </w:r>
      <w:r w:rsidRPr="00F5477E">
        <w:t xml:space="preserve"> de </w:t>
      </w:r>
      <w:proofErr w:type="gramStart"/>
      <w:r w:rsidRPr="00F5477E">
        <w:t>l’A.NA.CHOP</w:t>
      </w:r>
      <w:proofErr w:type="gramEnd"/>
      <w:r w:rsidRPr="00F5477E">
        <w:t>.</w:t>
      </w:r>
    </w:p>
    <w:p w14:paraId="6345C456" w14:textId="77777777" w:rsidR="00F5477E" w:rsidRPr="00F5477E" w:rsidRDefault="00F5477E" w:rsidP="00F5477E">
      <w:pPr>
        <w:numPr>
          <w:ilvl w:val="0"/>
          <w:numId w:val="72"/>
        </w:numPr>
      </w:pPr>
      <w:r w:rsidRPr="00F5477E">
        <w:t xml:space="preserve">Fort et autonome, il encadre les </w:t>
      </w:r>
      <w:r w:rsidRPr="00F5477E">
        <w:rPr>
          <w:b/>
          <w:bCs/>
        </w:rPr>
        <w:t>structures sanitaires privées</w:t>
      </w:r>
      <w:r w:rsidRPr="00F5477E">
        <w:t xml:space="preserve"> dans 2 à 4 communes urbaines ou 2 à 4 territoires administratifs dans les zones rurales.</w:t>
      </w:r>
    </w:p>
    <w:p w14:paraId="0689F5CE" w14:textId="77777777" w:rsidR="00F5477E" w:rsidRPr="00F5477E" w:rsidRDefault="00F5477E" w:rsidP="00F5477E">
      <w:pPr>
        <w:numPr>
          <w:ilvl w:val="0"/>
          <w:numId w:val="72"/>
        </w:numPr>
      </w:pPr>
      <w:r w:rsidRPr="00F5477E">
        <w:t xml:space="preserve">Le </w:t>
      </w:r>
      <w:r w:rsidRPr="00F5477E">
        <w:rPr>
          <w:b/>
          <w:bCs/>
        </w:rPr>
        <w:t>nombre de Comités de Base</w:t>
      </w:r>
      <w:r w:rsidRPr="00F5477E">
        <w:t xml:space="preserve"> par province est fixé par le Comité National selon les affinités géographiques, linguistiques et culturelles.</w:t>
      </w:r>
    </w:p>
    <w:p w14:paraId="75A79C26" w14:textId="77777777" w:rsidR="00F5477E" w:rsidRPr="00F5477E" w:rsidRDefault="00F5477E" w:rsidP="00F5477E">
      <w:pPr>
        <w:numPr>
          <w:ilvl w:val="0"/>
          <w:numId w:val="72"/>
        </w:numPr>
      </w:pPr>
      <w:r w:rsidRPr="00F5477E">
        <w:t xml:space="preserve">Réalise les </w:t>
      </w:r>
      <w:r w:rsidRPr="00F5477E">
        <w:rPr>
          <w:b/>
          <w:bCs/>
        </w:rPr>
        <w:t xml:space="preserve">objectifs spécifiques de </w:t>
      </w:r>
      <w:proofErr w:type="gramStart"/>
      <w:r w:rsidRPr="00F5477E">
        <w:rPr>
          <w:b/>
          <w:bCs/>
        </w:rPr>
        <w:t>l’A.NA.CHOP</w:t>
      </w:r>
      <w:proofErr w:type="gramEnd"/>
      <w:r w:rsidRPr="00F5477E">
        <w:t xml:space="preserve">, le Comité National n’intervenant que pour la </w:t>
      </w:r>
      <w:r w:rsidRPr="00F5477E">
        <w:rPr>
          <w:b/>
          <w:bCs/>
        </w:rPr>
        <w:t>supervision</w:t>
      </w:r>
      <w:r w:rsidRPr="00F5477E">
        <w:t>.</w:t>
      </w:r>
    </w:p>
    <w:p w14:paraId="3A1E6679" w14:textId="77777777" w:rsidR="00F5477E" w:rsidRPr="00F5477E" w:rsidRDefault="00F5477E" w:rsidP="00F5477E">
      <w:pPr>
        <w:numPr>
          <w:ilvl w:val="0"/>
          <w:numId w:val="72"/>
        </w:numPr>
      </w:pPr>
      <w:r w:rsidRPr="00F5477E">
        <w:t xml:space="preserve">Le Président du Comité de Base communique directement avec le </w:t>
      </w:r>
      <w:r w:rsidRPr="00F5477E">
        <w:rPr>
          <w:b/>
          <w:bCs/>
        </w:rPr>
        <w:t>Président National</w:t>
      </w:r>
      <w:r w:rsidRPr="00F5477E">
        <w:t>.</w:t>
      </w:r>
    </w:p>
    <w:p w14:paraId="3B4E15C9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Composition</w:t>
      </w:r>
    </w:p>
    <w:p w14:paraId="3DA69417" w14:textId="77777777" w:rsidR="00F5477E" w:rsidRPr="00F5477E" w:rsidRDefault="00F5477E" w:rsidP="00F5477E">
      <w:pPr>
        <w:numPr>
          <w:ilvl w:val="0"/>
          <w:numId w:val="73"/>
        </w:numPr>
      </w:pPr>
      <w:r w:rsidRPr="00F5477E">
        <w:t xml:space="preserve">Les membres sont </w:t>
      </w:r>
      <w:r w:rsidRPr="00F5477E">
        <w:rPr>
          <w:b/>
          <w:bCs/>
        </w:rPr>
        <w:t>élus par l’Assemblée des membres effectifs</w:t>
      </w:r>
      <w:r w:rsidRPr="00F5477E">
        <w:t xml:space="preserve"> de </w:t>
      </w:r>
      <w:proofErr w:type="gramStart"/>
      <w:r w:rsidRPr="00F5477E">
        <w:t>l’A.NA.CHOP</w:t>
      </w:r>
      <w:proofErr w:type="gramEnd"/>
      <w:r w:rsidRPr="00F5477E">
        <w:t xml:space="preserve"> en règle de cotisation et enregistrés à ce Comité de Base.</w:t>
      </w:r>
    </w:p>
    <w:p w14:paraId="3A8C088D" w14:textId="77777777" w:rsidR="00F5477E" w:rsidRPr="00F5477E" w:rsidRDefault="00F5477E" w:rsidP="00F5477E">
      <w:pPr>
        <w:numPr>
          <w:ilvl w:val="0"/>
          <w:numId w:val="73"/>
        </w:numPr>
      </w:pPr>
      <w:r w:rsidRPr="00F5477E">
        <w:t xml:space="preserve">Le Comité National organise et préside les </w:t>
      </w:r>
      <w:r w:rsidRPr="00F5477E">
        <w:rPr>
          <w:b/>
          <w:bCs/>
        </w:rPr>
        <w:t>élections démocratiques</w:t>
      </w:r>
      <w:r w:rsidRPr="00F5477E">
        <w:t>.</w:t>
      </w:r>
    </w:p>
    <w:p w14:paraId="2930ED07" w14:textId="77777777" w:rsidR="00F5477E" w:rsidRPr="00F5477E" w:rsidRDefault="00F5477E" w:rsidP="00F5477E">
      <w:pPr>
        <w:numPr>
          <w:ilvl w:val="0"/>
          <w:numId w:val="73"/>
        </w:numPr>
      </w:pPr>
      <w:r w:rsidRPr="00F5477E">
        <w:t>Le Comité de Base est composé de :</w:t>
      </w:r>
    </w:p>
    <w:p w14:paraId="5501FD48" w14:textId="77777777" w:rsidR="00F5477E" w:rsidRPr="00F5477E" w:rsidRDefault="00F5477E" w:rsidP="00F5477E">
      <w:pPr>
        <w:numPr>
          <w:ilvl w:val="1"/>
          <w:numId w:val="73"/>
        </w:numPr>
      </w:pPr>
      <w:r w:rsidRPr="00F5477E">
        <w:lastRenderedPageBreak/>
        <w:t xml:space="preserve">1 </w:t>
      </w:r>
      <w:r w:rsidRPr="00F5477E">
        <w:rPr>
          <w:b/>
          <w:bCs/>
        </w:rPr>
        <w:t>Président</w:t>
      </w:r>
    </w:p>
    <w:p w14:paraId="485EA7E5" w14:textId="77777777" w:rsidR="00F5477E" w:rsidRPr="00F5477E" w:rsidRDefault="00F5477E" w:rsidP="00F5477E">
      <w:pPr>
        <w:numPr>
          <w:ilvl w:val="1"/>
          <w:numId w:val="73"/>
        </w:numPr>
      </w:pPr>
      <w:r w:rsidRPr="00F5477E">
        <w:t xml:space="preserve">2 </w:t>
      </w:r>
      <w:r w:rsidRPr="00F5477E">
        <w:rPr>
          <w:b/>
          <w:bCs/>
        </w:rPr>
        <w:t>membres par commune urbaine ou territoire administratif couvert</w:t>
      </w:r>
    </w:p>
    <w:p w14:paraId="725BD5E1" w14:textId="77777777" w:rsidR="00F5477E" w:rsidRPr="00F5477E" w:rsidRDefault="00F5477E" w:rsidP="00F5477E">
      <w:pPr>
        <w:numPr>
          <w:ilvl w:val="0"/>
          <w:numId w:val="73"/>
        </w:numPr>
      </w:pPr>
      <w:r w:rsidRPr="00F5477E">
        <w:t xml:space="preserve">Mandat : </w:t>
      </w:r>
      <w:r w:rsidRPr="00F5477E">
        <w:rPr>
          <w:b/>
          <w:bCs/>
        </w:rPr>
        <w:t>4 ans, renouvelable à volonté</w:t>
      </w:r>
      <w:r w:rsidRPr="00F5477E">
        <w:t>.</w:t>
      </w:r>
    </w:p>
    <w:p w14:paraId="19CEABFB" w14:textId="77777777" w:rsidR="00F5477E" w:rsidRDefault="00F5477E"/>
    <w:p w14:paraId="0D371002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 xml:space="preserve">Comité National (C.N.) de </w:t>
      </w:r>
      <w:proofErr w:type="gramStart"/>
      <w:r w:rsidRPr="00F5477E">
        <w:rPr>
          <w:b/>
          <w:bCs/>
        </w:rPr>
        <w:t>l’A.NA.CHOP</w:t>
      </w:r>
      <w:proofErr w:type="gramEnd"/>
    </w:p>
    <w:p w14:paraId="146DC651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1. Définition et attributions</w:t>
      </w:r>
    </w:p>
    <w:p w14:paraId="525DBDA2" w14:textId="77777777" w:rsidR="00F5477E" w:rsidRPr="00F5477E" w:rsidRDefault="00F5477E" w:rsidP="00F5477E">
      <w:pPr>
        <w:numPr>
          <w:ilvl w:val="0"/>
          <w:numId w:val="74"/>
        </w:numPr>
      </w:pPr>
      <w:r w:rsidRPr="00F5477E">
        <w:t xml:space="preserve">Le </w:t>
      </w:r>
      <w:r w:rsidRPr="00F5477E">
        <w:rPr>
          <w:b/>
          <w:bCs/>
        </w:rPr>
        <w:t>Comité National</w:t>
      </w:r>
      <w:r w:rsidRPr="00F5477E">
        <w:t xml:space="preserve"> est l’</w:t>
      </w:r>
      <w:r w:rsidRPr="00F5477E">
        <w:rPr>
          <w:b/>
          <w:bCs/>
        </w:rPr>
        <w:t>organe d’exécution</w:t>
      </w:r>
      <w:r w:rsidRPr="00F5477E">
        <w:t xml:space="preserve"> des décisions et résolutions prises par l’Assemblée Générale Ordinaire ou par l’Assemblée des membres effectifs formant la majorité.</w:t>
      </w:r>
    </w:p>
    <w:p w14:paraId="7140D022" w14:textId="77777777" w:rsidR="00F5477E" w:rsidRPr="00F5477E" w:rsidRDefault="00F5477E" w:rsidP="00F5477E">
      <w:pPr>
        <w:numPr>
          <w:ilvl w:val="0"/>
          <w:numId w:val="74"/>
        </w:numPr>
      </w:pPr>
      <w:r w:rsidRPr="00F5477E">
        <w:t xml:space="preserve">Il assure la </w:t>
      </w:r>
      <w:r w:rsidRPr="00F5477E">
        <w:rPr>
          <w:b/>
          <w:bCs/>
        </w:rPr>
        <w:t>gestion quotidienne de l’ONG</w:t>
      </w:r>
      <w:r w:rsidRPr="00F5477E">
        <w:t xml:space="preserve"> et la mise en œuvre des projets.</w:t>
      </w:r>
    </w:p>
    <w:p w14:paraId="5E7D91D9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2. Composition</w:t>
      </w:r>
    </w:p>
    <w:p w14:paraId="12512872" w14:textId="77777777" w:rsidR="00F5477E" w:rsidRPr="00F5477E" w:rsidRDefault="00F5477E" w:rsidP="00F5477E">
      <w:r w:rsidRPr="00F5477E">
        <w:t xml:space="preserve">Le Comité National est composé de </w:t>
      </w:r>
      <w:r w:rsidRPr="00F5477E">
        <w:rPr>
          <w:b/>
          <w:bCs/>
        </w:rPr>
        <w:t>7 membres effectifs</w:t>
      </w:r>
      <w:r w:rsidRPr="00F5477E">
        <w:t xml:space="preserve"> :</w:t>
      </w:r>
    </w:p>
    <w:p w14:paraId="4E89657F" w14:textId="77777777" w:rsidR="00F5477E" w:rsidRPr="00F5477E" w:rsidRDefault="00F5477E" w:rsidP="00F5477E">
      <w:pPr>
        <w:numPr>
          <w:ilvl w:val="0"/>
          <w:numId w:val="75"/>
        </w:numPr>
      </w:pPr>
      <w:r w:rsidRPr="00F5477E">
        <w:t>Président National</w:t>
      </w:r>
    </w:p>
    <w:p w14:paraId="080788F0" w14:textId="77777777" w:rsidR="00F5477E" w:rsidRPr="00F5477E" w:rsidRDefault="00F5477E" w:rsidP="00F5477E">
      <w:pPr>
        <w:numPr>
          <w:ilvl w:val="0"/>
          <w:numId w:val="75"/>
        </w:numPr>
      </w:pPr>
      <w:r w:rsidRPr="00F5477E">
        <w:t>Vice-Président et Trésorier National</w:t>
      </w:r>
    </w:p>
    <w:p w14:paraId="241D23D3" w14:textId="77777777" w:rsidR="00F5477E" w:rsidRPr="00F5477E" w:rsidRDefault="00F5477E" w:rsidP="00F5477E">
      <w:pPr>
        <w:numPr>
          <w:ilvl w:val="0"/>
          <w:numId w:val="75"/>
        </w:numPr>
      </w:pPr>
      <w:r w:rsidRPr="00F5477E">
        <w:t>Secrétaire Administratif National</w:t>
      </w:r>
    </w:p>
    <w:p w14:paraId="0CF417D1" w14:textId="77777777" w:rsidR="00F5477E" w:rsidRPr="00F5477E" w:rsidRDefault="00F5477E" w:rsidP="00F5477E">
      <w:pPr>
        <w:numPr>
          <w:ilvl w:val="0"/>
          <w:numId w:val="75"/>
        </w:numPr>
      </w:pPr>
      <w:r w:rsidRPr="00F5477E">
        <w:t>Conseiller Technique National</w:t>
      </w:r>
    </w:p>
    <w:p w14:paraId="0B426F51" w14:textId="77777777" w:rsidR="00F5477E" w:rsidRPr="00F5477E" w:rsidRDefault="00F5477E" w:rsidP="00F5477E">
      <w:pPr>
        <w:numPr>
          <w:ilvl w:val="0"/>
          <w:numId w:val="75"/>
        </w:numPr>
      </w:pPr>
      <w:r w:rsidRPr="00F5477E">
        <w:t>Conseiller Juridique National</w:t>
      </w:r>
    </w:p>
    <w:p w14:paraId="0EB5275B" w14:textId="77777777" w:rsidR="00F5477E" w:rsidRPr="00F5477E" w:rsidRDefault="00F5477E" w:rsidP="00F5477E">
      <w:pPr>
        <w:numPr>
          <w:ilvl w:val="0"/>
          <w:numId w:val="75"/>
        </w:numPr>
      </w:pPr>
      <w:r w:rsidRPr="00F5477E">
        <w:t>Membre en charge des Provinces, Presse, Information et Relations Publiques</w:t>
      </w:r>
    </w:p>
    <w:p w14:paraId="56B398FC" w14:textId="77777777" w:rsidR="00F5477E" w:rsidRPr="00F5477E" w:rsidRDefault="00F5477E" w:rsidP="00F5477E">
      <w:pPr>
        <w:numPr>
          <w:ilvl w:val="0"/>
          <w:numId w:val="75"/>
        </w:numPr>
      </w:pPr>
      <w:r w:rsidRPr="00F5477E">
        <w:t>Membre en charge des Provinces et Protocole</w:t>
      </w:r>
    </w:p>
    <w:p w14:paraId="4300EDF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3. Mode de nomination</w:t>
      </w:r>
    </w:p>
    <w:p w14:paraId="15B5DE39" w14:textId="77777777" w:rsidR="00F5477E" w:rsidRPr="00F5477E" w:rsidRDefault="00F5477E" w:rsidP="00F5477E">
      <w:pPr>
        <w:numPr>
          <w:ilvl w:val="0"/>
          <w:numId w:val="76"/>
        </w:numPr>
      </w:pPr>
      <w:r w:rsidRPr="00F5477E">
        <w:t xml:space="preserve">Le </w:t>
      </w:r>
      <w:r w:rsidRPr="00F5477E">
        <w:rPr>
          <w:b/>
          <w:bCs/>
        </w:rPr>
        <w:t>Représentant Légal</w:t>
      </w:r>
      <w:r w:rsidRPr="00F5477E">
        <w:t xml:space="preserve"> est de droit le Président du Comité National.</w:t>
      </w:r>
    </w:p>
    <w:p w14:paraId="7D1ADABD" w14:textId="77777777" w:rsidR="00F5477E" w:rsidRPr="00F5477E" w:rsidRDefault="00F5477E" w:rsidP="00F5477E">
      <w:pPr>
        <w:numPr>
          <w:ilvl w:val="0"/>
          <w:numId w:val="76"/>
        </w:numPr>
      </w:pPr>
      <w:r w:rsidRPr="00F5477E">
        <w:t xml:space="preserve">Le </w:t>
      </w:r>
      <w:r w:rsidRPr="00F5477E">
        <w:rPr>
          <w:b/>
          <w:bCs/>
        </w:rPr>
        <w:t>Président, le Trésorier et le Secrétaire Administratif National</w:t>
      </w:r>
      <w:r w:rsidRPr="00F5477E">
        <w:t xml:space="preserve"> sont élus </w:t>
      </w:r>
      <w:r w:rsidRPr="00F5477E">
        <w:rPr>
          <w:b/>
          <w:bCs/>
        </w:rPr>
        <w:t>directement au premier degré</w:t>
      </w:r>
      <w:r w:rsidRPr="00F5477E">
        <w:t xml:space="preserve"> par l’Assemblée des membres effectifs formant la majorité.</w:t>
      </w:r>
    </w:p>
    <w:p w14:paraId="0A46810B" w14:textId="77777777" w:rsidR="00F5477E" w:rsidRPr="00F5477E" w:rsidRDefault="00F5477E" w:rsidP="00F5477E">
      <w:pPr>
        <w:numPr>
          <w:ilvl w:val="0"/>
          <w:numId w:val="76"/>
        </w:numPr>
      </w:pPr>
      <w:r w:rsidRPr="00F5477E">
        <w:t xml:space="preserve">La </w:t>
      </w:r>
      <w:r w:rsidRPr="00F5477E">
        <w:rPr>
          <w:b/>
          <w:bCs/>
        </w:rPr>
        <w:t>Commission Électorale</w:t>
      </w:r>
      <w:r w:rsidRPr="00F5477E">
        <w:t xml:space="preserve"> présente ensuite leurs candidatures à l’Assemblée Générale Ordinaire pour élection au </w:t>
      </w:r>
      <w:r w:rsidRPr="00F5477E">
        <w:rPr>
          <w:b/>
          <w:bCs/>
        </w:rPr>
        <w:t>second degré</w:t>
      </w:r>
      <w:r w:rsidRPr="00F5477E">
        <w:t xml:space="preserve"> à la </w:t>
      </w:r>
      <w:r w:rsidRPr="00F5477E">
        <w:rPr>
          <w:b/>
          <w:bCs/>
        </w:rPr>
        <w:t>majorité simple</w:t>
      </w:r>
      <w:r w:rsidRPr="00F5477E">
        <w:t xml:space="preserve"> des suffrages exprimés.</w:t>
      </w:r>
    </w:p>
    <w:p w14:paraId="4DD14A8D" w14:textId="77777777" w:rsidR="00F5477E" w:rsidRPr="00F5477E" w:rsidRDefault="00F5477E" w:rsidP="00F5477E">
      <w:pPr>
        <w:numPr>
          <w:ilvl w:val="0"/>
          <w:numId w:val="76"/>
        </w:numPr>
      </w:pPr>
      <w:r w:rsidRPr="00F5477E">
        <w:t xml:space="preserve">Les autres membres du Comité National sont directement élus et peuvent être </w:t>
      </w:r>
      <w:r w:rsidRPr="00F5477E">
        <w:rPr>
          <w:b/>
          <w:bCs/>
        </w:rPr>
        <w:t>révoqués par l’Assemblée Générale Ordinaire</w:t>
      </w:r>
      <w:r w:rsidRPr="00F5477E">
        <w:t>.</w:t>
      </w:r>
    </w:p>
    <w:p w14:paraId="7125EEF8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4. Cas de cessation définitive</w:t>
      </w:r>
    </w:p>
    <w:p w14:paraId="574D8193" w14:textId="77777777" w:rsidR="00F5477E" w:rsidRPr="00F5477E" w:rsidRDefault="00F5477E" w:rsidP="00F5477E">
      <w:pPr>
        <w:numPr>
          <w:ilvl w:val="0"/>
          <w:numId w:val="77"/>
        </w:numPr>
      </w:pPr>
      <w:r w:rsidRPr="00F5477E">
        <w:t>En cas de démission volontaire, décès ou autre cause mettant fin aux fonctions du Représentant Légal :</w:t>
      </w:r>
    </w:p>
    <w:p w14:paraId="5370CA61" w14:textId="77777777" w:rsidR="00F5477E" w:rsidRPr="00F5477E" w:rsidRDefault="00F5477E" w:rsidP="00F5477E">
      <w:pPr>
        <w:numPr>
          <w:ilvl w:val="1"/>
          <w:numId w:val="77"/>
        </w:numPr>
      </w:pPr>
      <w:r w:rsidRPr="00F5477E">
        <w:t xml:space="preserve">Le Vice-Président et Trésorier National </w:t>
      </w:r>
      <w:r w:rsidRPr="00F5477E">
        <w:rPr>
          <w:b/>
          <w:bCs/>
        </w:rPr>
        <w:t>convoque dans les 48 heures</w:t>
      </w:r>
      <w:r w:rsidRPr="00F5477E">
        <w:t xml:space="preserve"> une Assemblée Extraordinaire des membres effectifs formant la majorité.</w:t>
      </w:r>
    </w:p>
    <w:p w14:paraId="2910CD3F" w14:textId="77777777" w:rsidR="00F5477E" w:rsidRPr="00F5477E" w:rsidRDefault="00F5477E" w:rsidP="00F5477E">
      <w:pPr>
        <w:numPr>
          <w:ilvl w:val="1"/>
          <w:numId w:val="77"/>
        </w:numPr>
      </w:pPr>
      <w:r w:rsidRPr="00F5477E">
        <w:t>L’Assemblée organise l’</w:t>
      </w:r>
      <w:r w:rsidRPr="00F5477E">
        <w:rPr>
          <w:b/>
          <w:bCs/>
        </w:rPr>
        <w:t>élection du nouveau Représentant Légal</w:t>
      </w:r>
      <w:r w:rsidRPr="00F5477E">
        <w:t>, qui entre en fonction immédiatement.</w:t>
      </w:r>
    </w:p>
    <w:p w14:paraId="049EB3D8" w14:textId="77777777" w:rsidR="00F5477E" w:rsidRPr="00F5477E" w:rsidRDefault="00F5477E" w:rsidP="00F5477E">
      <w:pPr>
        <w:numPr>
          <w:ilvl w:val="1"/>
          <w:numId w:val="77"/>
        </w:numPr>
      </w:pPr>
      <w:r w:rsidRPr="00F5477E">
        <w:lastRenderedPageBreak/>
        <w:t xml:space="preserve">La Commission Électorale présente cette candidature à la </w:t>
      </w:r>
      <w:r w:rsidRPr="00F5477E">
        <w:rPr>
          <w:b/>
          <w:bCs/>
        </w:rPr>
        <w:t>prochaine Assemblée Générale Ordinaire</w:t>
      </w:r>
      <w:r w:rsidRPr="00F5477E">
        <w:t xml:space="preserve"> pour confirmation au </w:t>
      </w:r>
      <w:r w:rsidRPr="00F5477E">
        <w:rPr>
          <w:b/>
          <w:bCs/>
        </w:rPr>
        <w:t>premier degré</w:t>
      </w:r>
      <w:r w:rsidRPr="00F5477E">
        <w:t>, à la majorité simple.</w:t>
      </w:r>
    </w:p>
    <w:p w14:paraId="5E12B50D" w14:textId="77777777" w:rsidR="00F5477E" w:rsidRDefault="00F5477E"/>
    <w:p w14:paraId="191A1182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 xml:space="preserve">Assemblée Générale (A.G.) de </w:t>
      </w:r>
      <w:proofErr w:type="gramStart"/>
      <w:r w:rsidRPr="00F5477E">
        <w:rPr>
          <w:b/>
          <w:bCs/>
        </w:rPr>
        <w:t>l’A.NA.CHOP</w:t>
      </w:r>
      <w:proofErr w:type="gramEnd"/>
    </w:p>
    <w:p w14:paraId="181E6EA9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1. Définition et attributions</w:t>
      </w:r>
    </w:p>
    <w:p w14:paraId="62881957" w14:textId="77777777" w:rsidR="00F5477E" w:rsidRPr="00F5477E" w:rsidRDefault="00F5477E" w:rsidP="00F5477E">
      <w:r w:rsidRPr="00F5477E">
        <w:t>L’Assemblée Générale est l’</w:t>
      </w:r>
      <w:r w:rsidRPr="00F5477E">
        <w:rPr>
          <w:b/>
          <w:bCs/>
        </w:rPr>
        <w:t>organe suprême</w:t>
      </w:r>
      <w:r w:rsidRPr="00F5477E">
        <w:t xml:space="preserve"> de </w:t>
      </w:r>
      <w:proofErr w:type="gramStart"/>
      <w:r w:rsidRPr="00F5477E">
        <w:t>l’A.NA.CHOP</w:t>
      </w:r>
      <w:proofErr w:type="gramEnd"/>
      <w:r w:rsidRPr="00F5477E">
        <w:t>.</w:t>
      </w:r>
      <w:r w:rsidRPr="00F5477E">
        <w:br/>
        <w:t>Elle a pour missions principales :</w:t>
      </w:r>
    </w:p>
    <w:p w14:paraId="1A41178B" w14:textId="77777777" w:rsidR="00F5477E" w:rsidRPr="00F5477E" w:rsidRDefault="00F5477E" w:rsidP="00F5477E">
      <w:pPr>
        <w:numPr>
          <w:ilvl w:val="0"/>
          <w:numId w:val="78"/>
        </w:numPr>
      </w:pPr>
      <w:r w:rsidRPr="00F5477E">
        <w:t xml:space="preserve">Prendre des </w:t>
      </w:r>
      <w:r w:rsidRPr="00F5477E">
        <w:rPr>
          <w:b/>
          <w:bCs/>
        </w:rPr>
        <w:t>décisions et résolutions</w:t>
      </w:r>
      <w:r w:rsidRPr="00F5477E">
        <w:t xml:space="preserve"> pour l’intérêt de l’ONG.</w:t>
      </w:r>
    </w:p>
    <w:p w14:paraId="4E30E96A" w14:textId="77777777" w:rsidR="00F5477E" w:rsidRPr="00F5477E" w:rsidRDefault="00F5477E" w:rsidP="00F5477E">
      <w:pPr>
        <w:numPr>
          <w:ilvl w:val="0"/>
          <w:numId w:val="78"/>
        </w:numPr>
      </w:pPr>
      <w:r w:rsidRPr="00F5477E">
        <w:t xml:space="preserve">Définir les </w:t>
      </w:r>
      <w:r w:rsidRPr="00F5477E">
        <w:rPr>
          <w:b/>
          <w:bCs/>
        </w:rPr>
        <w:t>orientations stratégiques</w:t>
      </w:r>
      <w:r w:rsidRPr="00F5477E">
        <w:t xml:space="preserve"> de l’association.</w:t>
      </w:r>
    </w:p>
    <w:p w14:paraId="45777102" w14:textId="77777777" w:rsidR="00F5477E" w:rsidRPr="00F5477E" w:rsidRDefault="00F5477E" w:rsidP="00F5477E">
      <w:pPr>
        <w:numPr>
          <w:ilvl w:val="0"/>
          <w:numId w:val="78"/>
        </w:numPr>
      </w:pPr>
      <w:r w:rsidRPr="00F5477E">
        <w:rPr>
          <w:b/>
          <w:bCs/>
        </w:rPr>
        <w:t>Désigner ou révoquer</w:t>
      </w:r>
      <w:r w:rsidRPr="00F5477E">
        <w:t xml:space="preserve"> les membres chargés de l’administration (membres du Comité National).</w:t>
      </w:r>
    </w:p>
    <w:p w14:paraId="123729FA" w14:textId="77777777" w:rsidR="00F5477E" w:rsidRPr="00F5477E" w:rsidRDefault="00F5477E" w:rsidP="00F5477E">
      <w:pPr>
        <w:numPr>
          <w:ilvl w:val="0"/>
          <w:numId w:val="78"/>
        </w:numPr>
      </w:pPr>
      <w:r w:rsidRPr="00F5477E">
        <w:rPr>
          <w:b/>
          <w:bCs/>
        </w:rPr>
        <w:t>Modifier les statuts</w:t>
      </w:r>
      <w:r w:rsidRPr="00F5477E">
        <w:t xml:space="preserve"> et le Règlement d’Ordre Intérieur.</w:t>
      </w:r>
    </w:p>
    <w:p w14:paraId="695223E6" w14:textId="77777777" w:rsidR="00F5477E" w:rsidRPr="00F5477E" w:rsidRDefault="00F5477E" w:rsidP="00F5477E">
      <w:pPr>
        <w:numPr>
          <w:ilvl w:val="0"/>
          <w:numId w:val="78"/>
        </w:numPr>
      </w:pPr>
      <w:r w:rsidRPr="00F5477E">
        <w:t>Veiller à l’exécution des décisions par le Comité National et les Comités de Base.</w:t>
      </w:r>
    </w:p>
    <w:p w14:paraId="0F3824B8" w14:textId="77777777" w:rsidR="00F5477E" w:rsidRPr="00F5477E" w:rsidRDefault="00F5477E" w:rsidP="00F5477E">
      <w:r w:rsidRPr="00F5477E">
        <w:pict w14:anchorId="179AE524">
          <v:rect id="_x0000_i1435" style="width:0;height:1.5pt" o:hralign="center" o:hrstd="t" o:hr="t" fillcolor="#a0a0a0" stroked="f"/>
        </w:pict>
      </w:r>
    </w:p>
    <w:p w14:paraId="77E56B7A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2. Composition</w:t>
      </w:r>
    </w:p>
    <w:p w14:paraId="37590FD9" w14:textId="77777777" w:rsidR="00F5477E" w:rsidRPr="00F5477E" w:rsidRDefault="00F5477E" w:rsidP="00F5477E">
      <w:pPr>
        <w:numPr>
          <w:ilvl w:val="0"/>
          <w:numId w:val="79"/>
        </w:numPr>
      </w:pPr>
      <w:r w:rsidRPr="00F5477E">
        <w:t>En principe, elle réunit :</w:t>
      </w:r>
    </w:p>
    <w:p w14:paraId="6EC1BA4A" w14:textId="77777777" w:rsidR="00F5477E" w:rsidRPr="00F5477E" w:rsidRDefault="00F5477E" w:rsidP="00F5477E">
      <w:pPr>
        <w:numPr>
          <w:ilvl w:val="1"/>
          <w:numId w:val="79"/>
        </w:numPr>
      </w:pPr>
      <w:r w:rsidRPr="00F5477E">
        <w:t xml:space="preserve">Tous les </w:t>
      </w:r>
      <w:r w:rsidRPr="00F5477E">
        <w:rPr>
          <w:b/>
          <w:bCs/>
        </w:rPr>
        <w:t>membres effectifs</w:t>
      </w:r>
      <w:r w:rsidRPr="00F5477E">
        <w:t xml:space="preserve"> (avec voix délibérative).</w:t>
      </w:r>
    </w:p>
    <w:p w14:paraId="1914AD82" w14:textId="77777777" w:rsidR="00F5477E" w:rsidRPr="00F5477E" w:rsidRDefault="00F5477E" w:rsidP="00F5477E">
      <w:pPr>
        <w:numPr>
          <w:ilvl w:val="1"/>
          <w:numId w:val="79"/>
        </w:numPr>
      </w:pPr>
      <w:r w:rsidRPr="00F5477E">
        <w:t xml:space="preserve">Les </w:t>
      </w:r>
      <w:r w:rsidRPr="00F5477E">
        <w:rPr>
          <w:b/>
          <w:bCs/>
        </w:rPr>
        <w:t>membres d’honneur et/ou de soutien</w:t>
      </w:r>
      <w:r w:rsidRPr="00F5477E">
        <w:t xml:space="preserve"> (sans voix délibérative).</w:t>
      </w:r>
    </w:p>
    <w:p w14:paraId="49511B2F" w14:textId="77777777" w:rsidR="00F5477E" w:rsidRPr="00F5477E" w:rsidRDefault="00F5477E" w:rsidP="00F5477E">
      <w:pPr>
        <w:numPr>
          <w:ilvl w:val="0"/>
          <w:numId w:val="79"/>
        </w:numPr>
      </w:pPr>
      <w:r w:rsidRPr="00F5477E">
        <w:t>Pour des raisons logistiques ou financières, la participation peut être limitée à :</w:t>
      </w:r>
    </w:p>
    <w:p w14:paraId="478CB470" w14:textId="77777777" w:rsidR="00F5477E" w:rsidRPr="00F5477E" w:rsidRDefault="00F5477E" w:rsidP="00F5477E">
      <w:pPr>
        <w:numPr>
          <w:ilvl w:val="1"/>
          <w:numId w:val="79"/>
        </w:numPr>
      </w:pPr>
      <w:r w:rsidRPr="00F5477E">
        <w:t xml:space="preserve">Tous les </w:t>
      </w:r>
      <w:r w:rsidRPr="00F5477E">
        <w:rPr>
          <w:b/>
          <w:bCs/>
        </w:rPr>
        <w:t>membres effectifs formant la majorité</w:t>
      </w:r>
      <w:r w:rsidRPr="00F5477E">
        <w:t>.</w:t>
      </w:r>
    </w:p>
    <w:p w14:paraId="7BF308C5" w14:textId="77777777" w:rsidR="00F5477E" w:rsidRPr="00F5477E" w:rsidRDefault="00F5477E" w:rsidP="00F5477E">
      <w:pPr>
        <w:numPr>
          <w:ilvl w:val="1"/>
          <w:numId w:val="79"/>
        </w:numPr>
      </w:pPr>
      <w:r w:rsidRPr="00F5477E">
        <w:t xml:space="preserve">Tous les membres du </w:t>
      </w:r>
      <w:r w:rsidRPr="00F5477E">
        <w:rPr>
          <w:b/>
          <w:bCs/>
        </w:rPr>
        <w:t>Comité National</w:t>
      </w:r>
      <w:r w:rsidRPr="00F5477E">
        <w:t>.</w:t>
      </w:r>
    </w:p>
    <w:p w14:paraId="35A476D6" w14:textId="77777777" w:rsidR="00F5477E" w:rsidRPr="00F5477E" w:rsidRDefault="00F5477E" w:rsidP="00F5477E">
      <w:pPr>
        <w:numPr>
          <w:ilvl w:val="1"/>
          <w:numId w:val="79"/>
        </w:numPr>
      </w:pPr>
      <w:r w:rsidRPr="00F5477E">
        <w:t xml:space="preserve">Les </w:t>
      </w:r>
      <w:r w:rsidRPr="00F5477E">
        <w:rPr>
          <w:b/>
          <w:bCs/>
        </w:rPr>
        <w:t>Présidents des Comités de Base</w:t>
      </w:r>
      <w:r w:rsidRPr="00F5477E">
        <w:t xml:space="preserve"> de toutes les provinces.</w:t>
      </w:r>
    </w:p>
    <w:p w14:paraId="016FC098" w14:textId="77777777" w:rsidR="00F5477E" w:rsidRPr="00F5477E" w:rsidRDefault="00F5477E" w:rsidP="00F5477E">
      <w:pPr>
        <w:numPr>
          <w:ilvl w:val="0"/>
          <w:numId w:val="79"/>
        </w:numPr>
      </w:pPr>
      <w:r w:rsidRPr="00F5477E">
        <w:t xml:space="preserve">Les participants peuvent </w:t>
      </w:r>
      <w:r w:rsidRPr="00F5477E">
        <w:rPr>
          <w:b/>
          <w:bCs/>
        </w:rPr>
        <w:t>se faire représenter</w:t>
      </w:r>
      <w:r w:rsidRPr="00F5477E">
        <w:t xml:space="preserve"> si nécessaire, sous réserve des règles fixées par l’Assemblée.</w:t>
      </w:r>
    </w:p>
    <w:p w14:paraId="373C3A52" w14:textId="77777777" w:rsidR="00F5477E" w:rsidRPr="00F5477E" w:rsidRDefault="00F5477E" w:rsidP="00F5477E">
      <w:r w:rsidRPr="00F5477E">
        <w:pict w14:anchorId="2C555745">
          <v:rect id="_x0000_i1436" style="width:0;height:1.5pt" o:hralign="center" o:hrstd="t" o:hr="t" fillcolor="#a0a0a0" stroked="f"/>
        </w:pict>
      </w:r>
    </w:p>
    <w:p w14:paraId="1C9630FC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3. Fonctionnement</w:t>
      </w:r>
    </w:p>
    <w:p w14:paraId="48E206A4" w14:textId="77777777" w:rsidR="00F5477E" w:rsidRPr="00F5477E" w:rsidRDefault="00F5477E" w:rsidP="00F5477E">
      <w:pPr>
        <w:numPr>
          <w:ilvl w:val="0"/>
          <w:numId w:val="80"/>
        </w:numPr>
      </w:pPr>
      <w:r w:rsidRPr="00F5477E">
        <w:rPr>
          <w:b/>
          <w:bCs/>
        </w:rPr>
        <w:t>Fréquence</w:t>
      </w:r>
      <w:r w:rsidRPr="00F5477E">
        <w:t xml:space="preserve"> : L’Assemblée se réunit </w:t>
      </w:r>
      <w:r w:rsidRPr="00F5477E">
        <w:rPr>
          <w:b/>
          <w:bCs/>
        </w:rPr>
        <w:t>une fois par trimestre</w:t>
      </w:r>
      <w:r w:rsidRPr="00F5477E">
        <w:t xml:space="preserve"> sur convocation du </w:t>
      </w:r>
      <w:r w:rsidRPr="00F5477E">
        <w:rPr>
          <w:b/>
          <w:bCs/>
        </w:rPr>
        <w:t>Représentant Légal</w:t>
      </w:r>
      <w:r w:rsidRPr="00F5477E">
        <w:t xml:space="preserve"> (Président National).</w:t>
      </w:r>
    </w:p>
    <w:p w14:paraId="2225AC47" w14:textId="77777777" w:rsidR="00F5477E" w:rsidRPr="00F5477E" w:rsidRDefault="00F5477E" w:rsidP="00F5477E">
      <w:pPr>
        <w:numPr>
          <w:ilvl w:val="0"/>
          <w:numId w:val="80"/>
        </w:numPr>
      </w:pPr>
      <w:r w:rsidRPr="00F5477E">
        <w:rPr>
          <w:b/>
          <w:bCs/>
        </w:rPr>
        <w:t>Session ordinaire</w:t>
      </w:r>
      <w:r w:rsidRPr="00F5477E">
        <w:t xml:space="preserve"> : Tous les quatre ans.</w:t>
      </w:r>
    </w:p>
    <w:p w14:paraId="1A4EEC72" w14:textId="77777777" w:rsidR="00F5477E" w:rsidRPr="00F5477E" w:rsidRDefault="00F5477E" w:rsidP="00F5477E">
      <w:pPr>
        <w:numPr>
          <w:ilvl w:val="0"/>
          <w:numId w:val="80"/>
        </w:numPr>
      </w:pPr>
      <w:r w:rsidRPr="00F5477E">
        <w:rPr>
          <w:b/>
          <w:bCs/>
        </w:rPr>
        <w:t>Session extraordinaire</w:t>
      </w:r>
      <w:r w:rsidRPr="00F5477E">
        <w:t xml:space="preserve"> : Sur convocation du Président du Comité National si des circonstances l’exigent.</w:t>
      </w:r>
    </w:p>
    <w:p w14:paraId="60D1A448" w14:textId="77777777" w:rsidR="00F5477E" w:rsidRPr="00F5477E" w:rsidRDefault="00F5477E" w:rsidP="00F5477E">
      <w:pPr>
        <w:numPr>
          <w:ilvl w:val="0"/>
          <w:numId w:val="80"/>
        </w:numPr>
      </w:pPr>
      <w:r w:rsidRPr="00F5477E">
        <w:rPr>
          <w:b/>
          <w:bCs/>
        </w:rPr>
        <w:t>Décisions</w:t>
      </w:r>
      <w:r w:rsidRPr="00F5477E">
        <w:t xml:space="preserve"> :</w:t>
      </w:r>
    </w:p>
    <w:p w14:paraId="65985A4F" w14:textId="77777777" w:rsidR="00F5477E" w:rsidRPr="00F5477E" w:rsidRDefault="00F5477E" w:rsidP="00F5477E">
      <w:pPr>
        <w:numPr>
          <w:ilvl w:val="1"/>
          <w:numId w:val="80"/>
        </w:numPr>
      </w:pPr>
      <w:r w:rsidRPr="00F5477E">
        <w:t xml:space="preserve">Prises à la </w:t>
      </w:r>
      <w:r w:rsidRPr="00F5477E">
        <w:rPr>
          <w:b/>
          <w:bCs/>
        </w:rPr>
        <w:t>majorité des membres présents ou représentés</w:t>
      </w:r>
      <w:r w:rsidRPr="00F5477E">
        <w:t>.</w:t>
      </w:r>
    </w:p>
    <w:p w14:paraId="20CD8814" w14:textId="77777777" w:rsidR="00F5477E" w:rsidRPr="00F5477E" w:rsidRDefault="00F5477E" w:rsidP="00F5477E">
      <w:pPr>
        <w:numPr>
          <w:ilvl w:val="1"/>
          <w:numId w:val="80"/>
        </w:numPr>
      </w:pPr>
      <w:proofErr w:type="gramStart"/>
      <w:r w:rsidRPr="00F5477E">
        <w:lastRenderedPageBreak/>
        <w:t xml:space="preserve">En cas de </w:t>
      </w:r>
      <w:r w:rsidRPr="00F5477E">
        <w:rPr>
          <w:b/>
          <w:bCs/>
        </w:rPr>
        <w:t>égalité</w:t>
      </w:r>
      <w:proofErr w:type="gramEnd"/>
      <w:r w:rsidRPr="00F5477E">
        <w:rPr>
          <w:b/>
          <w:bCs/>
        </w:rPr>
        <w:t xml:space="preserve"> des voix</w:t>
      </w:r>
      <w:r w:rsidRPr="00F5477E">
        <w:t xml:space="preserve">, celle du Président National est </w:t>
      </w:r>
      <w:r w:rsidRPr="00F5477E">
        <w:rPr>
          <w:b/>
          <w:bCs/>
        </w:rPr>
        <w:t>prépondérante</w:t>
      </w:r>
      <w:r w:rsidRPr="00F5477E">
        <w:t>.</w:t>
      </w:r>
    </w:p>
    <w:p w14:paraId="07EA3904" w14:textId="77777777" w:rsidR="00F5477E" w:rsidRPr="00F5477E" w:rsidRDefault="00F5477E" w:rsidP="00F5477E">
      <w:pPr>
        <w:numPr>
          <w:ilvl w:val="0"/>
          <w:numId w:val="80"/>
        </w:numPr>
      </w:pPr>
      <w:r w:rsidRPr="00F5477E">
        <w:rPr>
          <w:b/>
          <w:bCs/>
        </w:rPr>
        <w:t>Quorum</w:t>
      </w:r>
      <w:r w:rsidRPr="00F5477E">
        <w:t xml:space="preserve"> : L’Assemblée siège valablement si </w:t>
      </w:r>
      <w:r w:rsidRPr="00F5477E">
        <w:rPr>
          <w:b/>
          <w:bCs/>
        </w:rPr>
        <w:t>au moins un tiers des membres</w:t>
      </w:r>
      <w:r w:rsidRPr="00F5477E">
        <w:t xml:space="preserve"> sont présents ou représentés.</w:t>
      </w:r>
    </w:p>
    <w:p w14:paraId="3F9A0873" w14:textId="77777777" w:rsidR="00F5477E" w:rsidRPr="00F5477E" w:rsidRDefault="00F5477E" w:rsidP="00F5477E">
      <w:pPr>
        <w:numPr>
          <w:ilvl w:val="1"/>
          <w:numId w:val="80"/>
        </w:numPr>
      </w:pPr>
      <w:r w:rsidRPr="00F5477E">
        <w:t xml:space="preserve">Si le quorum n’est pas atteint, la réunion est </w:t>
      </w:r>
      <w:r w:rsidRPr="00F5477E">
        <w:rPr>
          <w:b/>
          <w:bCs/>
        </w:rPr>
        <w:t>reportée au jour suivant</w:t>
      </w:r>
      <w:r w:rsidRPr="00F5477E">
        <w:t>, et siège valablement avec les membres présents.</w:t>
      </w:r>
    </w:p>
    <w:p w14:paraId="1342EDE2" w14:textId="77777777" w:rsidR="00F5477E" w:rsidRPr="00F5477E" w:rsidRDefault="00F5477E" w:rsidP="00F5477E">
      <w:pPr>
        <w:numPr>
          <w:ilvl w:val="0"/>
          <w:numId w:val="80"/>
        </w:numPr>
      </w:pPr>
      <w:r w:rsidRPr="00F5477E">
        <w:rPr>
          <w:b/>
          <w:bCs/>
        </w:rPr>
        <w:t>Mode de vote</w:t>
      </w:r>
      <w:r w:rsidRPr="00F5477E">
        <w:t xml:space="preserve"> :</w:t>
      </w:r>
    </w:p>
    <w:p w14:paraId="09ACC33B" w14:textId="77777777" w:rsidR="00F5477E" w:rsidRPr="00F5477E" w:rsidRDefault="00F5477E" w:rsidP="00F5477E">
      <w:pPr>
        <w:numPr>
          <w:ilvl w:val="1"/>
          <w:numId w:val="80"/>
        </w:numPr>
      </w:pPr>
      <w:r w:rsidRPr="00F5477E">
        <w:t>Main levée, debout ou scrutin secret.</w:t>
      </w:r>
    </w:p>
    <w:p w14:paraId="43CA76E4" w14:textId="77777777" w:rsidR="00F5477E" w:rsidRPr="00F5477E" w:rsidRDefault="00F5477E" w:rsidP="00F5477E">
      <w:pPr>
        <w:numPr>
          <w:ilvl w:val="1"/>
          <w:numId w:val="80"/>
        </w:numPr>
      </w:pPr>
      <w:r w:rsidRPr="00F5477E">
        <w:t xml:space="preserve">Les votes par procuration ou toute personne extérieure sont </w:t>
      </w:r>
      <w:r w:rsidRPr="00F5477E">
        <w:rPr>
          <w:b/>
          <w:bCs/>
        </w:rPr>
        <w:t>interdits</w:t>
      </w:r>
      <w:r w:rsidRPr="00F5477E">
        <w:t>.</w:t>
      </w:r>
    </w:p>
    <w:p w14:paraId="493FD51B" w14:textId="77777777" w:rsidR="00F5477E" w:rsidRPr="00F5477E" w:rsidRDefault="00F5477E" w:rsidP="00F5477E">
      <w:pPr>
        <w:numPr>
          <w:ilvl w:val="1"/>
          <w:numId w:val="80"/>
        </w:numPr>
      </w:pPr>
      <w:r w:rsidRPr="00F5477E">
        <w:t xml:space="preserve">Les candidats doivent être </w:t>
      </w:r>
      <w:r w:rsidRPr="00F5477E">
        <w:rPr>
          <w:b/>
          <w:bCs/>
        </w:rPr>
        <w:t>physiquement présents</w:t>
      </w:r>
      <w:r w:rsidRPr="00F5477E">
        <w:t xml:space="preserve"> lors de l’élection.</w:t>
      </w:r>
    </w:p>
    <w:p w14:paraId="30DF4334" w14:textId="77777777" w:rsidR="00F5477E" w:rsidRPr="00F5477E" w:rsidRDefault="00F5477E" w:rsidP="00F5477E">
      <w:r w:rsidRPr="00F5477E">
        <w:pict w14:anchorId="6101B217">
          <v:rect id="_x0000_i1437" style="width:0;height:1.5pt" o:hralign="center" o:hrstd="t" o:hr="t" fillcolor="#a0a0a0" stroked="f"/>
        </w:pict>
      </w:r>
    </w:p>
    <w:p w14:paraId="0021E5EE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4. Représentation et respect des statuts</w:t>
      </w:r>
    </w:p>
    <w:p w14:paraId="2F7E8C3E" w14:textId="77777777" w:rsidR="00F5477E" w:rsidRPr="00F5477E" w:rsidRDefault="00F5477E" w:rsidP="00F5477E">
      <w:pPr>
        <w:numPr>
          <w:ilvl w:val="0"/>
          <w:numId w:val="81"/>
        </w:numPr>
      </w:pPr>
      <w:r w:rsidRPr="00F5477E">
        <w:t xml:space="preserve">L’Assemblée représente les </w:t>
      </w:r>
      <w:r w:rsidRPr="00F5477E">
        <w:rPr>
          <w:b/>
          <w:bCs/>
        </w:rPr>
        <w:t>membres gardiens des textes fondateurs</w:t>
      </w:r>
      <w:r w:rsidRPr="00F5477E">
        <w:t>.</w:t>
      </w:r>
    </w:p>
    <w:p w14:paraId="24D6E385" w14:textId="77777777" w:rsidR="00F5477E" w:rsidRPr="00F5477E" w:rsidRDefault="00F5477E" w:rsidP="00F5477E">
      <w:pPr>
        <w:numPr>
          <w:ilvl w:val="0"/>
          <w:numId w:val="81"/>
        </w:numPr>
      </w:pPr>
      <w:r w:rsidRPr="00F5477E">
        <w:t xml:space="preserve">Elle veille à </w:t>
      </w:r>
      <w:r w:rsidRPr="00F5477E">
        <w:rPr>
          <w:b/>
          <w:bCs/>
        </w:rPr>
        <w:t>prévenir toute violation des statuts</w:t>
      </w:r>
      <w:r w:rsidRPr="00F5477E">
        <w:t xml:space="preserve"> et du Règlement d’Ordre Intérieur.</w:t>
      </w:r>
    </w:p>
    <w:p w14:paraId="62E321A2" w14:textId="77777777" w:rsidR="00F5477E" w:rsidRPr="00F5477E" w:rsidRDefault="00F5477E" w:rsidP="00F5477E">
      <w:pPr>
        <w:numPr>
          <w:ilvl w:val="0"/>
          <w:numId w:val="81"/>
        </w:numPr>
      </w:pPr>
      <w:r w:rsidRPr="00F5477E">
        <w:t xml:space="preserve">Les décisions des réunions trimestrielles des membres effectifs sont </w:t>
      </w:r>
      <w:r w:rsidRPr="00F5477E">
        <w:rPr>
          <w:b/>
          <w:bCs/>
        </w:rPr>
        <w:t>immédiatement exécutoires</w:t>
      </w:r>
      <w:r w:rsidRPr="00F5477E">
        <w:t xml:space="preserve"> par le Comité National et les Comités de Base.</w:t>
      </w:r>
    </w:p>
    <w:p w14:paraId="3821E44C" w14:textId="77777777" w:rsidR="00F5477E" w:rsidRDefault="00F5477E"/>
    <w:p w14:paraId="55BF3C00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 xml:space="preserve">Comité National de </w:t>
      </w:r>
      <w:proofErr w:type="gramStart"/>
      <w:r w:rsidRPr="00F5477E">
        <w:rPr>
          <w:b/>
          <w:bCs/>
        </w:rPr>
        <w:t>l’A.NA.CHOP</w:t>
      </w:r>
      <w:proofErr w:type="gramEnd"/>
    </w:p>
    <w:p w14:paraId="246DAB1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1. Trésorier National</w:t>
      </w:r>
    </w:p>
    <w:p w14:paraId="1E4931BA" w14:textId="77777777" w:rsidR="00F5477E" w:rsidRPr="00F5477E" w:rsidRDefault="00F5477E" w:rsidP="00F5477E">
      <w:pPr>
        <w:numPr>
          <w:ilvl w:val="0"/>
          <w:numId w:val="82"/>
        </w:numPr>
      </w:pPr>
      <w:r w:rsidRPr="00F5477E">
        <w:t xml:space="preserve">Tient le </w:t>
      </w:r>
      <w:r w:rsidRPr="00F5477E">
        <w:rPr>
          <w:b/>
          <w:bCs/>
        </w:rPr>
        <w:t>livre de caisse</w:t>
      </w:r>
      <w:r w:rsidRPr="00F5477E">
        <w:t xml:space="preserve"> et assure la </w:t>
      </w:r>
      <w:r w:rsidRPr="00F5477E">
        <w:rPr>
          <w:b/>
          <w:bCs/>
        </w:rPr>
        <w:t>gestion financière</w:t>
      </w:r>
      <w:r w:rsidRPr="00F5477E">
        <w:t xml:space="preserve"> de l’ONG.</w:t>
      </w:r>
    </w:p>
    <w:p w14:paraId="79057207" w14:textId="77777777" w:rsidR="00F5477E" w:rsidRPr="00F5477E" w:rsidRDefault="00F5477E" w:rsidP="00F5477E">
      <w:pPr>
        <w:numPr>
          <w:ilvl w:val="0"/>
          <w:numId w:val="82"/>
        </w:numPr>
      </w:pPr>
      <w:r w:rsidRPr="00F5477E">
        <w:t xml:space="preserve">Garde les </w:t>
      </w:r>
      <w:r w:rsidRPr="00F5477E">
        <w:rPr>
          <w:b/>
          <w:bCs/>
        </w:rPr>
        <w:t>fonds de l’association</w:t>
      </w:r>
      <w:r w:rsidRPr="00F5477E">
        <w:t xml:space="preserve"> au niveau national.</w:t>
      </w:r>
    </w:p>
    <w:p w14:paraId="60F45EFE" w14:textId="77777777" w:rsidR="00F5477E" w:rsidRPr="00F5477E" w:rsidRDefault="00F5477E" w:rsidP="00F5477E">
      <w:pPr>
        <w:numPr>
          <w:ilvl w:val="0"/>
          <w:numId w:val="82"/>
        </w:numPr>
      </w:pPr>
      <w:r w:rsidRPr="00F5477E">
        <w:t xml:space="preserve">Signe conjointement avec le </w:t>
      </w:r>
      <w:r w:rsidRPr="00F5477E">
        <w:rPr>
          <w:b/>
          <w:bCs/>
        </w:rPr>
        <w:t>Président National</w:t>
      </w:r>
      <w:r w:rsidRPr="00F5477E">
        <w:t xml:space="preserve"> et le </w:t>
      </w:r>
      <w:r w:rsidRPr="00F5477E">
        <w:rPr>
          <w:b/>
          <w:bCs/>
        </w:rPr>
        <w:t>Secrétaire National</w:t>
      </w:r>
      <w:r w:rsidRPr="00F5477E">
        <w:t xml:space="preserve"> pour tout retrait de fonds.</w:t>
      </w:r>
    </w:p>
    <w:p w14:paraId="19ED1835" w14:textId="77777777" w:rsidR="00F5477E" w:rsidRPr="00F5477E" w:rsidRDefault="00F5477E" w:rsidP="00F5477E">
      <w:pPr>
        <w:numPr>
          <w:ilvl w:val="0"/>
          <w:numId w:val="82"/>
        </w:numPr>
      </w:pPr>
      <w:r w:rsidRPr="00F5477E">
        <w:t xml:space="preserve">Présente un </w:t>
      </w:r>
      <w:r w:rsidRPr="00F5477E">
        <w:rPr>
          <w:b/>
          <w:bCs/>
        </w:rPr>
        <w:t>rapport de caisse</w:t>
      </w:r>
      <w:r w:rsidRPr="00F5477E">
        <w:t xml:space="preserve"> devant les membres du Comité National.</w:t>
      </w:r>
    </w:p>
    <w:p w14:paraId="37C66C3E" w14:textId="77777777" w:rsidR="00F5477E" w:rsidRPr="00F5477E" w:rsidRDefault="00F5477E" w:rsidP="00F5477E">
      <w:pPr>
        <w:numPr>
          <w:ilvl w:val="0"/>
          <w:numId w:val="82"/>
        </w:numPr>
      </w:pPr>
      <w:r w:rsidRPr="00F5477E">
        <w:t xml:space="preserve">Assure </w:t>
      </w:r>
      <w:r w:rsidRPr="00F5477E">
        <w:rPr>
          <w:b/>
          <w:bCs/>
        </w:rPr>
        <w:t>l’intérim du Président National</w:t>
      </w:r>
      <w:r w:rsidRPr="00F5477E">
        <w:t xml:space="preserve"> en cas d’absence ou d’empêchement.</w:t>
      </w:r>
    </w:p>
    <w:p w14:paraId="523348D6" w14:textId="77777777" w:rsidR="00F5477E" w:rsidRPr="00F5477E" w:rsidRDefault="00F5477E" w:rsidP="00F5477E">
      <w:r w:rsidRPr="00F5477E">
        <w:pict w14:anchorId="62858610">
          <v:rect id="_x0000_i1471" style="width:0;height:1.5pt" o:hralign="center" o:hrstd="t" o:hr="t" fillcolor="#a0a0a0" stroked="f"/>
        </w:pict>
      </w:r>
    </w:p>
    <w:p w14:paraId="147E0A11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2. Conseiller Juridique National</w:t>
      </w:r>
    </w:p>
    <w:p w14:paraId="4254FD3A" w14:textId="77777777" w:rsidR="00F5477E" w:rsidRPr="00F5477E" w:rsidRDefault="00F5477E" w:rsidP="00F5477E">
      <w:pPr>
        <w:numPr>
          <w:ilvl w:val="0"/>
          <w:numId w:val="83"/>
        </w:numPr>
      </w:pPr>
      <w:r w:rsidRPr="00F5477E">
        <w:t>Est l’</w:t>
      </w:r>
      <w:r w:rsidRPr="00F5477E">
        <w:rPr>
          <w:b/>
          <w:bCs/>
        </w:rPr>
        <w:t>avocat de l’ONG</w:t>
      </w:r>
      <w:r w:rsidRPr="00F5477E">
        <w:t>.</w:t>
      </w:r>
    </w:p>
    <w:p w14:paraId="518365BF" w14:textId="77777777" w:rsidR="00F5477E" w:rsidRPr="00F5477E" w:rsidRDefault="00F5477E" w:rsidP="00F5477E">
      <w:pPr>
        <w:numPr>
          <w:ilvl w:val="0"/>
          <w:numId w:val="83"/>
        </w:numPr>
      </w:pPr>
      <w:r w:rsidRPr="00F5477E">
        <w:t xml:space="preserve">Chargé de toutes les </w:t>
      </w:r>
      <w:r w:rsidRPr="00F5477E">
        <w:rPr>
          <w:b/>
          <w:bCs/>
        </w:rPr>
        <w:t>questions judiciaires</w:t>
      </w:r>
      <w:r w:rsidRPr="00F5477E">
        <w:t xml:space="preserve"> soumises par le Comité National.</w:t>
      </w:r>
    </w:p>
    <w:p w14:paraId="38E33BC2" w14:textId="77777777" w:rsidR="00F5477E" w:rsidRPr="00F5477E" w:rsidRDefault="00F5477E" w:rsidP="00F5477E">
      <w:pPr>
        <w:numPr>
          <w:ilvl w:val="0"/>
          <w:numId w:val="83"/>
        </w:numPr>
      </w:pPr>
      <w:r w:rsidRPr="00F5477E">
        <w:t>Rend compte de toutes ses démarches au Comité National.</w:t>
      </w:r>
    </w:p>
    <w:p w14:paraId="0078667C" w14:textId="77777777" w:rsidR="00F5477E" w:rsidRPr="00F5477E" w:rsidRDefault="00F5477E" w:rsidP="00F5477E">
      <w:r w:rsidRPr="00F5477E">
        <w:pict w14:anchorId="3774EFAD">
          <v:rect id="_x0000_i1472" style="width:0;height:1.5pt" o:hralign="center" o:hrstd="t" o:hr="t" fillcolor="#a0a0a0" stroked="f"/>
        </w:pict>
      </w:r>
    </w:p>
    <w:p w14:paraId="260050D4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3. Membre du Comité National en charge des Provinces, Relations Publiques, Presse et Informations</w:t>
      </w:r>
    </w:p>
    <w:p w14:paraId="7529AE2E" w14:textId="77777777" w:rsidR="00F5477E" w:rsidRPr="00F5477E" w:rsidRDefault="00F5477E" w:rsidP="00F5477E">
      <w:pPr>
        <w:numPr>
          <w:ilvl w:val="0"/>
          <w:numId w:val="84"/>
        </w:numPr>
      </w:pPr>
      <w:r w:rsidRPr="00F5477E">
        <w:t xml:space="preserve">Assiste le Président National dans la </w:t>
      </w:r>
      <w:r w:rsidRPr="00F5477E">
        <w:rPr>
          <w:b/>
          <w:bCs/>
        </w:rPr>
        <w:t>supervision des Comités de Base</w:t>
      </w:r>
      <w:r w:rsidRPr="00F5477E">
        <w:t xml:space="preserve"> dans les provinces.</w:t>
      </w:r>
    </w:p>
    <w:p w14:paraId="5B0C05E5" w14:textId="77777777" w:rsidR="00F5477E" w:rsidRPr="00F5477E" w:rsidRDefault="00F5477E" w:rsidP="00F5477E">
      <w:pPr>
        <w:numPr>
          <w:ilvl w:val="0"/>
          <w:numId w:val="84"/>
        </w:numPr>
      </w:pPr>
      <w:proofErr w:type="spellStart"/>
      <w:r w:rsidRPr="00F5477E">
        <w:lastRenderedPageBreak/>
        <w:t>Maintient</w:t>
      </w:r>
      <w:proofErr w:type="spellEnd"/>
      <w:r w:rsidRPr="00F5477E">
        <w:t xml:space="preserve"> des </w:t>
      </w:r>
      <w:r w:rsidRPr="00F5477E">
        <w:rPr>
          <w:b/>
          <w:bCs/>
        </w:rPr>
        <w:t>contacts avec les médias</w:t>
      </w:r>
      <w:r w:rsidRPr="00F5477E">
        <w:t xml:space="preserve"> (radio, télévision) pour présenter l’état des lieux de </w:t>
      </w:r>
      <w:proofErr w:type="gramStart"/>
      <w:r w:rsidRPr="00F5477E">
        <w:t>l’A.NA.CHOP</w:t>
      </w:r>
      <w:proofErr w:type="gramEnd"/>
      <w:r w:rsidRPr="00F5477E">
        <w:t>.</w:t>
      </w:r>
    </w:p>
    <w:p w14:paraId="774B0911" w14:textId="77777777" w:rsidR="00F5477E" w:rsidRPr="00F5477E" w:rsidRDefault="00F5477E" w:rsidP="00F5477E">
      <w:pPr>
        <w:numPr>
          <w:ilvl w:val="0"/>
          <w:numId w:val="84"/>
        </w:numPr>
      </w:pPr>
      <w:r w:rsidRPr="00F5477E">
        <w:t xml:space="preserve">Élabore, supervise, distribue et diffuse le </w:t>
      </w:r>
      <w:r w:rsidRPr="00F5477E">
        <w:rPr>
          <w:b/>
          <w:bCs/>
        </w:rPr>
        <w:t xml:space="preserve">journal de </w:t>
      </w:r>
      <w:proofErr w:type="gramStart"/>
      <w:r w:rsidRPr="00F5477E">
        <w:rPr>
          <w:b/>
          <w:bCs/>
        </w:rPr>
        <w:t>l’A.NA.CHOP</w:t>
      </w:r>
      <w:proofErr w:type="gramEnd"/>
      <w:r w:rsidRPr="00F5477E">
        <w:t>.</w:t>
      </w:r>
    </w:p>
    <w:p w14:paraId="14A7BA14" w14:textId="77777777" w:rsidR="00F5477E" w:rsidRPr="00F5477E" w:rsidRDefault="00F5477E" w:rsidP="00F5477E">
      <w:pPr>
        <w:numPr>
          <w:ilvl w:val="0"/>
          <w:numId w:val="84"/>
        </w:numPr>
      </w:pPr>
      <w:r w:rsidRPr="00F5477E">
        <w:t xml:space="preserve">Assure des missions de </w:t>
      </w:r>
      <w:r w:rsidRPr="00F5477E">
        <w:rPr>
          <w:b/>
          <w:bCs/>
        </w:rPr>
        <w:t>partenariats</w:t>
      </w:r>
      <w:r w:rsidRPr="00F5477E">
        <w:t xml:space="preserve"> avec des personnalités locales, nationales et internationales.</w:t>
      </w:r>
    </w:p>
    <w:p w14:paraId="019A5022" w14:textId="77777777" w:rsidR="00F5477E" w:rsidRPr="00F5477E" w:rsidRDefault="00F5477E" w:rsidP="00F5477E">
      <w:r w:rsidRPr="00F5477E">
        <w:pict w14:anchorId="1C1B8DDA">
          <v:rect id="_x0000_i1473" style="width:0;height:1.5pt" o:hralign="center" o:hrstd="t" o:hr="t" fillcolor="#a0a0a0" stroked="f"/>
        </w:pict>
      </w:r>
    </w:p>
    <w:p w14:paraId="1800EB0A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4. Conseiller Technique National</w:t>
      </w:r>
    </w:p>
    <w:p w14:paraId="7645AB6F" w14:textId="77777777" w:rsidR="00F5477E" w:rsidRPr="00F5477E" w:rsidRDefault="00F5477E" w:rsidP="00F5477E">
      <w:pPr>
        <w:numPr>
          <w:ilvl w:val="0"/>
          <w:numId w:val="85"/>
        </w:numPr>
      </w:pPr>
      <w:r w:rsidRPr="00F5477E">
        <w:t xml:space="preserve">Est le </w:t>
      </w:r>
      <w:r w:rsidRPr="00F5477E">
        <w:rPr>
          <w:b/>
          <w:bCs/>
        </w:rPr>
        <w:t xml:space="preserve">technicien de </w:t>
      </w:r>
      <w:proofErr w:type="gramStart"/>
      <w:r w:rsidRPr="00F5477E">
        <w:rPr>
          <w:b/>
          <w:bCs/>
        </w:rPr>
        <w:t>l’A.NA.CHOP</w:t>
      </w:r>
      <w:proofErr w:type="gramEnd"/>
      <w:r w:rsidRPr="00F5477E">
        <w:t>.</w:t>
      </w:r>
    </w:p>
    <w:p w14:paraId="69CEADA1" w14:textId="77777777" w:rsidR="00F5477E" w:rsidRPr="00F5477E" w:rsidRDefault="00F5477E" w:rsidP="00F5477E">
      <w:pPr>
        <w:numPr>
          <w:ilvl w:val="0"/>
          <w:numId w:val="85"/>
        </w:numPr>
      </w:pPr>
      <w:r w:rsidRPr="00F5477E">
        <w:t xml:space="preserve">Élaborer des </w:t>
      </w:r>
      <w:r w:rsidRPr="00F5477E">
        <w:rPr>
          <w:b/>
          <w:bCs/>
        </w:rPr>
        <w:t>projets de lutte contre la pauvreté</w:t>
      </w:r>
      <w:r w:rsidRPr="00F5477E">
        <w:t>.</w:t>
      </w:r>
    </w:p>
    <w:p w14:paraId="38E7FC17" w14:textId="77777777" w:rsidR="00F5477E" w:rsidRPr="00F5477E" w:rsidRDefault="00F5477E" w:rsidP="00F5477E">
      <w:pPr>
        <w:numPr>
          <w:ilvl w:val="0"/>
          <w:numId w:val="85"/>
        </w:numPr>
      </w:pPr>
      <w:r w:rsidRPr="00F5477E">
        <w:t xml:space="preserve">Soumet ces projets à l’appréciation du Comité National pour </w:t>
      </w:r>
      <w:r w:rsidRPr="00F5477E">
        <w:rPr>
          <w:b/>
          <w:bCs/>
        </w:rPr>
        <w:t>financement et validation</w:t>
      </w:r>
      <w:r w:rsidRPr="00F5477E">
        <w:t>.</w:t>
      </w:r>
    </w:p>
    <w:p w14:paraId="36BEC8D6" w14:textId="77777777" w:rsidR="00F5477E" w:rsidRPr="00F5477E" w:rsidRDefault="00F5477E" w:rsidP="00F5477E">
      <w:r w:rsidRPr="00F5477E">
        <w:pict w14:anchorId="681D9B0A">
          <v:rect id="_x0000_i1474" style="width:0;height:1.5pt" o:hralign="center" o:hrstd="t" o:hr="t" fillcolor="#a0a0a0" stroked="f"/>
        </w:pict>
      </w:r>
    </w:p>
    <w:p w14:paraId="502B8259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5. Membre du Comité National en charge des Provinces et Protocoles</w:t>
      </w:r>
    </w:p>
    <w:p w14:paraId="30346A8C" w14:textId="77777777" w:rsidR="00F5477E" w:rsidRPr="00F5477E" w:rsidRDefault="00F5477E" w:rsidP="00F5477E">
      <w:pPr>
        <w:numPr>
          <w:ilvl w:val="0"/>
          <w:numId w:val="86"/>
        </w:numPr>
      </w:pPr>
      <w:r w:rsidRPr="00F5477E">
        <w:t xml:space="preserve">Assiste le Président National dans la </w:t>
      </w:r>
      <w:r w:rsidRPr="00F5477E">
        <w:rPr>
          <w:b/>
          <w:bCs/>
        </w:rPr>
        <w:t>supervision des Comités de Base</w:t>
      </w:r>
      <w:r w:rsidRPr="00F5477E">
        <w:t xml:space="preserve"> provinciaux.</w:t>
      </w:r>
    </w:p>
    <w:p w14:paraId="65E84B02" w14:textId="77777777" w:rsidR="00F5477E" w:rsidRPr="00F5477E" w:rsidRDefault="00F5477E" w:rsidP="00F5477E">
      <w:pPr>
        <w:numPr>
          <w:ilvl w:val="0"/>
          <w:numId w:val="86"/>
        </w:numPr>
      </w:pPr>
      <w:r w:rsidRPr="00F5477E">
        <w:t xml:space="preserve">Coordonne </w:t>
      </w:r>
      <w:r w:rsidRPr="00F5477E">
        <w:rPr>
          <w:b/>
          <w:bCs/>
        </w:rPr>
        <w:t>l’emploi du temps du Président</w:t>
      </w:r>
      <w:r w:rsidRPr="00F5477E">
        <w:t xml:space="preserve"> pour ses activités quotidiennes.</w:t>
      </w:r>
    </w:p>
    <w:p w14:paraId="1B9276E0" w14:textId="77777777" w:rsidR="00F5477E" w:rsidRPr="00F5477E" w:rsidRDefault="00F5477E" w:rsidP="00F5477E">
      <w:pPr>
        <w:numPr>
          <w:ilvl w:val="0"/>
          <w:numId w:val="86"/>
        </w:numPr>
      </w:pPr>
      <w:r w:rsidRPr="00F5477E">
        <w:t xml:space="preserve">Encadre les personnes se préparant aux </w:t>
      </w:r>
      <w:r w:rsidRPr="00F5477E">
        <w:rPr>
          <w:b/>
          <w:bCs/>
        </w:rPr>
        <w:t>audiences du Président National</w:t>
      </w:r>
      <w:r w:rsidRPr="00F5477E">
        <w:t>.</w:t>
      </w:r>
    </w:p>
    <w:p w14:paraId="5CE73F79" w14:textId="77777777" w:rsidR="00F5477E" w:rsidRPr="00F5477E" w:rsidRDefault="00F5477E" w:rsidP="00F5477E">
      <w:pPr>
        <w:numPr>
          <w:ilvl w:val="0"/>
          <w:numId w:val="86"/>
        </w:numPr>
      </w:pPr>
      <w:r w:rsidRPr="00F5477E">
        <w:t xml:space="preserve">Veille à la </w:t>
      </w:r>
      <w:r w:rsidRPr="00F5477E">
        <w:rPr>
          <w:b/>
          <w:bCs/>
        </w:rPr>
        <w:t>sécurité des immeubles, du matériel et des membres</w:t>
      </w:r>
      <w:r w:rsidRPr="00F5477E">
        <w:t xml:space="preserve"> de </w:t>
      </w:r>
      <w:proofErr w:type="gramStart"/>
      <w:r w:rsidRPr="00F5477E">
        <w:t>l’A.NA.CHOP</w:t>
      </w:r>
      <w:proofErr w:type="gramEnd"/>
      <w:r w:rsidRPr="00F5477E">
        <w:t>.</w:t>
      </w:r>
    </w:p>
    <w:p w14:paraId="2E7AE577" w14:textId="77777777" w:rsidR="00F5477E" w:rsidRPr="00F5477E" w:rsidRDefault="00F5477E" w:rsidP="00F5477E">
      <w:r w:rsidRPr="00F5477E">
        <w:pict w14:anchorId="52D1CD56">
          <v:rect id="_x0000_i1475" style="width:0;height:1.5pt" o:hralign="center" o:hrstd="t" o:hr="t" fillcolor="#a0a0a0" stroked="f"/>
        </w:pict>
      </w:r>
    </w:p>
    <w:p w14:paraId="3BC1DE46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 xml:space="preserve">Comité de Base de </w:t>
      </w:r>
      <w:proofErr w:type="gramStart"/>
      <w:r w:rsidRPr="00F5477E">
        <w:rPr>
          <w:b/>
          <w:bCs/>
        </w:rPr>
        <w:t>l’A.NA.CHOP</w:t>
      </w:r>
      <w:proofErr w:type="gramEnd"/>
    </w:p>
    <w:p w14:paraId="1778E751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Définition</w:t>
      </w:r>
    </w:p>
    <w:p w14:paraId="144ED7A2" w14:textId="77777777" w:rsidR="00F5477E" w:rsidRPr="00F5477E" w:rsidRDefault="00F5477E" w:rsidP="00F5477E">
      <w:pPr>
        <w:numPr>
          <w:ilvl w:val="0"/>
          <w:numId w:val="87"/>
        </w:numPr>
      </w:pPr>
      <w:r w:rsidRPr="00F5477E">
        <w:t xml:space="preserve">Organe </w:t>
      </w:r>
      <w:r w:rsidRPr="00F5477E">
        <w:rPr>
          <w:b/>
          <w:bCs/>
        </w:rPr>
        <w:t>primordial, fort et autonome</w:t>
      </w:r>
      <w:r w:rsidRPr="00F5477E">
        <w:t xml:space="preserve"> de </w:t>
      </w:r>
      <w:proofErr w:type="gramStart"/>
      <w:r w:rsidRPr="00F5477E">
        <w:t>l’A.NA.CHOP</w:t>
      </w:r>
      <w:proofErr w:type="gramEnd"/>
      <w:r w:rsidRPr="00F5477E">
        <w:t>.</w:t>
      </w:r>
    </w:p>
    <w:p w14:paraId="2FB32716" w14:textId="77777777" w:rsidR="00F5477E" w:rsidRPr="00F5477E" w:rsidRDefault="00F5477E" w:rsidP="00F5477E">
      <w:pPr>
        <w:numPr>
          <w:ilvl w:val="0"/>
          <w:numId w:val="87"/>
        </w:numPr>
      </w:pPr>
      <w:r w:rsidRPr="00F5477E">
        <w:t xml:space="preserve">Supervise les </w:t>
      </w:r>
      <w:r w:rsidRPr="00F5477E">
        <w:rPr>
          <w:b/>
          <w:bCs/>
        </w:rPr>
        <w:t>structures sanitaires privées</w:t>
      </w:r>
      <w:r w:rsidRPr="00F5477E">
        <w:t xml:space="preserve"> :</w:t>
      </w:r>
    </w:p>
    <w:p w14:paraId="06EF4A8B" w14:textId="77777777" w:rsidR="00F5477E" w:rsidRPr="00F5477E" w:rsidRDefault="00F5477E" w:rsidP="00F5477E">
      <w:pPr>
        <w:numPr>
          <w:ilvl w:val="1"/>
          <w:numId w:val="87"/>
        </w:numPr>
      </w:pPr>
      <w:r w:rsidRPr="00F5477E">
        <w:t xml:space="preserve">2 à 4 communes urbaines </w:t>
      </w:r>
      <w:proofErr w:type="gramStart"/>
      <w:r w:rsidRPr="00F5477E">
        <w:t>ou</w:t>
      </w:r>
      <w:proofErr w:type="gramEnd"/>
    </w:p>
    <w:p w14:paraId="250B57EB" w14:textId="77777777" w:rsidR="00F5477E" w:rsidRPr="00F5477E" w:rsidRDefault="00F5477E" w:rsidP="00F5477E">
      <w:pPr>
        <w:numPr>
          <w:ilvl w:val="1"/>
          <w:numId w:val="87"/>
        </w:numPr>
      </w:pPr>
      <w:r w:rsidRPr="00F5477E">
        <w:t>2 à 4 territoires administratifs dans les zones rurales.</w:t>
      </w:r>
    </w:p>
    <w:p w14:paraId="3F38864C" w14:textId="77777777" w:rsidR="00F5477E" w:rsidRPr="00F5477E" w:rsidRDefault="00F5477E" w:rsidP="00F5477E">
      <w:pPr>
        <w:numPr>
          <w:ilvl w:val="0"/>
          <w:numId w:val="87"/>
        </w:numPr>
      </w:pPr>
      <w:r w:rsidRPr="00F5477E">
        <w:t xml:space="preserve">Le </w:t>
      </w:r>
      <w:r w:rsidRPr="00F5477E">
        <w:rPr>
          <w:b/>
          <w:bCs/>
        </w:rPr>
        <w:t>nombre de Comités de Base par province</w:t>
      </w:r>
      <w:r w:rsidRPr="00F5477E">
        <w:t xml:space="preserve"> est fixé par le Comité National selon les affinités géographiques, linguistiques et culturelles.</w:t>
      </w:r>
    </w:p>
    <w:p w14:paraId="7684E6BA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Fonctions</w:t>
      </w:r>
    </w:p>
    <w:p w14:paraId="63945498" w14:textId="77777777" w:rsidR="00F5477E" w:rsidRPr="00F5477E" w:rsidRDefault="00F5477E" w:rsidP="00F5477E">
      <w:pPr>
        <w:numPr>
          <w:ilvl w:val="0"/>
          <w:numId w:val="88"/>
        </w:numPr>
      </w:pPr>
      <w:r w:rsidRPr="00F5477E">
        <w:t xml:space="preserve">Réalise les </w:t>
      </w:r>
      <w:r w:rsidRPr="00F5477E">
        <w:rPr>
          <w:b/>
          <w:bCs/>
        </w:rPr>
        <w:t xml:space="preserve">objectifs spécifiques de </w:t>
      </w:r>
      <w:proofErr w:type="gramStart"/>
      <w:r w:rsidRPr="00F5477E">
        <w:rPr>
          <w:b/>
          <w:bCs/>
        </w:rPr>
        <w:t>l’A.NA.CHOP</w:t>
      </w:r>
      <w:proofErr w:type="gramEnd"/>
      <w:r w:rsidRPr="00F5477E">
        <w:t>.</w:t>
      </w:r>
    </w:p>
    <w:p w14:paraId="4C7E4221" w14:textId="77777777" w:rsidR="00F5477E" w:rsidRPr="00F5477E" w:rsidRDefault="00F5477E" w:rsidP="00F5477E">
      <w:pPr>
        <w:numPr>
          <w:ilvl w:val="0"/>
          <w:numId w:val="88"/>
        </w:numPr>
      </w:pPr>
      <w:r w:rsidRPr="00F5477E">
        <w:t xml:space="preserve">Le </w:t>
      </w:r>
      <w:r w:rsidRPr="00F5477E">
        <w:rPr>
          <w:b/>
          <w:bCs/>
        </w:rPr>
        <w:t>Comité National</w:t>
      </w:r>
      <w:r w:rsidRPr="00F5477E">
        <w:t xml:space="preserve"> n’intervient que pour la </w:t>
      </w:r>
      <w:r w:rsidRPr="00F5477E">
        <w:rPr>
          <w:b/>
          <w:bCs/>
        </w:rPr>
        <w:t>supervision</w:t>
      </w:r>
      <w:r w:rsidRPr="00F5477E">
        <w:t>.</w:t>
      </w:r>
    </w:p>
    <w:p w14:paraId="22BBCFF2" w14:textId="77777777" w:rsidR="00F5477E" w:rsidRPr="00F5477E" w:rsidRDefault="00F5477E" w:rsidP="00F5477E">
      <w:pPr>
        <w:numPr>
          <w:ilvl w:val="0"/>
          <w:numId w:val="88"/>
        </w:numPr>
      </w:pPr>
      <w:r w:rsidRPr="00F5477E">
        <w:t xml:space="preserve">Le Président du Comité de Base communique directement avec le </w:t>
      </w:r>
      <w:r w:rsidRPr="00F5477E">
        <w:rPr>
          <w:b/>
          <w:bCs/>
        </w:rPr>
        <w:t>Comité National</w:t>
      </w:r>
      <w:r w:rsidRPr="00F5477E">
        <w:t>, sans intermédiaire.</w:t>
      </w:r>
    </w:p>
    <w:p w14:paraId="1A25363B" w14:textId="77777777" w:rsidR="00F5477E" w:rsidRPr="00F5477E" w:rsidRDefault="00F5477E" w:rsidP="00F5477E">
      <w:pPr>
        <w:rPr>
          <w:b/>
          <w:bCs/>
        </w:rPr>
      </w:pPr>
      <w:r w:rsidRPr="00F5477E">
        <w:rPr>
          <w:b/>
          <w:bCs/>
        </w:rPr>
        <w:t>Composition</w:t>
      </w:r>
    </w:p>
    <w:p w14:paraId="209E3B92" w14:textId="77777777" w:rsidR="00F5477E" w:rsidRPr="00F5477E" w:rsidRDefault="00F5477E" w:rsidP="00F5477E">
      <w:pPr>
        <w:numPr>
          <w:ilvl w:val="0"/>
          <w:numId w:val="89"/>
        </w:numPr>
      </w:pPr>
      <w:r w:rsidRPr="00F5477E">
        <w:t>Les membres sont élus par l’</w:t>
      </w:r>
      <w:r w:rsidRPr="00F5477E">
        <w:rPr>
          <w:b/>
          <w:bCs/>
        </w:rPr>
        <w:t>Assemblée des membres effectifs</w:t>
      </w:r>
      <w:r w:rsidRPr="00F5477E">
        <w:t xml:space="preserve"> de </w:t>
      </w:r>
      <w:proofErr w:type="gramStart"/>
      <w:r w:rsidRPr="00F5477E">
        <w:t>l’A.NA.CHOP</w:t>
      </w:r>
      <w:proofErr w:type="gramEnd"/>
      <w:r w:rsidRPr="00F5477E">
        <w:t>, en règle de cotisation.</w:t>
      </w:r>
    </w:p>
    <w:p w14:paraId="7160041D" w14:textId="77777777" w:rsidR="00F5477E" w:rsidRPr="00F5477E" w:rsidRDefault="00F5477E" w:rsidP="00F5477E">
      <w:pPr>
        <w:numPr>
          <w:ilvl w:val="0"/>
          <w:numId w:val="89"/>
        </w:numPr>
      </w:pPr>
      <w:r w:rsidRPr="00F5477E">
        <w:lastRenderedPageBreak/>
        <w:t xml:space="preserve">Le </w:t>
      </w:r>
      <w:r w:rsidRPr="00F5477E">
        <w:rPr>
          <w:b/>
          <w:bCs/>
        </w:rPr>
        <w:t>Comité National</w:t>
      </w:r>
      <w:r w:rsidRPr="00F5477E">
        <w:t xml:space="preserve"> organise et préside les élections démocratiques.</w:t>
      </w:r>
    </w:p>
    <w:p w14:paraId="0B8AAF98" w14:textId="77777777" w:rsidR="00F5477E" w:rsidRPr="00F5477E" w:rsidRDefault="00F5477E" w:rsidP="00F5477E">
      <w:pPr>
        <w:numPr>
          <w:ilvl w:val="0"/>
          <w:numId w:val="89"/>
        </w:numPr>
      </w:pPr>
      <w:r w:rsidRPr="00F5477E">
        <w:t>Chaque Comité de Base est composé de :</w:t>
      </w:r>
    </w:p>
    <w:p w14:paraId="627F12CA" w14:textId="77777777" w:rsidR="00F5477E" w:rsidRPr="00F5477E" w:rsidRDefault="00F5477E" w:rsidP="00F5477E">
      <w:pPr>
        <w:numPr>
          <w:ilvl w:val="1"/>
          <w:numId w:val="89"/>
        </w:numPr>
      </w:pPr>
      <w:r w:rsidRPr="00F5477E">
        <w:rPr>
          <w:b/>
          <w:bCs/>
        </w:rPr>
        <w:t>1 Président</w:t>
      </w:r>
    </w:p>
    <w:p w14:paraId="4000AE8B" w14:textId="77777777" w:rsidR="00F5477E" w:rsidRPr="00F5477E" w:rsidRDefault="00F5477E" w:rsidP="00F5477E">
      <w:pPr>
        <w:numPr>
          <w:ilvl w:val="1"/>
          <w:numId w:val="89"/>
        </w:numPr>
      </w:pPr>
      <w:r w:rsidRPr="00F5477E">
        <w:rPr>
          <w:b/>
          <w:bCs/>
        </w:rPr>
        <w:t>2 membres</w:t>
      </w:r>
      <w:r w:rsidRPr="00F5477E">
        <w:t xml:space="preserve"> par commune urbaine ou territoire administratif couvert.</w:t>
      </w:r>
    </w:p>
    <w:p w14:paraId="7534D832" w14:textId="77777777" w:rsidR="00F5477E" w:rsidRPr="00F5477E" w:rsidRDefault="00F5477E" w:rsidP="00F5477E">
      <w:pPr>
        <w:numPr>
          <w:ilvl w:val="0"/>
          <w:numId w:val="89"/>
        </w:numPr>
      </w:pPr>
      <w:r w:rsidRPr="00F5477E">
        <w:rPr>
          <w:b/>
          <w:bCs/>
        </w:rPr>
        <w:t>Mandat</w:t>
      </w:r>
      <w:r w:rsidRPr="00F5477E">
        <w:t xml:space="preserve"> : 4 ans, </w:t>
      </w:r>
      <w:r w:rsidRPr="00F5477E">
        <w:rPr>
          <w:b/>
          <w:bCs/>
        </w:rPr>
        <w:t>renouvelable à volonté</w:t>
      </w:r>
      <w:r w:rsidRPr="00F5477E">
        <w:t>.</w:t>
      </w:r>
    </w:p>
    <w:p w14:paraId="3539E3E0" w14:textId="77777777" w:rsidR="00F5477E" w:rsidRDefault="00F5477E"/>
    <w:sectPr w:rsidR="00F54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FBF"/>
    <w:multiLevelType w:val="multilevel"/>
    <w:tmpl w:val="168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11ED4"/>
    <w:multiLevelType w:val="multilevel"/>
    <w:tmpl w:val="A07E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00C87"/>
    <w:multiLevelType w:val="multilevel"/>
    <w:tmpl w:val="AC12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E03E0"/>
    <w:multiLevelType w:val="multilevel"/>
    <w:tmpl w:val="CE2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30C52"/>
    <w:multiLevelType w:val="multilevel"/>
    <w:tmpl w:val="A980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8D417B"/>
    <w:multiLevelType w:val="multilevel"/>
    <w:tmpl w:val="A470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B118A6"/>
    <w:multiLevelType w:val="multilevel"/>
    <w:tmpl w:val="A9C8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DC7CD8"/>
    <w:multiLevelType w:val="multilevel"/>
    <w:tmpl w:val="7A66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6537A"/>
    <w:multiLevelType w:val="multilevel"/>
    <w:tmpl w:val="688E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15715"/>
    <w:multiLevelType w:val="multilevel"/>
    <w:tmpl w:val="1830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455AF4"/>
    <w:multiLevelType w:val="multilevel"/>
    <w:tmpl w:val="15A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B1B89"/>
    <w:multiLevelType w:val="multilevel"/>
    <w:tmpl w:val="16BC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7346FE"/>
    <w:multiLevelType w:val="multilevel"/>
    <w:tmpl w:val="7C38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A929B2"/>
    <w:multiLevelType w:val="multilevel"/>
    <w:tmpl w:val="96EA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69536F"/>
    <w:multiLevelType w:val="multilevel"/>
    <w:tmpl w:val="3262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AA774C"/>
    <w:multiLevelType w:val="multilevel"/>
    <w:tmpl w:val="D83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11069"/>
    <w:multiLevelType w:val="multilevel"/>
    <w:tmpl w:val="852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A858E3"/>
    <w:multiLevelType w:val="multilevel"/>
    <w:tmpl w:val="A598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064547"/>
    <w:multiLevelType w:val="multilevel"/>
    <w:tmpl w:val="E554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020207"/>
    <w:multiLevelType w:val="multilevel"/>
    <w:tmpl w:val="FC90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503FD2"/>
    <w:multiLevelType w:val="multilevel"/>
    <w:tmpl w:val="37BA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7F3322"/>
    <w:multiLevelType w:val="multilevel"/>
    <w:tmpl w:val="A31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2B7E5C"/>
    <w:multiLevelType w:val="multilevel"/>
    <w:tmpl w:val="D22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910938"/>
    <w:multiLevelType w:val="multilevel"/>
    <w:tmpl w:val="9C10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C5353B"/>
    <w:multiLevelType w:val="multilevel"/>
    <w:tmpl w:val="A696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DF6032"/>
    <w:multiLevelType w:val="multilevel"/>
    <w:tmpl w:val="4A74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395D06"/>
    <w:multiLevelType w:val="multilevel"/>
    <w:tmpl w:val="DF9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8D55C2"/>
    <w:multiLevelType w:val="multilevel"/>
    <w:tmpl w:val="875E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A00C65"/>
    <w:multiLevelType w:val="multilevel"/>
    <w:tmpl w:val="8040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FD5937"/>
    <w:multiLevelType w:val="multilevel"/>
    <w:tmpl w:val="B388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25789E"/>
    <w:multiLevelType w:val="multilevel"/>
    <w:tmpl w:val="393A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8F24B4"/>
    <w:multiLevelType w:val="multilevel"/>
    <w:tmpl w:val="7668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F31125"/>
    <w:multiLevelType w:val="multilevel"/>
    <w:tmpl w:val="DF94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962B37"/>
    <w:multiLevelType w:val="multilevel"/>
    <w:tmpl w:val="2F90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E800CB"/>
    <w:multiLevelType w:val="multilevel"/>
    <w:tmpl w:val="387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5D92"/>
    <w:multiLevelType w:val="multilevel"/>
    <w:tmpl w:val="EBE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F961B8"/>
    <w:multiLevelType w:val="multilevel"/>
    <w:tmpl w:val="122C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6E203C"/>
    <w:multiLevelType w:val="multilevel"/>
    <w:tmpl w:val="A99A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107754"/>
    <w:multiLevelType w:val="multilevel"/>
    <w:tmpl w:val="5BF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65D518C"/>
    <w:multiLevelType w:val="multilevel"/>
    <w:tmpl w:val="4EA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1E46A8"/>
    <w:multiLevelType w:val="multilevel"/>
    <w:tmpl w:val="C73E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CD5507"/>
    <w:multiLevelType w:val="multilevel"/>
    <w:tmpl w:val="4CF0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F53176"/>
    <w:multiLevelType w:val="multilevel"/>
    <w:tmpl w:val="705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020B02"/>
    <w:multiLevelType w:val="multilevel"/>
    <w:tmpl w:val="FE2C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154403"/>
    <w:multiLevelType w:val="multilevel"/>
    <w:tmpl w:val="B802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2C53E7"/>
    <w:multiLevelType w:val="multilevel"/>
    <w:tmpl w:val="0D98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CF7C8A"/>
    <w:multiLevelType w:val="multilevel"/>
    <w:tmpl w:val="28B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FD5370"/>
    <w:multiLevelType w:val="multilevel"/>
    <w:tmpl w:val="7FE6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45267E"/>
    <w:multiLevelType w:val="multilevel"/>
    <w:tmpl w:val="E68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950D2E"/>
    <w:multiLevelType w:val="multilevel"/>
    <w:tmpl w:val="87A4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BC57B4"/>
    <w:multiLevelType w:val="multilevel"/>
    <w:tmpl w:val="BD2E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6C5A42"/>
    <w:multiLevelType w:val="multilevel"/>
    <w:tmpl w:val="A4E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B2971"/>
    <w:multiLevelType w:val="multilevel"/>
    <w:tmpl w:val="12A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84168C"/>
    <w:multiLevelType w:val="multilevel"/>
    <w:tmpl w:val="425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B306D9"/>
    <w:multiLevelType w:val="multilevel"/>
    <w:tmpl w:val="B01C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705FC8"/>
    <w:multiLevelType w:val="multilevel"/>
    <w:tmpl w:val="97B2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F66687"/>
    <w:multiLevelType w:val="multilevel"/>
    <w:tmpl w:val="5122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661304"/>
    <w:multiLevelType w:val="multilevel"/>
    <w:tmpl w:val="7690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9E02BF"/>
    <w:multiLevelType w:val="multilevel"/>
    <w:tmpl w:val="1B90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E9255A0"/>
    <w:multiLevelType w:val="multilevel"/>
    <w:tmpl w:val="5FB0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6F17BB"/>
    <w:multiLevelType w:val="multilevel"/>
    <w:tmpl w:val="3614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9F2665"/>
    <w:multiLevelType w:val="multilevel"/>
    <w:tmpl w:val="6302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475443"/>
    <w:multiLevelType w:val="multilevel"/>
    <w:tmpl w:val="BD20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625866"/>
    <w:multiLevelType w:val="multilevel"/>
    <w:tmpl w:val="316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DD37B8"/>
    <w:multiLevelType w:val="multilevel"/>
    <w:tmpl w:val="BA06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FE74D1"/>
    <w:multiLevelType w:val="multilevel"/>
    <w:tmpl w:val="7B0A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72105A"/>
    <w:multiLevelType w:val="multilevel"/>
    <w:tmpl w:val="1BA6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9244FF"/>
    <w:multiLevelType w:val="multilevel"/>
    <w:tmpl w:val="6498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976D73"/>
    <w:multiLevelType w:val="multilevel"/>
    <w:tmpl w:val="66F8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B586756"/>
    <w:multiLevelType w:val="multilevel"/>
    <w:tmpl w:val="512C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8A6771"/>
    <w:multiLevelType w:val="multilevel"/>
    <w:tmpl w:val="2E54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6F2226"/>
    <w:multiLevelType w:val="multilevel"/>
    <w:tmpl w:val="647C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CC76711"/>
    <w:multiLevelType w:val="multilevel"/>
    <w:tmpl w:val="73DC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4D5B00"/>
    <w:multiLevelType w:val="multilevel"/>
    <w:tmpl w:val="D0BC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9359C5"/>
    <w:multiLevelType w:val="multilevel"/>
    <w:tmpl w:val="28A8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1A08F1"/>
    <w:multiLevelType w:val="multilevel"/>
    <w:tmpl w:val="8D34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597D4C"/>
    <w:multiLevelType w:val="multilevel"/>
    <w:tmpl w:val="210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054D80"/>
    <w:multiLevelType w:val="multilevel"/>
    <w:tmpl w:val="C9D0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6B600B"/>
    <w:multiLevelType w:val="multilevel"/>
    <w:tmpl w:val="951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4040D5"/>
    <w:multiLevelType w:val="multilevel"/>
    <w:tmpl w:val="EE74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0420A1"/>
    <w:multiLevelType w:val="multilevel"/>
    <w:tmpl w:val="E61C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A16059"/>
    <w:multiLevelType w:val="multilevel"/>
    <w:tmpl w:val="EF24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E70A2E"/>
    <w:multiLevelType w:val="multilevel"/>
    <w:tmpl w:val="57E8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BCF02CE"/>
    <w:multiLevelType w:val="multilevel"/>
    <w:tmpl w:val="789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470360"/>
    <w:multiLevelType w:val="multilevel"/>
    <w:tmpl w:val="4C48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4C009D"/>
    <w:multiLevelType w:val="multilevel"/>
    <w:tmpl w:val="56DC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E5A17AC"/>
    <w:multiLevelType w:val="multilevel"/>
    <w:tmpl w:val="AF2A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E724235"/>
    <w:multiLevelType w:val="multilevel"/>
    <w:tmpl w:val="7518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E805434"/>
    <w:multiLevelType w:val="multilevel"/>
    <w:tmpl w:val="4746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53024">
    <w:abstractNumId w:val="38"/>
  </w:num>
  <w:num w:numId="2" w16cid:durableId="1196388937">
    <w:abstractNumId w:val="21"/>
  </w:num>
  <w:num w:numId="3" w16cid:durableId="1339624373">
    <w:abstractNumId w:val="24"/>
  </w:num>
  <w:num w:numId="4" w16cid:durableId="2134401416">
    <w:abstractNumId w:val="56"/>
  </w:num>
  <w:num w:numId="5" w16cid:durableId="375325173">
    <w:abstractNumId w:val="67"/>
  </w:num>
  <w:num w:numId="6" w16cid:durableId="983511592">
    <w:abstractNumId w:val="33"/>
  </w:num>
  <w:num w:numId="7" w16cid:durableId="984358122">
    <w:abstractNumId w:val="73"/>
  </w:num>
  <w:num w:numId="8" w16cid:durableId="600186550">
    <w:abstractNumId w:val="88"/>
  </w:num>
  <w:num w:numId="9" w16cid:durableId="1119640481">
    <w:abstractNumId w:val="60"/>
  </w:num>
  <w:num w:numId="10" w16cid:durableId="1878007611">
    <w:abstractNumId w:val="65"/>
  </w:num>
  <w:num w:numId="11" w16cid:durableId="1243880037">
    <w:abstractNumId w:val="64"/>
  </w:num>
  <w:num w:numId="12" w16cid:durableId="1999380538">
    <w:abstractNumId w:val="57"/>
  </w:num>
  <w:num w:numId="13" w16cid:durableId="239877890">
    <w:abstractNumId w:val="7"/>
  </w:num>
  <w:num w:numId="14" w16cid:durableId="658534731">
    <w:abstractNumId w:val="3"/>
  </w:num>
  <w:num w:numId="15" w16cid:durableId="1012953546">
    <w:abstractNumId w:val="9"/>
  </w:num>
  <w:num w:numId="16" w16cid:durableId="762188650">
    <w:abstractNumId w:val="17"/>
  </w:num>
  <w:num w:numId="17" w16cid:durableId="43986478">
    <w:abstractNumId w:val="71"/>
  </w:num>
  <w:num w:numId="18" w16cid:durableId="1674259450">
    <w:abstractNumId w:val="46"/>
  </w:num>
  <w:num w:numId="19" w16cid:durableId="588083281">
    <w:abstractNumId w:val="54"/>
  </w:num>
  <w:num w:numId="20" w16cid:durableId="1125469802">
    <w:abstractNumId w:val="4"/>
  </w:num>
  <w:num w:numId="21" w16cid:durableId="474372272">
    <w:abstractNumId w:val="81"/>
  </w:num>
  <w:num w:numId="22" w16cid:durableId="1463310506">
    <w:abstractNumId w:val="12"/>
  </w:num>
  <w:num w:numId="23" w16cid:durableId="299727274">
    <w:abstractNumId w:val="28"/>
  </w:num>
  <w:num w:numId="24" w16cid:durableId="1074860779">
    <w:abstractNumId w:val="37"/>
  </w:num>
  <w:num w:numId="25" w16cid:durableId="236870142">
    <w:abstractNumId w:val="6"/>
  </w:num>
  <w:num w:numId="26" w16cid:durableId="1816920090">
    <w:abstractNumId w:val="34"/>
  </w:num>
  <w:num w:numId="27" w16cid:durableId="1702590154">
    <w:abstractNumId w:val="83"/>
  </w:num>
  <w:num w:numId="28" w16cid:durableId="793211649">
    <w:abstractNumId w:val="0"/>
  </w:num>
  <w:num w:numId="29" w16cid:durableId="532309287">
    <w:abstractNumId w:val="32"/>
  </w:num>
  <w:num w:numId="30" w16cid:durableId="1094396492">
    <w:abstractNumId w:val="49"/>
  </w:num>
  <w:num w:numId="31" w16cid:durableId="2015956533">
    <w:abstractNumId w:val="55"/>
  </w:num>
  <w:num w:numId="32" w16cid:durableId="496505731">
    <w:abstractNumId w:val="19"/>
  </w:num>
  <w:num w:numId="33" w16cid:durableId="395469133">
    <w:abstractNumId w:val="41"/>
  </w:num>
  <w:num w:numId="34" w16cid:durableId="1206720205">
    <w:abstractNumId w:val="1"/>
  </w:num>
  <w:num w:numId="35" w16cid:durableId="1973436916">
    <w:abstractNumId w:val="69"/>
  </w:num>
  <w:num w:numId="36" w16cid:durableId="416824508">
    <w:abstractNumId w:val="66"/>
  </w:num>
  <w:num w:numId="37" w16cid:durableId="1878660456">
    <w:abstractNumId w:val="40"/>
  </w:num>
  <w:num w:numId="38" w16cid:durableId="103040845">
    <w:abstractNumId w:val="74"/>
  </w:num>
  <w:num w:numId="39" w16cid:durableId="1634628430">
    <w:abstractNumId w:val="14"/>
  </w:num>
  <w:num w:numId="40" w16cid:durableId="1929774387">
    <w:abstractNumId w:val="76"/>
  </w:num>
  <w:num w:numId="41" w16cid:durableId="1421174056">
    <w:abstractNumId w:val="30"/>
  </w:num>
  <w:num w:numId="42" w16cid:durableId="291330717">
    <w:abstractNumId w:val="59"/>
  </w:num>
  <w:num w:numId="43" w16cid:durableId="46341364">
    <w:abstractNumId w:val="2"/>
  </w:num>
  <w:num w:numId="44" w16cid:durableId="1569420416">
    <w:abstractNumId w:val="85"/>
  </w:num>
  <w:num w:numId="45" w16cid:durableId="995108617">
    <w:abstractNumId w:val="16"/>
  </w:num>
  <w:num w:numId="46" w16cid:durableId="388529880">
    <w:abstractNumId w:val="44"/>
  </w:num>
  <w:num w:numId="47" w16cid:durableId="192813135">
    <w:abstractNumId w:val="82"/>
  </w:num>
  <w:num w:numId="48" w16cid:durableId="1734155340">
    <w:abstractNumId w:val="35"/>
  </w:num>
  <w:num w:numId="49" w16cid:durableId="591279301">
    <w:abstractNumId w:val="39"/>
  </w:num>
  <w:num w:numId="50" w16cid:durableId="380709231">
    <w:abstractNumId w:val="18"/>
  </w:num>
  <w:num w:numId="51" w16cid:durableId="1875266063">
    <w:abstractNumId w:val="45"/>
  </w:num>
  <w:num w:numId="52" w16cid:durableId="1491016875">
    <w:abstractNumId w:val="53"/>
  </w:num>
  <w:num w:numId="53" w16cid:durableId="993534677">
    <w:abstractNumId w:val="78"/>
  </w:num>
  <w:num w:numId="54" w16cid:durableId="4986243">
    <w:abstractNumId w:val="84"/>
  </w:num>
  <w:num w:numId="55" w16cid:durableId="83302562">
    <w:abstractNumId w:val="72"/>
  </w:num>
  <w:num w:numId="56" w16cid:durableId="230895681">
    <w:abstractNumId w:val="20"/>
  </w:num>
  <w:num w:numId="57" w16cid:durableId="390273409">
    <w:abstractNumId w:val="58"/>
  </w:num>
  <w:num w:numId="58" w16cid:durableId="1681393570">
    <w:abstractNumId w:val="29"/>
  </w:num>
  <w:num w:numId="59" w16cid:durableId="1996182983">
    <w:abstractNumId w:val="77"/>
  </w:num>
  <w:num w:numId="60" w16cid:durableId="2136408363">
    <w:abstractNumId w:val="80"/>
  </w:num>
  <w:num w:numId="61" w16cid:durableId="279722637">
    <w:abstractNumId w:val="87"/>
  </w:num>
  <w:num w:numId="62" w16cid:durableId="761028716">
    <w:abstractNumId w:val="5"/>
  </w:num>
  <w:num w:numId="63" w16cid:durableId="1048725960">
    <w:abstractNumId w:val="68"/>
  </w:num>
  <w:num w:numId="64" w16cid:durableId="1010790907">
    <w:abstractNumId w:val="86"/>
  </w:num>
  <w:num w:numId="65" w16cid:durableId="1433238589">
    <w:abstractNumId w:val="75"/>
  </w:num>
  <w:num w:numId="66" w16cid:durableId="1749303406">
    <w:abstractNumId w:val="11"/>
  </w:num>
  <w:num w:numId="67" w16cid:durableId="544299483">
    <w:abstractNumId w:val="22"/>
  </w:num>
  <w:num w:numId="68" w16cid:durableId="1976327704">
    <w:abstractNumId w:val="63"/>
  </w:num>
  <w:num w:numId="69" w16cid:durableId="1646157447">
    <w:abstractNumId w:val="8"/>
  </w:num>
  <w:num w:numId="70" w16cid:durableId="1626622454">
    <w:abstractNumId w:val="42"/>
  </w:num>
  <w:num w:numId="71" w16cid:durableId="1518881391">
    <w:abstractNumId w:val="27"/>
  </w:num>
  <w:num w:numId="72" w16cid:durableId="16273187">
    <w:abstractNumId w:val="50"/>
  </w:num>
  <w:num w:numId="73" w16cid:durableId="1319730092">
    <w:abstractNumId w:val="23"/>
  </w:num>
  <w:num w:numId="74" w16cid:durableId="1298952988">
    <w:abstractNumId w:val="43"/>
  </w:num>
  <w:num w:numId="75" w16cid:durableId="1809126424">
    <w:abstractNumId w:val="47"/>
  </w:num>
  <w:num w:numId="76" w16cid:durableId="2023436780">
    <w:abstractNumId w:val="15"/>
  </w:num>
  <w:num w:numId="77" w16cid:durableId="785270095">
    <w:abstractNumId w:val="61"/>
  </w:num>
  <w:num w:numId="78" w16cid:durableId="972754418">
    <w:abstractNumId w:val="26"/>
  </w:num>
  <w:num w:numId="79" w16cid:durableId="1718313708">
    <w:abstractNumId w:val="31"/>
  </w:num>
  <w:num w:numId="80" w16cid:durableId="1401059177">
    <w:abstractNumId w:val="36"/>
  </w:num>
  <w:num w:numId="81" w16cid:durableId="200635238">
    <w:abstractNumId w:val="52"/>
  </w:num>
  <w:num w:numId="82" w16cid:durableId="331881022">
    <w:abstractNumId w:val="62"/>
  </w:num>
  <w:num w:numId="83" w16cid:durableId="409231141">
    <w:abstractNumId w:val="79"/>
  </w:num>
  <w:num w:numId="84" w16cid:durableId="367147268">
    <w:abstractNumId w:val="70"/>
  </w:num>
  <w:num w:numId="85" w16cid:durableId="780683716">
    <w:abstractNumId w:val="10"/>
  </w:num>
  <w:num w:numId="86" w16cid:durableId="200820829">
    <w:abstractNumId w:val="25"/>
  </w:num>
  <w:num w:numId="87" w16cid:durableId="993333225">
    <w:abstractNumId w:val="51"/>
  </w:num>
  <w:num w:numId="88" w16cid:durableId="192041604">
    <w:abstractNumId w:val="13"/>
  </w:num>
  <w:num w:numId="89" w16cid:durableId="42087881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7E"/>
    <w:rsid w:val="00594A87"/>
    <w:rsid w:val="0071599F"/>
    <w:rsid w:val="00C12EDB"/>
    <w:rsid w:val="00E74ACA"/>
    <w:rsid w:val="00E92FC6"/>
    <w:rsid w:val="00F5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BAD6"/>
  <w15:chartTrackingRefBased/>
  <w15:docId w15:val="{3A9F6C43-FED8-4F5E-B49F-C9FEE753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4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4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4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4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4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4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47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47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47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47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47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47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4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4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4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4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47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47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47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4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47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47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32</Pages>
  <Words>7809</Words>
  <Characters>42953</Characters>
  <Application>Microsoft Office Word</Application>
  <DocSecurity>0</DocSecurity>
  <Lines>357</Lines>
  <Paragraphs>101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1</cp:revision>
  <dcterms:created xsi:type="dcterms:W3CDTF">2025-10-20T18:37:00Z</dcterms:created>
  <dcterms:modified xsi:type="dcterms:W3CDTF">2025-10-20T18:47:00Z</dcterms:modified>
</cp:coreProperties>
</file>