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44BEB" w14:textId="2CCDD14C" w:rsidR="009009BF" w:rsidRDefault="00827A0F">
      <w:r>
        <w:t>Coordinatore Claudio Vergini</w:t>
      </w:r>
    </w:p>
    <w:p w14:paraId="1B78D41C" w14:textId="68EBDA79" w:rsidR="00827A0F" w:rsidRDefault="00827A0F">
      <w:r>
        <w:t xml:space="preserve">Docente: </w:t>
      </w:r>
      <w:proofErr w:type="spellStart"/>
      <w:r>
        <w:t>daniele</w:t>
      </w:r>
      <w:proofErr w:type="spellEnd"/>
      <w:r w:rsidR="00D47DC8">
        <w:t xml:space="preserve"> buscioni</w:t>
      </w:r>
    </w:p>
    <w:p w14:paraId="1677CFF9" w14:textId="28FF6AD9" w:rsidR="00640904" w:rsidRDefault="00640904">
      <w:r>
        <w:t xml:space="preserve">Tutor </w:t>
      </w:r>
      <w:proofErr w:type="spellStart"/>
      <w:r>
        <w:t>alfredo</w:t>
      </w:r>
      <w:proofErr w:type="spellEnd"/>
    </w:p>
    <w:p w14:paraId="3697F3BB" w14:textId="47439FC3" w:rsidR="00D47DC8" w:rsidRDefault="00D47DC8">
      <w:r>
        <w:t>HTML:</w:t>
      </w:r>
    </w:p>
    <w:p w14:paraId="0E9A627B" w14:textId="3944FE34" w:rsidR="00D47DC8" w:rsidRDefault="00D47DC8">
      <w:r>
        <w:t xml:space="preserve">Non è un linguaggio di programmazione ma di markup, tramite assegnazione di TAG andiamo a dire che cos’è </w:t>
      </w:r>
      <w:proofErr w:type="gramStart"/>
      <w:r>
        <w:t>quel oggetto</w:t>
      </w:r>
      <w:proofErr w:type="gramEnd"/>
      <w:r>
        <w:t xml:space="preserve"> con la griglia e la struttura </w:t>
      </w:r>
      <w:proofErr w:type="spellStart"/>
      <w:r>
        <w:t>dellaa</w:t>
      </w:r>
      <w:proofErr w:type="spellEnd"/>
      <w:r>
        <w:t xml:space="preserve"> pagina in sé. </w:t>
      </w:r>
    </w:p>
    <w:p w14:paraId="68C08FFA" w14:textId="423BD6AC" w:rsidR="00D47DC8" w:rsidRDefault="00D47DC8">
      <w:r>
        <w:t>Client server: macchina (client) fa richiesta nella rete (cerca risorsa da qualche parte), la richiesta viene intercettata da un DNS</w:t>
      </w:r>
    </w:p>
    <w:p w14:paraId="0BC368DD" w14:textId="77777777" w:rsidR="00D47DC8" w:rsidRDefault="00D47DC8"/>
    <w:p w14:paraId="5F296999" w14:textId="23B65536" w:rsidR="00D47DC8" w:rsidRDefault="00D47DC8">
      <w:r w:rsidRPr="00D47DC8">
        <w:t xml:space="preserve">HTML – DOM </w:t>
      </w:r>
      <w:proofErr w:type="spellStart"/>
      <w:r w:rsidRPr="00D47DC8">
        <w:t>Document</w:t>
      </w:r>
      <w:proofErr w:type="spellEnd"/>
      <w:r w:rsidRPr="00D47DC8">
        <w:t xml:space="preserve"> Object Model, albero genealogico de</w:t>
      </w:r>
      <w:r>
        <w:t xml:space="preserve">lla pagina (mappa del contenuto del sito). Con </w:t>
      </w:r>
      <w:proofErr w:type="spellStart"/>
      <w:r>
        <w:t>javascript</w:t>
      </w:r>
      <w:proofErr w:type="spellEnd"/>
      <w:r>
        <w:t xml:space="preserve"> si può manipolare il DOM.</w:t>
      </w:r>
    </w:p>
    <w:p w14:paraId="1C4D6800" w14:textId="382B03AC" w:rsidR="00D47DC8" w:rsidRDefault="00D47DC8">
      <w:r w:rsidRPr="00D47DC8">
        <w:br/>
        <w:t xml:space="preserve">CSS: </w:t>
      </w:r>
      <w:proofErr w:type="spellStart"/>
      <w:r w:rsidRPr="00D47DC8">
        <w:t>Cascading</w:t>
      </w:r>
      <w:proofErr w:type="spellEnd"/>
      <w:r w:rsidRPr="00D47DC8">
        <w:t xml:space="preserve"> Style </w:t>
      </w:r>
      <w:proofErr w:type="spellStart"/>
      <w:r w:rsidRPr="00D47DC8">
        <w:t>Shhet</w:t>
      </w:r>
      <w:proofErr w:type="spellEnd"/>
      <w:r w:rsidRPr="00D47DC8">
        <w:t xml:space="preserve"> (foglio di sti</w:t>
      </w:r>
      <w:r>
        <w:t>le a cascata)</w:t>
      </w:r>
    </w:p>
    <w:p w14:paraId="4AA74ACB" w14:textId="4945CAE6" w:rsidR="00D47DC8" w:rsidRDefault="00D47DC8">
      <w:r>
        <w:t>Dà lo stile al CSS</w:t>
      </w:r>
    </w:p>
    <w:p w14:paraId="454E5AB7" w14:textId="77777777" w:rsidR="00D47DC8" w:rsidRDefault="00D47DC8"/>
    <w:p w14:paraId="5EAD3596" w14:textId="1F5B4540" w:rsidR="00D47DC8" w:rsidRDefault="00D47DC8">
      <w:proofErr w:type="spellStart"/>
      <w:r>
        <w:t>Javascript</w:t>
      </w:r>
      <w:proofErr w:type="spellEnd"/>
      <w:r>
        <w:t>:</w:t>
      </w:r>
    </w:p>
    <w:p w14:paraId="3E4A8F8F" w14:textId="04EBB014" w:rsidR="00D47DC8" w:rsidRDefault="00D47DC8">
      <w:r>
        <w:t xml:space="preserve">è un linguaggio </w:t>
      </w:r>
      <w:proofErr w:type="spellStart"/>
      <w:r>
        <w:t>fullstack</w:t>
      </w:r>
      <w:proofErr w:type="spellEnd"/>
    </w:p>
    <w:p w14:paraId="73D89296" w14:textId="77777777" w:rsidR="00D47DC8" w:rsidRDefault="00D47DC8"/>
    <w:p w14:paraId="01B0B5C7" w14:textId="59F613B1" w:rsidR="00D47DC8" w:rsidRDefault="00D47DC8">
      <w:r>
        <w:t>I DB non relazioni scrive dentro i JSON, struttura dati flessibili (</w:t>
      </w:r>
      <w:proofErr w:type="spellStart"/>
      <w:r>
        <w:t>mongoDB</w:t>
      </w:r>
      <w:proofErr w:type="spellEnd"/>
      <w:r>
        <w:t xml:space="preserve">) </w:t>
      </w:r>
    </w:p>
    <w:p w14:paraId="04D71B06" w14:textId="77777777" w:rsidR="00C13D6B" w:rsidRDefault="00C13D6B"/>
    <w:p w14:paraId="36A52F6D" w14:textId="77777777" w:rsidR="00C13D6B" w:rsidRDefault="00C13D6B"/>
    <w:p w14:paraId="3416EB61" w14:textId="5D6BCA1C" w:rsidR="00C13D6B" w:rsidRDefault="00C13D6B">
      <w:r>
        <w:t xml:space="preserve">Contenitori semantici: </w:t>
      </w:r>
      <w:proofErr w:type="spellStart"/>
      <w:r>
        <w:t>nav</w:t>
      </w:r>
      <w:proofErr w:type="spellEnd"/>
      <w:r>
        <w:t xml:space="preserve">,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r>
        <w:t>main</w:t>
      </w:r>
      <w:proofErr w:type="spellEnd"/>
    </w:p>
    <w:p w14:paraId="12866CF6" w14:textId="77777777" w:rsidR="0092620D" w:rsidRDefault="0092620D"/>
    <w:p w14:paraId="3878A23D" w14:textId="633619BC" w:rsidR="0092620D" w:rsidRDefault="0092620D">
      <w:r w:rsidRPr="0092620D">
        <w:t>List-style-</w:t>
      </w:r>
      <w:proofErr w:type="spellStart"/>
      <w:r w:rsidRPr="0092620D">
        <w:t>type</w:t>
      </w:r>
      <w:proofErr w:type="spellEnd"/>
      <w:r w:rsidRPr="0092620D">
        <w:t xml:space="preserve">: none </w:t>
      </w:r>
      <w:r>
        <w:sym w:font="Wingdings" w:char="F0E0"/>
      </w:r>
      <w:r w:rsidRPr="0092620D">
        <w:t xml:space="preserve"> toglie I punti</w:t>
      </w:r>
      <w:r>
        <w:t xml:space="preserve"> elenco</w:t>
      </w:r>
    </w:p>
    <w:p w14:paraId="60EE4459" w14:textId="71013CC5" w:rsidR="00944EE8" w:rsidRDefault="00944EE8">
      <w:r>
        <w:t>Font-family – cambia lo stile del font</w:t>
      </w:r>
    </w:p>
    <w:p w14:paraId="79B9D70D" w14:textId="1F7B7219" w:rsidR="00524698" w:rsidRPr="0092620D" w:rsidRDefault="00524698">
      <w:r>
        <w:t xml:space="preserve">Se l’immagine deve essere nello sfondo si deve mettere tramite </w:t>
      </w:r>
      <w:proofErr w:type="spellStart"/>
      <w:r>
        <w:t>backgroud</w:t>
      </w:r>
      <w:proofErr w:type="spellEnd"/>
      <w:r>
        <w:t xml:space="preserve">-image in </w:t>
      </w:r>
      <w:proofErr w:type="spellStart"/>
      <w:r>
        <w:t>css</w:t>
      </w:r>
      <w:proofErr w:type="spellEnd"/>
      <w:r>
        <w:t>, background-size: cover la mette tutto schermo</w:t>
      </w:r>
    </w:p>
    <w:p w14:paraId="4C409D39" w14:textId="77777777" w:rsidR="00D47DC8" w:rsidRDefault="00D47DC8"/>
    <w:p w14:paraId="2A5C9BAC" w14:textId="77777777" w:rsidR="0090743A" w:rsidRDefault="0090743A"/>
    <w:p w14:paraId="78934581" w14:textId="77777777" w:rsidR="0090743A" w:rsidRDefault="0090743A"/>
    <w:p w14:paraId="221B5611" w14:textId="45717C7F" w:rsidR="0090743A" w:rsidRPr="0092620D" w:rsidRDefault="0090743A"/>
    <w:sectPr w:rsidR="0090743A" w:rsidRPr="009262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BF"/>
    <w:rsid w:val="004E574D"/>
    <w:rsid w:val="00524698"/>
    <w:rsid w:val="0054185F"/>
    <w:rsid w:val="00640904"/>
    <w:rsid w:val="00827A0F"/>
    <w:rsid w:val="009009BF"/>
    <w:rsid w:val="0090743A"/>
    <w:rsid w:val="0092620D"/>
    <w:rsid w:val="00944EE8"/>
    <w:rsid w:val="00976C1C"/>
    <w:rsid w:val="00C13D6B"/>
    <w:rsid w:val="00D4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1056B"/>
  <w15:chartTrackingRefBased/>
  <w15:docId w15:val="{2DCCCE06-8987-4EFF-9E2A-F0F8E5796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009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009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009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009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009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009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009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009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009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009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009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009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009B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009B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009B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009B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009B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009B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09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09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009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009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009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009B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009B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009B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009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009B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009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002AE-EBBF-4F88-A842-97B34E7B0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vaira</dc:creator>
  <cp:keywords/>
  <dc:description/>
  <cp:lastModifiedBy>simone vaira</cp:lastModifiedBy>
  <cp:revision>7</cp:revision>
  <dcterms:created xsi:type="dcterms:W3CDTF">2024-02-26T17:40:00Z</dcterms:created>
  <dcterms:modified xsi:type="dcterms:W3CDTF">2024-03-01T19:18:00Z</dcterms:modified>
</cp:coreProperties>
</file>