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714CE" w:rsidRPr="00E218CE" w:rsidRDefault="00000000" w:rsidP="00E218CE">
      <w:pPr>
        <w:pStyle w:val="Title"/>
        <w:jc w:val="center"/>
        <w:rPr>
          <w:rFonts w:ascii="Times New Roman" w:hAnsi="Times New Roman" w:cs="Times New Roman"/>
        </w:rPr>
      </w:pPr>
      <w:r w:rsidRPr="00E218CE">
        <w:rPr>
          <w:rFonts w:ascii="Times New Roman" w:hAnsi="Times New Roman" w:cs="Times New Roman"/>
        </w:rPr>
        <w:t>Weekly Summary Report</w:t>
      </w:r>
    </w:p>
    <w:p w:rsidR="009714CE" w:rsidRPr="00E218CE" w:rsidRDefault="00000000" w:rsidP="00E218CE">
      <w:pPr>
        <w:pStyle w:val="Heading1"/>
        <w:rPr>
          <w:rFonts w:ascii="Times New Roman" w:hAnsi="Times New Roman" w:cs="Times New Roman"/>
          <w:sz w:val="32"/>
          <w:szCs w:val="32"/>
        </w:rPr>
      </w:pPr>
      <w:r w:rsidRPr="00E218CE">
        <w:rPr>
          <w:rFonts w:ascii="Times New Roman" w:hAnsi="Times New Roman" w:cs="Times New Roman"/>
          <w:sz w:val="32"/>
          <w:szCs w:val="32"/>
        </w:rPr>
        <w:t>Week 1 and Week 2: Data Preparation, Synthetic Data Generation, and Predictive Analysis Planning</w:t>
      </w:r>
    </w:p>
    <w:p w:rsidR="009714CE" w:rsidRPr="00E218CE" w:rsidRDefault="00000000" w:rsidP="00E218CE">
      <w:pPr>
        <w:pStyle w:val="Heading2"/>
        <w:rPr>
          <w:rFonts w:ascii="Times New Roman" w:hAnsi="Times New Roman" w:cs="Times New Roman"/>
          <w:sz w:val="32"/>
          <w:szCs w:val="32"/>
        </w:rPr>
      </w:pPr>
      <w:r w:rsidRPr="00E218CE">
        <w:rPr>
          <w:rFonts w:ascii="Times New Roman" w:hAnsi="Times New Roman" w:cs="Times New Roman"/>
          <w:sz w:val="32"/>
          <w:szCs w:val="32"/>
        </w:rPr>
        <w:t>1. Overview of Tasks Completed</w:t>
      </w:r>
    </w:p>
    <w:p w:rsidR="009714CE" w:rsidRPr="00E218CE" w:rsidRDefault="00000000" w:rsidP="00E218CE">
      <w:pPr>
        <w:pStyle w:val="Heading3"/>
        <w:rPr>
          <w:rFonts w:ascii="Times New Roman" w:hAnsi="Times New Roman" w:cs="Times New Roman"/>
          <w:sz w:val="32"/>
          <w:szCs w:val="32"/>
        </w:rPr>
      </w:pPr>
      <w:r w:rsidRPr="00E218CE">
        <w:rPr>
          <w:rFonts w:ascii="Times New Roman" w:hAnsi="Times New Roman" w:cs="Times New Roman"/>
          <w:sz w:val="32"/>
          <w:szCs w:val="32"/>
        </w:rPr>
        <w:t>Week 1: Data Collection and Preparation</w:t>
      </w:r>
    </w:p>
    <w:p w:rsidR="009714CE" w:rsidRPr="00E218CE" w:rsidRDefault="00000000" w:rsidP="00E218CE">
      <w:pPr>
        <w:rPr>
          <w:rFonts w:ascii="Times New Roman" w:hAnsi="Times New Roman" w:cs="Times New Roman"/>
          <w:sz w:val="32"/>
          <w:szCs w:val="32"/>
        </w:rPr>
      </w:pPr>
      <w:r w:rsidRPr="00E218CE">
        <w:rPr>
          <w:rFonts w:ascii="Times New Roman" w:hAnsi="Times New Roman" w:cs="Times New Roman"/>
          <w:sz w:val="32"/>
          <w:szCs w:val="32"/>
        </w:rPr>
        <w:br/>
        <w:t>Objective: The primary objective during week 1 was to create a foundational dataset that includes country and state information, specifically for the USA, UK, and India.</w:t>
      </w:r>
      <w:r w:rsidRPr="00E218CE">
        <w:rPr>
          <w:rFonts w:ascii="Times New Roman" w:hAnsi="Times New Roman" w:cs="Times New Roman"/>
          <w:sz w:val="32"/>
          <w:szCs w:val="32"/>
        </w:rPr>
        <w:br/>
        <w:t>Actions Taken:</w:t>
      </w:r>
      <w:r w:rsidRPr="00E218CE">
        <w:rPr>
          <w:rFonts w:ascii="Times New Roman" w:hAnsi="Times New Roman" w:cs="Times New Roman"/>
          <w:sz w:val="32"/>
          <w:szCs w:val="32"/>
        </w:rPr>
        <w:br/>
        <w:t>- A DataFrame was created to list all the states of the USA, UK, and India, which served as the basis for subsequent tasks.</w:t>
      </w:r>
      <w:r w:rsidRPr="00E218CE">
        <w:rPr>
          <w:rFonts w:ascii="Times New Roman" w:hAnsi="Times New Roman" w:cs="Times New Roman"/>
          <w:sz w:val="32"/>
          <w:szCs w:val="32"/>
        </w:rPr>
        <w:br/>
        <w:t>- The dataset was further expanded to include synthetic data representing sales, total users, revenue, and profit for two products: Apple AirTags and Jio Tags.</w:t>
      </w:r>
      <w:r w:rsidRPr="00E218CE">
        <w:rPr>
          <w:rFonts w:ascii="Times New Roman" w:hAnsi="Times New Roman" w:cs="Times New Roman"/>
          <w:sz w:val="32"/>
          <w:szCs w:val="32"/>
        </w:rPr>
        <w:br/>
      </w:r>
    </w:p>
    <w:p w:rsidR="009714CE" w:rsidRPr="00E218CE" w:rsidRDefault="00000000" w:rsidP="00E218CE">
      <w:pPr>
        <w:pStyle w:val="Heading3"/>
        <w:rPr>
          <w:rFonts w:ascii="Times New Roman" w:hAnsi="Times New Roman" w:cs="Times New Roman"/>
          <w:sz w:val="32"/>
          <w:szCs w:val="32"/>
        </w:rPr>
      </w:pPr>
      <w:r w:rsidRPr="00E218CE">
        <w:rPr>
          <w:rFonts w:ascii="Times New Roman" w:hAnsi="Times New Roman" w:cs="Times New Roman"/>
          <w:sz w:val="32"/>
          <w:szCs w:val="32"/>
        </w:rPr>
        <w:t>Week 2: Enhancing the Dataset and Planning Predictive Analysis</w:t>
      </w:r>
    </w:p>
    <w:p w:rsidR="009714CE" w:rsidRPr="00E218CE" w:rsidRDefault="00000000" w:rsidP="00E218CE">
      <w:pPr>
        <w:rPr>
          <w:rFonts w:ascii="Times New Roman" w:hAnsi="Times New Roman" w:cs="Times New Roman"/>
          <w:sz w:val="32"/>
          <w:szCs w:val="32"/>
        </w:rPr>
      </w:pPr>
      <w:r w:rsidRPr="00E218CE">
        <w:rPr>
          <w:rFonts w:ascii="Times New Roman" w:hAnsi="Times New Roman" w:cs="Times New Roman"/>
          <w:sz w:val="32"/>
          <w:szCs w:val="32"/>
        </w:rPr>
        <w:br/>
        <w:t>Objective: Enhance the dataset by adding new features and prepare for predictive analysis tasks.</w:t>
      </w:r>
      <w:r w:rsidRPr="00E218CE">
        <w:rPr>
          <w:rFonts w:ascii="Times New Roman" w:hAnsi="Times New Roman" w:cs="Times New Roman"/>
          <w:sz w:val="32"/>
          <w:szCs w:val="32"/>
        </w:rPr>
        <w:br/>
        <w:t>Actions Taken:</w:t>
      </w:r>
      <w:r w:rsidRPr="00E218CE">
        <w:rPr>
          <w:rFonts w:ascii="Times New Roman" w:hAnsi="Times New Roman" w:cs="Times New Roman"/>
          <w:sz w:val="32"/>
          <w:szCs w:val="32"/>
        </w:rPr>
        <w:br/>
        <w:t>- Additional columns (Made_in_India and Cheaper_Price) were added to simulate the scenario where the products are manufactured in India at a reduced cost.</w:t>
      </w:r>
      <w:r w:rsidRPr="00E218CE">
        <w:rPr>
          <w:rFonts w:ascii="Times New Roman" w:hAnsi="Times New Roman" w:cs="Times New Roman"/>
          <w:sz w:val="32"/>
          <w:szCs w:val="32"/>
        </w:rPr>
        <w:br/>
        <w:t xml:space="preserve">- The concept of Cheaper_Price was based on a hypothetical 25% reduction in price, assuming the cost-effectiveness of </w:t>
      </w:r>
      <w:r w:rsidRPr="00E218CE">
        <w:rPr>
          <w:rFonts w:ascii="Times New Roman" w:hAnsi="Times New Roman" w:cs="Times New Roman"/>
          <w:sz w:val="32"/>
          <w:szCs w:val="32"/>
        </w:rPr>
        <w:lastRenderedPageBreak/>
        <w:t>manufacturing in India.</w:t>
      </w:r>
      <w:r w:rsidRPr="00E218CE">
        <w:rPr>
          <w:rFonts w:ascii="Times New Roman" w:hAnsi="Times New Roman" w:cs="Times New Roman"/>
          <w:sz w:val="32"/>
          <w:szCs w:val="32"/>
        </w:rPr>
        <w:br/>
        <w:t>- A synthetic dataset was generated for various states across different countries, including calculated fields for sales, total users, total revenue, and profit.</w:t>
      </w:r>
      <w:r w:rsidRPr="00E218CE">
        <w:rPr>
          <w:rFonts w:ascii="Times New Roman" w:hAnsi="Times New Roman" w:cs="Times New Roman"/>
          <w:sz w:val="32"/>
          <w:szCs w:val="32"/>
        </w:rPr>
        <w:br/>
        <w:t>- Plans were laid out to perform visualization tasks using different models and to predict the success rate and accuracy for products manufactured in India at a lower cost.</w:t>
      </w:r>
      <w:r w:rsidRPr="00E218CE">
        <w:rPr>
          <w:rFonts w:ascii="Times New Roman" w:hAnsi="Times New Roman" w:cs="Times New Roman"/>
          <w:sz w:val="32"/>
          <w:szCs w:val="32"/>
        </w:rPr>
        <w:br/>
      </w:r>
    </w:p>
    <w:p w:rsidR="009714CE" w:rsidRPr="00E218CE" w:rsidRDefault="00000000" w:rsidP="00E218CE">
      <w:pPr>
        <w:pStyle w:val="Heading2"/>
        <w:rPr>
          <w:rFonts w:ascii="Times New Roman" w:hAnsi="Times New Roman" w:cs="Times New Roman"/>
          <w:sz w:val="32"/>
          <w:szCs w:val="32"/>
        </w:rPr>
      </w:pPr>
      <w:r w:rsidRPr="00E218CE">
        <w:rPr>
          <w:rFonts w:ascii="Times New Roman" w:hAnsi="Times New Roman" w:cs="Times New Roman"/>
          <w:sz w:val="32"/>
          <w:szCs w:val="32"/>
        </w:rPr>
        <w:t>2. Key Learnings</w:t>
      </w:r>
    </w:p>
    <w:p w:rsidR="009714CE" w:rsidRPr="00E218CE" w:rsidRDefault="00000000" w:rsidP="00E218CE">
      <w:pPr>
        <w:pStyle w:val="Heading3"/>
        <w:rPr>
          <w:rFonts w:ascii="Times New Roman" w:hAnsi="Times New Roman" w:cs="Times New Roman"/>
          <w:sz w:val="32"/>
          <w:szCs w:val="32"/>
        </w:rPr>
      </w:pPr>
      <w:r w:rsidRPr="00E218CE">
        <w:rPr>
          <w:rFonts w:ascii="Times New Roman" w:hAnsi="Times New Roman" w:cs="Times New Roman"/>
          <w:sz w:val="32"/>
          <w:szCs w:val="32"/>
        </w:rPr>
        <w:t>Data Preparation and Cleaning:</w:t>
      </w:r>
    </w:p>
    <w:p w:rsidR="009714CE" w:rsidRPr="00E218CE" w:rsidRDefault="00000000" w:rsidP="00E218CE">
      <w:pPr>
        <w:rPr>
          <w:rFonts w:ascii="Times New Roman" w:hAnsi="Times New Roman" w:cs="Times New Roman"/>
          <w:sz w:val="32"/>
          <w:szCs w:val="32"/>
        </w:rPr>
      </w:pPr>
      <w:r w:rsidRPr="00E218CE">
        <w:rPr>
          <w:rFonts w:ascii="Times New Roman" w:hAnsi="Times New Roman" w:cs="Times New Roman"/>
          <w:sz w:val="32"/>
          <w:szCs w:val="32"/>
        </w:rPr>
        <w:br/>
        <w:t>- Learned the importance of thorough data preparation, which is critical for ensuring the quality and accuracy of the dataset used in further analysis.</w:t>
      </w:r>
      <w:r w:rsidRPr="00E218CE">
        <w:rPr>
          <w:rFonts w:ascii="Times New Roman" w:hAnsi="Times New Roman" w:cs="Times New Roman"/>
          <w:sz w:val="32"/>
          <w:szCs w:val="32"/>
        </w:rPr>
        <w:br/>
        <w:t>- Experienced the process of structuring a DataFrame with real-world geographical data (countries and states) and integrating synthetic data for sales and user statistics.</w:t>
      </w:r>
      <w:r w:rsidRPr="00E218CE">
        <w:rPr>
          <w:rFonts w:ascii="Times New Roman" w:hAnsi="Times New Roman" w:cs="Times New Roman"/>
          <w:sz w:val="32"/>
          <w:szCs w:val="32"/>
        </w:rPr>
        <w:br/>
      </w:r>
    </w:p>
    <w:p w:rsidR="009714CE" w:rsidRPr="00E218CE" w:rsidRDefault="00000000" w:rsidP="00E218CE">
      <w:pPr>
        <w:pStyle w:val="Heading3"/>
        <w:rPr>
          <w:rFonts w:ascii="Times New Roman" w:hAnsi="Times New Roman" w:cs="Times New Roman"/>
          <w:sz w:val="32"/>
          <w:szCs w:val="32"/>
        </w:rPr>
      </w:pPr>
      <w:r w:rsidRPr="00E218CE">
        <w:rPr>
          <w:rFonts w:ascii="Times New Roman" w:hAnsi="Times New Roman" w:cs="Times New Roman"/>
          <w:sz w:val="32"/>
          <w:szCs w:val="32"/>
        </w:rPr>
        <w:t>Feature Engineering:</w:t>
      </w:r>
    </w:p>
    <w:p w:rsidR="009714CE" w:rsidRPr="00E218CE" w:rsidRDefault="00000000" w:rsidP="00E218CE">
      <w:pPr>
        <w:rPr>
          <w:rFonts w:ascii="Times New Roman" w:hAnsi="Times New Roman" w:cs="Times New Roman"/>
          <w:sz w:val="32"/>
          <w:szCs w:val="32"/>
        </w:rPr>
      </w:pPr>
      <w:r w:rsidRPr="00E218CE">
        <w:rPr>
          <w:rFonts w:ascii="Times New Roman" w:hAnsi="Times New Roman" w:cs="Times New Roman"/>
          <w:sz w:val="32"/>
          <w:szCs w:val="32"/>
        </w:rPr>
        <w:br/>
        <w:t>- Developed an understanding of feature engineering by adding hypothetical columns (Made_in_India, Cheaper_Price) to simulate real-world scenarios.</w:t>
      </w:r>
      <w:r w:rsidRPr="00E218CE">
        <w:rPr>
          <w:rFonts w:ascii="Times New Roman" w:hAnsi="Times New Roman" w:cs="Times New Roman"/>
          <w:sz w:val="32"/>
          <w:szCs w:val="32"/>
        </w:rPr>
        <w:br/>
        <w:t>- Learned to apply domain knowledge to enhance the dataset for predictive analysis.</w:t>
      </w:r>
      <w:r w:rsidRPr="00E218CE">
        <w:rPr>
          <w:rFonts w:ascii="Times New Roman" w:hAnsi="Times New Roman" w:cs="Times New Roman"/>
          <w:sz w:val="32"/>
          <w:szCs w:val="32"/>
        </w:rPr>
        <w:br/>
      </w:r>
    </w:p>
    <w:p w:rsidR="009714CE" w:rsidRPr="00E218CE" w:rsidRDefault="00000000" w:rsidP="00E218CE">
      <w:pPr>
        <w:pStyle w:val="Heading3"/>
        <w:rPr>
          <w:rFonts w:ascii="Times New Roman" w:hAnsi="Times New Roman" w:cs="Times New Roman"/>
          <w:sz w:val="32"/>
          <w:szCs w:val="32"/>
        </w:rPr>
      </w:pPr>
      <w:r w:rsidRPr="00E218CE">
        <w:rPr>
          <w:rFonts w:ascii="Times New Roman" w:hAnsi="Times New Roman" w:cs="Times New Roman"/>
          <w:sz w:val="32"/>
          <w:szCs w:val="32"/>
        </w:rPr>
        <w:lastRenderedPageBreak/>
        <w:t>Synthetic Data Generation:</w:t>
      </w:r>
    </w:p>
    <w:p w:rsidR="009714CE" w:rsidRPr="00E218CE" w:rsidRDefault="00000000" w:rsidP="00E218CE">
      <w:pPr>
        <w:rPr>
          <w:rFonts w:ascii="Times New Roman" w:hAnsi="Times New Roman" w:cs="Times New Roman"/>
          <w:sz w:val="32"/>
          <w:szCs w:val="32"/>
        </w:rPr>
      </w:pPr>
      <w:r w:rsidRPr="00E218CE">
        <w:rPr>
          <w:rFonts w:ascii="Times New Roman" w:hAnsi="Times New Roman" w:cs="Times New Roman"/>
          <w:sz w:val="32"/>
          <w:szCs w:val="32"/>
        </w:rPr>
        <w:br/>
        <w:t>- Gained experience in generating synthetic data to simulate real-world conditions, which is essential when working with limited or no real data.</w:t>
      </w:r>
      <w:r w:rsidRPr="00E218CE">
        <w:rPr>
          <w:rFonts w:ascii="Times New Roman" w:hAnsi="Times New Roman" w:cs="Times New Roman"/>
          <w:sz w:val="32"/>
          <w:szCs w:val="32"/>
        </w:rPr>
        <w:br/>
        <w:t>- Learned to create additional features, such as total revenue and profit, using logical assumptions and calculations.</w:t>
      </w:r>
      <w:r w:rsidRPr="00E218CE">
        <w:rPr>
          <w:rFonts w:ascii="Times New Roman" w:hAnsi="Times New Roman" w:cs="Times New Roman"/>
          <w:sz w:val="32"/>
          <w:szCs w:val="32"/>
        </w:rPr>
        <w:br/>
      </w:r>
    </w:p>
    <w:p w:rsidR="009714CE" w:rsidRPr="00E218CE" w:rsidRDefault="00000000" w:rsidP="00E218CE">
      <w:pPr>
        <w:pStyle w:val="Heading3"/>
        <w:rPr>
          <w:rFonts w:ascii="Times New Roman" w:hAnsi="Times New Roman" w:cs="Times New Roman"/>
          <w:sz w:val="32"/>
          <w:szCs w:val="32"/>
        </w:rPr>
      </w:pPr>
      <w:r w:rsidRPr="00E218CE">
        <w:rPr>
          <w:rFonts w:ascii="Times New Roman" w:hAnsi="Times New Roman" w:cs="Times New Roman"/>
          <w:sz w:val="32"/>
          <w:szCs w:val="32"/>
        </w:rPr>
        <w:t>Predictive Analysis Planning:</w:t>
      </w:r>
    </w:p>
    <w:p w:rsidR="009714CE" w:rsidRPr="00E218CE" w:rsidRDefault="00000000" w:rsidP="00E218CE">
      <w:pPr>
        <w:rPr>
          <w:rFonts w:ascii="Times New Roman" w:hAnsi="Times New Roman" w:cs="Times New Roman"/>
          <w:sz w:val="32"/>
          <w:szCs w:val="32"/>
        </w:rPr>
      </w:pPr>
      <w:r w:rsidRPr="00E218CE">
        <w:rPr>
          <w:rFonts w:ascii="Times New Roman" w:hAnsi="Times New Roman" w:cs="Times New Roman"/>
          <w:sz w:val="32"/>
          <w:szCs w:val="32"/>
        </w:rPr>
        <w:br/>
        <w:t>- Recognized the importance of planning predictive analysis tasks in advance, including defining the scope (e.g., predicting success rate and accuracy for products manufactured in India).</w:t>
      </w:r>
      <w:r w:rsidRPr="00E218CE">
        <w:rPr>
          <w:rFonts w:ascii="Times New Roman" w:hAnsi="Times New Roman" w:cs="Times New Roman"/>
          <w:sz w:val="32"/>
          <w:szCs w:val="32"/>
        </w:rPr>
        <w:br/>
        <w:t>- Identified the need for creating visualization charts to better understand data distribution and trends before diving into model training.</w:t>
      </w:r>
      <w:r w:rsidRPr="00E218CE">
        <w:rPr>
          <w:rFonts w:ascii="Times New Roman" w:hAnsi="Times New Roman" w:cs="Times New Roman"/>
          <w:sz w:val="32"/>
          <w:szCs w:val="32"/>
        </w:rPr>
        <w:br/>
      </w:r>
    </w:p>
    <w:p w:rsidR="009714CE" w:rsidRPr="00E218CE" w:rsidRDefault="00000000" w:rsidP="00E218CE">
      <w:pPr>
        <w:pStyle w:val="Heading2"/>
        <w:rPr>
          <w:rFonts w:ascii="Times New Roman" w:hAnsi="Times New Roman" w:cs="Times New Roman"/>
          <w:sz w:val="32"/>
          <w:szCs w:val="32"/>
        </w:rPr>
      </w:pPr>
      <w:r w:rsidRPr="00E218CE">
        <w:rPr>
          <w:rFonts w:ascii="Times New Roman" w:hAnsi="Times New Roman" w:cs="Times New Roman"/>
          <w:sz w:val="32"/>
          <w:szCs w:val="32"/>
        </w:rPr>
        <w:t>3. Challenges Faced</w:t>
      </w:r>
    </w:p>
    <w:p w:rsidR="009714CE" w:rsidRPr="00E218CE" w:rsidRDefault="00000000" w:rsidP="00E218CE">
      <w:pPr>
        <w:pStyle w:val="Heading3"/>
        <w:rPr>
          <w:rFonts w:ascii="Times New Roman" w:hAnsi="Times New Roman" w:cs="Times New Roman"/>
          <w:sz w:val="32"/>
          <w:szCs w:val="32"/>
        </w:rPr>
      </w:pPr>
      <w:r w:rsidRPr="00E218CE">
        <w:rPr>
          <w:rFonts w:ascii="Times New Roman" w:hAnsi="Times New Roman" w:cs="Times New Roman"/>
          <w:sz w:val="32"/>
          <w:szCs w:val="32"/>
        </w:rPr>
        <w:t>Data Synthesis Logic:</w:t>
      </w:r>
    </w:p>
    <w:p w:rsidR="009714CE" w:rsidRPr="00E218CE" w:rsidRDefault="00000000" w:rsidP="00E218CE">
      <w:pPr>
        <w:rPr>
          <w:rFonts w:ascii="Times New Roman" w:hAnsi="Times New Roman" w:cs="Times New Roman"/>
          <w:sz w:val="32"/>
          <w:szCs w:val="32"/>
        </w:rPr>
      </w:pPr>
      <w:r w:rsidRPr="00E218CE">
        <w:rPr>
          <w:rFonts w:ascii="Times New Roman" w:hAnsi="Times New Roman" w:cs="Times New Roman"/>
          <w:sz w:val="32"/>
          <w:szCs w:val="32"/>
        </w:rPr>
        <w:br/>
        <w:t>- One of the primary challenges was defining the logic for generating synthetic data that accurately reflects real-world conditions, particularly in calculating the number of users and ensuring realistic revenue and profit figures.</w:t>
      </w:r>
      <w:r w:rsidRPr="00E218CE">
        <w:rPr>
          <w:rFonts w:ascii="Times New Roman" w:hAnsi="Times New Roman" w:cs="Times New Roman"/>
          <w:sz w:val="32"/>
          <w:szCs w:val="32"/>
        </w:rPr>
        <w:br/>
      </w:r>
    </w:p>
    <w:p w:rsidR="009714CE" w:rsidRPr="00E218CE" w:rsidRDefault="00000000" w:rsidP="00E218CE">
      <w:pPr>
        <w:pStyle w:val="Heading3"/>
        <w:rPr>
          <w:rFonts w:ascii="Times New Roman" w:hAnsi="Times New Roman" w:cs="Times New Roman"/>
          <w:sz w:val="32"/>
          <w:szCs w:val="32"/>
        </w:rPr>
      </w:pPr>
      <w:r w:rsidRPr="00E218CE">
        <w:rPr>
          <w:rFonts w:ascii="Times New Roman" w:hAnsi="Times New Roman" w:cs="Times New Roman"/>
          <w:sz w:val="32"/>
          <w:szCs w:val="32"/>
        </w:rPr>
        <w:t>Feature Engineering Complexity:</w:t>
      </w:r>
    </w:p>
    <w:p w:rsidR="009714CE" w:rsidRPr="00E218CE" w:rsidRDefault="00000000" w:rsidP="00E218CE">
      <w:pPr>
        <w:rPr>
          <w:rFonts w:ascii="Times New Roman" w:hAnsi="Times New Roman" w:cs="Times New Roman"/>
          <w:sz w:val="32"/>
          <w:szCs w:val="32"/>
        </w:rPr>
      </w:pPr>
      <w:r w:rsidRPr="00E218CE">
        <w:rPr>
          <w:rFonts w:ascii="Times New Roman" w:hAnsi="Times New Roman" w:cs="Times New Roman"/>
          <w:sz w:val="32"/>
          <w:szCs w:val="32"/>
        </w:rPr>
        <w:br/>
        <w:t xml:space="preserve">- Creating features like Made_in_India and Cheaper_Price required </w:t>
      </w:r>
      <w:r w:rsidRPr="00E218CE">
        <w:rPr>
          <w:rFonts w:ascii="Times New Roman" w:hAnsi="Times New Roman" w:cs="Times New Roman"/>
          <w:sz w:val="32"/>
          <w:szCs w:val="32"/>
        </w:rPr>
        <w:lastRenderedPageBreak/>
        <w:t>careful consideration of the implications on downstream predictive analysis and ensuring these features were meaningful in the context of the analysis.</w:t>
      </w:r>
      <w:r w:rsidRPr="00E218CE">
        <w:rPr>
          <w:rFonts w:ascii="Times New Roman" w:hAnsi="Times New Roman" w:cs="Times New Roman"/>
          <w:sz w:val="32"/>
          <w:szCs w:val="32"/>
        </w:rPr>
        <w:br/>
      </w:r>
    </w:p>
    <w:p w:rsidR="009714CE" w:rsidRPr="00E218CE" w:rsidRDefault="00E218CE" w:rsidP="00E218CE">
      <w:pPr>
        <w:pStyle w:val="Heading2"/>
        <w:rPr>
          <w:rFonts w:ascii="Times New Roman" w:hAnsi="Times New Roman" w:cs="Times New Roman"/>
          <w:sz w:val="32"/>
          <w:szCs w:val="32"/>
        </w:rPr>
      </w:pPr>
      <w:r w:rsidRPr="00E218CE">
        <w:rPr>
          <w:rFonts w:ascii="Times New Roman" w:hAnsi="Times New Roman" w:cs="Times New Roman"/>
          <w:sz w:val="32"/>
          <w:szCs w:val="32"/>
        </w:rPr>
        <w:t>4</w:t>
      </w:r>
      <w:r w:rsidR="00000000" w:rsidRPr="00E218CE">
        <w:rPr>
          <w:rFonts w:ascii="Times New Roman" w:hAnsi="Times New Roman" w:cs="Times New Roman"/>
          <w:sz w:val="32"/>
          <w:szCs w:val="32"/>
        </w:rPr>
        <w:t>. Conclusion</w:t>
      </w:r>
    </w:p>
    <w:p w:rsidR="009714CE" w:rsidRPr="00E218CE" w:rsidRDefault="00000000" w:rsidP="00E218CE">
      <w:pPr>
        <w:rPr>
          <w:rFonts w:ascii="Times New Roman" w:hAnsi="Times New Roman" w:cs="Times New Roman"/>
          <w:sz w:val="32"/>
          <w:szCs w:val="32"/>
        </w:rPr>
      </w:pPr>
      <w:r w:rsidRPr="00E218CE">
        <w:rPr>
          <w:rFonts w:ascii="Times New Roman" w:hAnsi="Times New Roman" w:cs="Times New Roman"/>
          <w:sz w:val="32"/>
          <w:szCs w:val="32"/>
        </w:rPr>
        <w:br/>
        <w:t>The tasks completed in weeks 1 and 2 laid a strong foundation for the subsequent predictive analysis. Through careful data preparation, synthetic data generation, and thoughtful feature engineering, we have created a robust dataset that will allow us to explore predictive scenarios effectively. The upcoming weeks will focus on visualizing this data and building models to predict the success of strategic decisions, such as manufacturing products in India at a lower cost.</w:t>
      </w:r>
      <w:r w:rsidRPr="00E218CE">
        <w:rPr>
          <w:rFonts w:ascii="Times New Roman" w:hAnsi="Times New Roman" w:cs="Times New Roman"/>
          <w:sz w:val="32"/>
          <w:szCs w:val="32"/>
        </w:rPr>
        <w:br/>
      </w:r>
    </w:p>
    <w:sectPr w:rsidR="009714CE" w:rsidRPr="00E218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7717178">
    <w:abstractNumId w:val="8"/>
  </w:num>
  <w:num w:numId="2" w16cid:durableId="246234927">
    <w:abstractNumId w:val="6"/>
  </w:num>
  <w:num w:numId="3" w16cid:durableId="1906210725">
    <w:abstractNumId w:val="5"/>
  </w:num>
  <w:num w:numId="4" w16cid:durableId="1765683570">
    <w:abstractNumId w:val="4"/>
  </w:num>
  <w:num w:numId="5" w16cid:durableId="1248687573">
    <w:abstractNumId w:val="7"/>
  </w:num>
  <w:num w:numId="6" w16cid:durableId="655299247">
    <w:abstractNumId w:val="3"/>
  </w:num>
  <w:num w:numId="7" w16cid:durableId="334311537">
    <w:abstractNumId w:val="2"/>
  </w:num>
  <w:num w:numId="8" w16cid:durableId="1559977676">
    <w:abstractNumId w:val="1"/>
  </w:num>
  <w:num w:numId="9" w16cid:durableId="51708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14CE"/>
    <w:rsid w:val="00A56730"/>
    <w:rsid w:val="00AA1D8D"/>
    <w:rsid w:val="00B47730"/>
    <w:rsid w:val="00CB0664"/>
    <w:rsid w:val="00E218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B9CD1"/>
  <w14:defaultImageDpi w14:val="300"/>
  <w15:docId w15:val="{1BA889F6-79C1-4104-B405-F3536AB7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Vairabharathi VR</cp:lastModifiedBy>
  <cp:revision>2</cp:revision>
  <dcterms:created xsi:type="dcterms:W3CDTF">2013-12-23T23:15:00Z</dcterms:created>
  <dcterms:modified xsi:type="dcterms:W3CDTF">2024-09-02T05:29:00Z</dcterms:modified>
  <cp:category/>
</cp:coreProperties>
</file>