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E0F" w:rsidRDefault="00037E0F" w:rsidP="00037E0F">
      <w:pPr>
        <w:rPr>
          <w:rFonts w:ascii="Verdana" w:hAnsi="Verdana" w:cs="Arial"/>
          <w:b/>
          <w:color w:val="222222"/>
          <w:sz w:val="24"/>
          <w:szCs w:val="24"/>
          <w:shd w:val="clear" w:color="auto" w:fill="FFFFFF"/>
        </w:rPr>
      </w:pPr>
      <w:r>
        <w:rPr>
          <w:rFonts w:ascii="Verdana" w:hAnsi="Verdana" w:cs="Arial"/>
          <w:b/>
          <w:color w:val="222222"/>
          <w:sz w:val="24"/>
          <w:szCs w:val="24"/>
          <w:shd w:val="clear" w:color="auto" w:fill="FFFFFF"/>
        </w:rPr>
        <w:t>Further Literature:</w:t>
      </w:r>
    </w:p>
    <w:p w:rsidR="00037E0F" w:rsidRPr="00037E0F" w:rsidRDefault="00037E0F" w:rsidP="00037E0F">
      <w:pPr>
        <w:rPr>
          <w:rFonts w:ascii="Verdana" w:hAnsi="Verdana" w:cs="Arial"/>
          <w:b/>
          <w:color w:val="222222"/>
          <w:shd w:val="clear" w:color="auto" w:fill="FFFFFF"/>
        </w:rPr>
      </w:pPr>
      <w:r w:rsidRPr="004D02B9">
        <w:rPr>
          <w:rFonts w:ascii="Verdana" w:hAnsi="Verdana" w:cs="Arial"/>
          <w:b/>
          <w:color w:val="222222"/>
          <w:sz w:val="24"/>
          <w:szCs w:val="24"/>
          <w:u w:val="single"/>
          <w:shd w:val="clear" w:color="auto" w:fill="FFFFFF"/>
        </w:rPr>
        <w:t>1.</w:t>
      </w:r>
      <w:r>
        <w:rPr>
          <w:rFonts w:ascii="Verdana" w:hAnsi="Verdana" w:cs="Arial"/>
          <w:b/>
          <w:color w:val="222222"/>
          <w:sz w:val="24"/>
          <w:szCs w:val="24"/>
          <w:shd w:val="clear" w:color="auto" w:fill="FFFFFF"/>
        </w:rPr>
        <w:t xml:space="preserve">   </w:t>
      </w:r>
      <w:r w:rsidRPr="00037E0F">
        <w:rPr>
          <w:rFonts w:ascii="Verdana" w:hAnsi="Verdana" w:cs="Arial"/>
          <w:b/>
          <w:color w:val="222222"/>
          <w:shd w:val="clear" w:color="auto" w:fill="FFFFFF"/>
        </w:rPr>
        <w:t xml:space="preserve">J. </w:t>
      </w:r>
      <w:proofErr w:type="spellStart"/>
      <w:r w:rsidRPr="00037E0F">
        <w:rPr>
          <w:rFonts w:ascii="Verdana" w:hAnsi="Verdana" w:cs="Arial"/>
          <w:b/>
          <w:color w:val="222222"/>
          <w:shd w:val="clear" w:color="auto" w:fill="FFFFFF"/>
        </w:rPr>
        <w:t>Siegmund</w:t>
      </w:r>
      <w:proofErr w:type="spellEnd"/>
      <w:r w:rsidRPr="00037E0F">
        <w:rPr>
          <w:rFonts w:ascii="Verdana" w:hAnsi="Verdana" w:cs="Arial"/>
          <w:b/>
          <w:color w:val="222222"/>
          <w:shd w:val="clear" w:color="auto" w:fill="FFFFFF"/>
        </w:rPr>
        <w:t xml:space="preserve">, A. </w:t>
      </w:r>
      <w:proofErr w:type="spellStart"/>
      <w:r w:rsidRPr="00037E0F">
        <w:rPr>
          <w:rFonts w:ascii="Verdana" w:hAnsi="Verdana" w:cs="Arial"/>
          <w:b/>
          <w:color w:val="222222"/>
          <w:shd w:val="clear" w:color="auto" w:fill="FFFFFF"/>
        </w:rPr>
        <w:t>Brechmann</w:t>
      </w:r>
      <w:proofErr w:type="spellEnd"/>
      <w:r w:rsidRPr="00037E0F">
        <w:rPr>
          <w:rFonts w:ascii="Verdana" w:hAnsi="Verdana" w:cs="Arial"/>
          <w:b/>
          <w:color w:val="222222"/>
          <w:shd w:val="clear" w:color="auto" w:fill="FFFFFF"/>
        </w:rPr>
        <w:t xml:space="preserve">, S. </w:t>
      </w:r>
      <w:proofErr w:type="spellStart"/>
      <w:r w:rsidRPr="00037E0F">
        <w:rPr>
          <w:rFonts w:ascii="Verdana" w:hAnsi="Verdana" w:cs="Arial"/>
          <w:b/>
          <w:color w:val="222222"/>
          <w:shd w:val="clear" w:color="auto" w:fill="FFFFFF"/>
        </w:rPr>
        <w:t>Apel</w:t>
      </w:r>
      <w:proofErr w:type="spellEnd"/>
      <w:r w:rsidRPr="00037E0F">
        <w:rPr>
          <w:rFonts w:ascii="Verdana" w:hAnsi="Verdana" w:cs="Arial"/>
          <w:b/>
          <w:color w:val="222222"/>
          <w:shd w:val="clear" w:color="auto" w:fill="FFFFFF"/>
        </w:rPr>
        <w:t xml:space="preserve">, C. </w:t>
      </w:r>
      <w:proofErr w:type="spellStart"/>
      <w:r w:rsidRPr="00037E0F">
        <w:rPr>
          <w:rFonts w:ascii="Verdana" w:hAnsi="Verdana" w:cs="Arial"/>
          <w:b/>
          <w:color w:val="222222"/>
          <w:shd w:val="clear" w:color="auto" w:fill="FFFFFF"/>
        </w:rPr>
        <w:t>Kästner</w:t>
      </w:r>
      <w:proofErr w:type="spellEnd"/>
      <w:r w:rsidRPr="00037E0F">
        <w:rPr>
          <w:rFonts w:ascii="Verdana" w:hAnsi="Verdana" w:cs="Arial"/>
          <w:b/>
          <w:color w:val="222222"/>
          <w:shd w:val="clear" w:color="auto" w:fill="FFFFFF"/>
        </w:rPr>
        <w:t xml:space="preserve">, J. Liebig, T. </w:t>
      </w:r>
      <w:proofErr w:type="spellStart"/>
      <w:r w:rsidRPr="00037E0F">
        <w:rPr>
          <w:rFonts w:ascii="Verdana" w:hAnsi="Verdana" w:cs="Arial"/>
          <w:b/>
          <w:color w:val="222222"/>
          <w:shd w:val="clear" w:color="auto" w:fill="FFFFFF"/>
        </w:rPr>
        <w:t>Leich</w:t>
      </w:r>
      <w:proofErr w:type="spellEnd"/>
      <w:r w:rsidRPr="00037E0F">
        <w:rPr>
          <w:rFonts w:ascii="Verdana" w:hAnsi="Verdana" w:cs="Arial"/>
          <w:b/>
          <w:color w:val="222222"/>
          <w:shd w:val="clear" w:color="auto" w:fill="FFFFFF"/>
        </w:rPr>
        <w:t xml:space="preserve">, and G. </w:t>
      </w:r>
      <w:proofErr w:type="spellStart"/>
      <w:r w:rsidRPr="00037E0F">
        <w:rPr>
          <w:rFonts w:ascii="Verdana" w:hAnsi="Verdana" w:cs="Arial"/>
          <w:b/>
          <w:color w:val="222222"/>
          <w:shd w:val="clear" w:color="auto" w:fill="FFFFFF"/>
        </w:rPr>
        <w:t>Saake</w:t>
      </w:r>
      <w:proofErr w:type="spellEnd"/>
      <w:r w:rsidRPr="00037E0F">
        <w:rPr>
          <w:rFonts w:ascii="Verdana" w:hAnsi="Verdana" w:cs="Arial"/>
          <w:b/>
          <w:color w:val="222222"/>
          <w:shd w:val="clear" w:color="auto" w:fill="FFFFFF"/>
        </w:rPr>
        <w:t>, “Toward measuring program comprehension with functional magnetic resonance imaging,” Proceedings of the ACM SIGSOFT 20th International Symposium on the Foundations of Software Engineering - FSE  ’12, p. 1, 2012.</w:t>
      </w:r>
    </w:p>
    <w:p w:rsidR="00037E0F" w:rsidRPr="00037E0F" w:rsidRDefault="00037E0F" w:rsidP="00037E0F">
      <w:pPr>
        <w:rPr>
          <w:rFonts w:ascii="Verdana" w:hAnsi="Verdana" w:cs="Arial"/>
          <w:b/>
          <w:color w:val="222222"/>
          <w:shd w:val="clear" w:color="auto" w:fill="FFFFFF"/>
        </w:rPr>
      </w:pPr>
      <w:r w:rsidRPr="00037E0F">
        <w:rPr>
          <w:rFonts w:ascii="Verdana" w:hAnsi="Verdana" w:cs="Arial"/>
          <w:b/>
          <w:color w:val="222222"/>
          <w:shd w:val="clear" w:color="auto" w:fill="FFFFFF"/>
        </w:rPr>
        <w:t>short summary:</w:t>
      </w:r>
    </w:p>
    <w:p w:rsidR="00037E0F" w:rsidRDefault="00037E0F" w:rsidP="00037E0F">
      <w:pPr>
        <w:rPr>
          <w:rFonts w:ascii="Arial" w:hAnsi="Arial" w:cs="Arial"/>
          <w:color w:val="222222"/>
          <w:shd w:val="clear" w:color="auto" w:fill="FFFFFF"/>
        </w:rPr>
      </w:pPr>
      <w:r>
        <w:rPr>
          <w:rFonts w:ascii="Arial" w:hAnsi="Arial" w:cs="Arial"/>
          <w:color w:val="222222"/>
          <w:shd w:val="clear" w:color="auto" w:fill="FFFFFF"/>
        </w:rPr>
        <w:t>In the research Paper "</w:t>
      </w:r>
      <w:r w:rsidRPr="003F3F70">
        <w:rPr>
          <w:rFonts w:ascii="Arial" w:hAnsi="Arial" w:cs="Arial"/>
          <w:b/>
          <w:color w:val="222222"/>
          <w:shd w:val="clear" w:color="auto" w:fill="FFFFFF"/>
        </w:rPr>
        <w:t xml:space="preserve"> </w:t>
      </w:r>
      <w:r w:rsidRPr="004F6177">
        <w:rPr>
          <w:rFonts w:ascii="Arial" w:hAnsi="Arial" w:cs="Arial"/>
          <w:b/>
          <w:color w:val="222222"/>
          <w:shd w:val="clear" w:color="auto" w:fill="FFFFFF"/>
        </w:rPr>
        <w:t>Toward measuring program comprehension with functional magnetic resonance imaging</w:t>
      </w:r>
      <w:r>
        <w:rPr>
          <w:rFonts w:ascii="Arial" w:hAnsi="Arial" w:cs="Arial"/>
          <w:color w:val="222222"/>
          <w:shd w:val="clear" w:color="auto" w:fill="FFFFFF"/>
        </w:rPr>
        <w:t xml:space="preserve"> " authors first stated comprehension as a internal cognitive process. They view this process from a neuroscientist's point of view and used functional magnetic res</w:t>
      </w:r>
      <w:r w:rsidRPr="003F3F70">
        <w:rPr>
          <w:rFonts w:ascii="Arial" w:hAnsi="Arial" w:cs="Arial"/>
          <w:color w:val="222222"/>
          <w:shd w:val="clear" w:color="auto" w:fill="FFFFFF"/>
        </w:rPr>
        <w:t>onance imaging (</w:t>
      </w:r>
      <w:proofErr w:type="spellStart"/>
      <w:r w:rsidRPr="003F3F70">
        <w:rPr>
          <w:rFonts w:ascii="Arial" w:hAnsi="Arial" w:cs="Arial"/>
          <w:color w:val="222222"/>
          <w:shd w:val="clear" w:color="auto" w:fill="FFFFFF"/>
        </w:rPr>
        <w:t>fMRI</w:t>
      </w:r>
      <w:proofErr w:type="spellEnd"/>
      <w:r w:rsidRPr="003F3F70">
        <w:rPr>
          <w:rFonts w:ascii="Arial" w:hAnsi="Arial" w:cs="Arial"/>
          <w:color w:val="222222"/>
          <w:shd w:val="clear" w:color="auto" w:fill="FFFFFF"/>
        </w:rPr>
        <w:t>) to visualize s</w:t>
      </w:r>
      <w:r>
        <w:rPr>
          <w:rFonts w:ascii="Arial" w:hAnsi="Arial" w:cs="Arial"/>
          <w:color w:val="222222"/>
          <w:shd w:val="clear" w:color="auto" w:fill="FFFFFF"/>
        </w:rPr>
        <w:t>uch internal cognitive process</w:t>
      </w:r>
      <w:r w:rsidRPr="003F3F70">
        <w:rPr>
          <w:rFonts w:ascii="Arial" w:hAnsi="Arial" w:cs="Arial"/>
          <w:color w:val="222222"/>
          <w:shd w:val="clear" w:color="auto" w:fill="FFFFFF"/>
        </w:rPr>
        <w:t>.</w:t>
      </w:r>
      <w:r>
        <w:rPr>
          <w:rFonts w:ascii="Arial" w:hAnsi="Arial" w:cs="Arial"/>
          <w:color w:val="222222"/>
          <w:shd w:val="clear" w:color="auto" w:fill="FFFFFF"/>
        </w:rPr>
        <w:t xml:space="preserve"> They proposed experimental design of program comprehension which answers basic question like </w:t>
      </w:r>
      <w:r w:rsidRPr="00370B41">
        <w:rPr>
          <w:rFonts w:ascii="Arial" w:hAnsi="Arial" w:cs="Arial"/>
          <w:color w:val="222222"/>
          <w:shd w:val="clear" w:color="auto" w:fill="FFFFFF"/>
        </w:rPr>
        <w:t>What makes a good programmer?</w:t>
      </w:r>
    </w:p>
    <w:p w:rsidR="00037E0F" w:rsidRDefault="0032551C" w:rsidP="00037E0F">
      <w:pPr>
        <w:rPr>
          <w:rFonts w:ascii="Arial" w:hAnsi="Arial" w:cs="Arial"/>
          <w:color w:val="222222"/>
          <w:shd w:val="clear" w:color="auto" w:fill="FFFFFF"/>
        </w:rPr>
      </w:pPr>
      <w:r>
        <w:rPr>
          <w:rFonts w:ascii="Arial" w:hAnsi="Arial" w:cs="Arial"/>
          <w:color w:val="222222"/>
          <w:shd w:val="clear" w:color="auto" w:fill="FFFFFF"/>
        </w:rPr>
        <w:t>Furthermore, t</w:t>
      </w:r>
      <w:r w:rsidR="00037E0F">
        <w:rPr>
          <w:rFonts w:ascii="Arial" w:hAnsi="Arial" w:cs="Arial"/>
          <w:color w:val="222222"/>
          <w:shd w:val="clear" w:color="auto" w:fill="FFFFFF"/>
        </w:rPr>
        <w:t>here are so many tools available to support comprehension of code and normally, they are selected based on code characteristics. also Think a loud strategy to understand how developer's try to understand code.</w:t>
      </w:r>
      <w:r>
        <w:rPr>
          <w:rFonts w:ascii="Arial" w:hAnsi="Arial" w:cs="Arial"/>
          <w:color w:val="222222"/>
          <w:shd w:val="clear" w:color="auto" w:fill="FFFFFF"/>
        </w:rPr>
        <w:t xml:space="preserve"> But these tools doesn't help to know that</w:t>
      </w:r>
      <w:r w:rsidR="00037E0F">
        <w:rPr>
          <w:rFonts w:ascii="Arial" w:hAnsi="Arial" w:cs="Arial"/>
          <w:color w:val="222222"/>
          <w:shd w:val="clear" w:color="auto" w:fill="FFFFFF"/>
        </w:rPr>
        <w:t xml:space="preserve"> what is happening inside mind of the programmer at the time of comprehension.</w:t>
      </w:r>
    </w:p>
    <w:p w:rsidR="00037E0F" w:rsidRDefault="00E23D95" w:rsidP="00037E0F">
      <w:pPr>
        <w:rPr>
          <w:rFonts w:ascii="Arial" w:hAnsi="Arial" w:cs="Arial"/>
          <w:color w:val="222222"/>
          <w:shd w:val="clear" w:color="auto" w:fill="FFFFFF"/>
        </w:rPr>
      </w:pPr>
      <w:r>
        <w:rPr>
          <w:rFonts w:ascii="Arial" w:hAnsi="Arial" w:cs="Arial"/>
          <w:color w:val="222222"/>
          <w:shd w:val="clear" w:color="auto" w:fill="FFFFFF"/>
        </w:rPr>
        <w:t xml:space="preserve">So, in this research paper, Writers mentioned program comprehension as </w:t>
      </w:r>
      <w:r w:rsidR="00037E0F">
        <w:rPr>
          <w:rFonts w:ascii="Arial" w:hAnsi="Arial" w:cs="Arial"/>
          <w:color w:val="222222"/>
          <w:shd w:val="clear" w:color="auto" w:fill="FFFFFF"/>
        </w:rPr>
        <w:t>cognitive internal process</w:t>
      </w:r>
      <w:r>
        <w:rPr>
          <w:rFonts w:ascii="Arial" w:hAnsi="Arial" w:cs="Arial"/>
          <w:color w:val="222222"/>
          <w:shd w:val="clear" w:color="auto" w:fill="FFFFFF"/>
        </w:rPr>
        <w:t xml:space="preserve"> and then used </w:t>
      </w:r>
      <w:proofErr w:type="spellStart"/>
      <w:r>
        <w:rPr>
          <w:rFonts w:ascii="Arial" w:hAnsi="Arial" w:cs="Arial"/>
          <w:color w:val="222222"/>
          <w:shd w:val="clear" w:color="auto" w:fill="FFFFFF"/>
        </w:rPr>
        <w:t>fMRI</w:t>
      </w:r>
      <w:proofErr w:type="spellEnd"/>
      <w:r>
        <w:rPr>
          <w:rFonts w:ascii="Arial" w:hAnsi="Arial" w:cs="Arial"/>
          <w:color w:val="222222"/>
          <w:shd w:val="clear" w:color="auto" w:fill="FFFFFF"/>
        </w:rPr>
        <w:t xml:space="preserve"> to analyze this process.</w:t>
      </w:r>
    </w:p>
    <w:p w:rsidR="00037E0F" w:rsidRDefault="00D03EFF" w:rsidP="00037E0F">
      <w:pPr>
        <w:rPr>
          <w:rFonts w:ascii="Arial" w:hAnsi="Arial" w:cs="Arial"/>
          <w:color w:val="222222"/>
          <w:shd w:val="clear" w:color="auto" w:fill="FFFFFF"/>
        </w:rPr>
      </w:pPr>
      <w:r>
        <w:rPr>
          <w:rFonts w:ascii="Arial" w:hAnsi="Arial" w:cs="Arial"/>
          <w:color w:val="222222"/>
          <w:shd w:val="clear" w:color="auto" w:fill="FFFFFF"/>
        </w:rPr>
        <w:t xml:space="preserve">They explained very clearly how </w:t>
      </w:r>
      <w:proofErr w:type="spellStart"/>
      <w:r>
        <w:rPr>
          <w:rFonts w:ascii="Arial" w:hAnsi="Arial" w:cs="Arial"/>
          <w:color w:val="222222"/>
          <w:shd w:val="clear" w:color="auto" w:fill="FFFFFF"/>
        </w:rPr>
        <w:t>fMRI</w:t>
      </w:r>
      <w:proofErr w:type="spellEnd"/>
      <w:r>
        <w:rPr>
          <w:rFonts w:ascii="Arial" w:hAnsi="Arial" w:cs="Arial"/>
          <w:color w:val="222222"/>
          <w:shd w:val="clear" w:color="auto" w:fill="FFFFFF"/>
        </w:rPr>
        <w:t xml:space="preserve"> is used to analyze comprehension process. </w:t>
      </w:r>
      <w:r w:rsidR="00037E0F">
        <w:rPr>
          <w:rFonts w:ascii="Arial" w:hAnsi="Arial" w:cs="Arial"/>
          <w:color w:val="222222"/>
          <w:shd w:val="clear" w:color="auto" w:fill="FFFFFF"/>
        </w:rPr>
        <w:t xml:space="preserve"> </w:t>
      </w:r>
      <w:r w:rsidR="00E57B60">
        <w:rPr>
          <w:rFonts w:ascii="Arial" w:hAnsi="Arial" w:cs="Arial"/>
          <w:color w:val="222222"/>
          <w:shd w:val="clear" w:color="auto" w:fill="FFFFFF"/>
        </w:rPr>
        <w:t xml:space="preserve">An </w:t>
      </w:r>
      <w:proofErr w:type="spellStart"/>
      <w:r w:rsidR="00E57B60">
        <w:rPr>
          <w:rFonts w:ascii="Arial" w:hAnsi="Arial" w:cs="Arial"/>
          <w:color w:val="222222"/>
          <w:shd w:val="clear" w:color="auto" w:fill="FFFFFF"/>
        </w:rPr>
        <w:t>fMRI</w:t>
      </w:r>
      <w:proofErr w:type="spellEnd"/>
      <w:r w:rsidR="00E57B60">
        <w:rPr>
          <w:rFonts w:ascii="Arial" w:hAnsi="Arial" w:cs="Arial"/>
          <w:color w:val="222222"/>
          <w:shd w:val="clear" w:color="auto" w:fill="FFFFFF"/>
        </w:rPr>
        <w:t xml:space="preserve"> </w:t>
      </w:r>
      <w:r w:rsidR="00037E0F">
        <w:rPr>
          <w:rFonts w:ascii="Arial" w:hAnsi="Arial" w:cs="Arial"/>
          <w:color w:val="222222"/>
          <w:shd w:val="clear" w:color="auto" w:fill="FFFFFF"/>
        </w:rPr>
        <w:t xml:space="preserve">calculates difference of oxygen stages of blood </w:t>
      </w:r>
      <w:r w:rsidR="00E57B60">
        <w:rPr>
          <w:rFonts w:ascii="Arial" w:hAnsi="Arial" w:cs="Arial"/>
          <w:color w:val="222222"/>
          <w:shd w:val="clear" w:color="auto" w:fill="FFFFFF"/>
        </w:rPr>
        <w:t xml:space="preserve">that </w:t>
      </w:r>
      <w:r w:rsidR="00037E0F">
        <w:rPr>
          <w:rFonts w:ascii="Arial" w:hAnsi="Arial" w:cs="Arial"/>
          <w:color w:val="222222"/>
          <w:shd w:val="clear" w:color="auto" w:fill="FFFFFF"/>
        </w:rPr>
        <w:t>flow</w:t>
      </w:r>
      <w:r w:rsidR="00E57B60">
        <w:rPr>
          <w:rFonts w:ascii="Arial" w:hAnsi="Arial" w:cs="Arial"/>
          <w:color w:val="222222"/>
          <w:shd w:val="clear" w:color="auto" w:fill="FFFFFF"/>
        </w:rPr>
        <w:t>s</w:t>
      </w:r>
      <w:r w:rsidR="00037E0F">
        <w:rPr>
          <w:rFonts w:ascii="Arial" w:hAnsi="Arial" w:cs="Arial"/>
          <w:color w:val="222222"/>
          <w:shd w:val="clear" w:color="auto" w:fill="FFFFFF"/>
        </w:rPr>
        <w:t xml:space="preserve"> in</w:t>
      </w:r>
      <w:r w:rsidR="00E57B60">
        <w:rPr>
          <w:rFonts w:ascii="Arial" w:hAnsi="Arial" w:cs="Arial"/>
          <w:color w:val="222222"/>
          <w:shd w:val="clear" w:color="auto" w:fill="FFFFFF"/>
        </w:rPr>
        <w:t>side</w:t>
      </w:r>
      <w:r w:rsidR="00733C1A">
        <w:rPr>
          <w:rFonts w:ascii="Arial" w:hAnsi="Arial" w:cs="Arial"/>
          <w:color w:val="222222"/>
          <w:shd w:val="clear" w:color="auto" w:fill="FFFFFF"/>
        </w:rPr>
        <w:t xml:space="preserve"> brain. W</w:t>
      </w:r>
      <w:r w:rsidR="00037E0F">
        <w:rPr>
          <w:rFonts w:ascii="Arial" w:hAnsi="Arial" w:cs="Arial"/>
          <w:color w:val="222222"/>
          <w:shd w:val="clear" w:color="auto" w:fill="FFFFFF"/>
        </w:rPr>
        <w:t xml:space="preserve">hen part of the mind is active, it needs more oxygen. </w:t>
      </w:r>
      <w:r w:rsidR="00375ED5">
        <w:rPr>
          <w:rFonts w:ascii="Arial" w:hAnsi="Arial" w:cs="Arial"/>
          <w:color w:val="222222"/>
          <w:shd w:val="clear" w:color="auto" w:fill="FFFFFF"/>
        </w:rPr>
        <w:t>With</w:t>
      </w:r>
      <w:r w:rsidR="00037E0F">
        <w:rPr>
          <w:rFonts w:ascii="Arial" w:hAnsi="Arial" w:cs="Arial"/>
          <w:color w:val="222222"/>
          <w:shd w:val="clear" w:color="auto" w:fill="FFFFFF"/>
        </w:rPr>
        <w:t xml:space="preserve"> </w:t>
      </w:r>
      <w:proofErr w:type="spellStart"/>
      <w:r w:rsidR="00037E0F">
        <w:rPr>
          <w:rFonts w:ascii="Arial" w:hAnsi="Arial" w:cs="Arial"/>
          <w:color w:val="222222"/>
          <w:shd w:val="clear" w:color="auto" w:fill="FFFFFF"/>
        </w:rPr>
        <w:t>fMRI</w:t>
      </w:r>
      <w:proofErr w:type="spellEnd"/>
      <w:r w:rsidR="00037E0F">
        <w:rPr>
          <w:rFonts w:ascii="Arial" w:hAnsi="Arial" w:cs="Arial"/>
          <w:color w:val="222222"/>
          <w:shd w:val="clear" w:color="auto" w:fill="FFFFFF"/>
        </w:rPr>
        <w:t>, we can come to know that which part of the brain is active. And we can also derive that how many regions of the brain is requ</w:t>
      </w:r>
      <w:r w:rsidR="00135CFD">
        <w:rPr>
          <w:rFonts w:ascii="Arial" w:hAnsi="Arial" w:cs="Arial"/>
          <w:color w:val="222222"/>
          <w:shd w:val="clear" w:color="auto" w:fill="FFFFFF"/>
        </w:rPr>
        <w:t>ired for the cognitive process and</w:t>
      </w:r>
      <w:r w:rsidR="00037E0F">
        <w:rPr>
          <w:rFonts w:ascii="Arial" w:hAnsi="Arial" w:cs="Arial"/>
          <w:color w:val="222222"/>
          <w:shd w:val="clear" w:color="auto" w:fill="FFFFFF"/>
        </w:rPr>
        <w:t xml:space="preserve"> how different cognitive processes are related</w:t>
      </w:r>
      <w:r w:rsidR="00951003">
        <w:rPr>
          <w:rFonts w:ascii="Arial" w:hAnsi="Arial" w:cs="Arial"/>
          <w:color w:val="222222"/>
          <w:shd w:val="clear" w:color="auto" w:fill="FFFFFF"/>
        </w:rPr>
        <w:t xml:space="preserve"> to each other</w:t>
      </w:r>
      <w:r w:rsidR="00037E0F">
        <w:rPr>
          <w:rFonts w:ascii="Arial" w:hAnsi="Arial" w:cs="Arial"/>
          <w:color w:val="222222"/>
          <w:shd w:val="clear" w:color="auto" w:fill="FFFFFF"/>
        </w:rPr>
        <w:t>.</w:t>
      </w:r>
      <w:r w:rsidR="00025358">
        <w:rPr>
          <w:rFonts w:ascii="Arial" w:hAnsi="Arial" w:cs="Arial"/>
          <w:color w:val="222222"/>
          <w:shd w:val="clear" w:color="auto" w:fill="FFFFFF"/>
        </w:rPr>
        <w:t xml:space="preserve"> It also helps in identifying the </w:t>
      </w:r>
      <w:r w:rsidR="00037E0F">
        <w:rPr>
          <w:rFonts w:ascii="Arial" w:hAnsi="Arial" w:cs="Arial"/>
          <w:color w:val="222222"/>
          <w:shd w:val="clear" w:color="auto" w:fill="FFFFFF"/>
        </w:rPr>
        <w:t>fu</w:t>
      </w:r>
      <w:r w:rsidR="00025358">
        <w:rPr>
          <w:rFonts w:ascii="Arial" w:hAnsi="Arial" w:cs="Arial"/>
          <w:color w:val="222222"/>
          <w:shd w:val="clear" w:color="auto" w:fill="FFFFFF"/>
        </w:rPr>
        <w:t xml:space="preserve">nctional structure of the brain. A functional structure of the brain states that </w:t>
      </w:r>
      <w:r w:rsidR="00037E0F">
        <w:rPr>
          <w:rFonts w:ascii="Arial" w:hAnsi="Arial" w:cs="Arial"/>
          <w:color w:val="222222"/>
          <w:shd w:val="clear" w:color="auto" w:fill="FFFFFF"/>
        </w:rPr>
        <w:t>which section of the mind is contributed to which cognitive process.</w:t>
      </w:r>
    </w:p>
    <w:p w:rsidR="00037E0F" w:rsidRDefault="00F57FC3" w:rsidP="00037E0F">
      <w:pPr>
        <w:rPr>
          <w:rFonts w:ascii="Arial" w:hAnsi="Arial" w:cs="Arial"/>
          <w:color w:val="222222"/>
          <w:shd w:val="clear" w:color="auto" w:fill="FFFFFF"/>
        </w:rPr>
      </w:pPr>
      <w:r>
        <w:rPr>
          <w:rFonts w:ascii="Arial" w:hAnsi="Arial" w:cs="Arial"/>
          <w:color w:val="222222"/>
          <w:shd w:val="clear" w:color="auto" w:fill="FFFFFF"/>
        </w:rPr>
        <w:t xml:space="preserve">They focused on the work of  </w:t>
      </w:r>
      <w:proofErr w:type="spellStart"/>
      <w:r>
        <w:rPr>
          <w:rFonts w:ascii="Arial" w:hAnsi="Arial" w:cs="Arial"/>
          <w:color w:val="222222"/>
          <w:shd w:val="clear" w:color="auto" w:fill="FFFFFF"/>
        </w:rPr>
        <w:t>Parnin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Rugaber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Parnin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Rugaber</w:t>
      </w:r>
      <w:proofErr w:type="spellEnd"/>
      <w:r>
        <w:rPr>
          <w:rFonts w:ascii="Arial" w:hAnsi="Arial" w:cs="Arial"/>
          <w:color w:val="222222"/>
          <w:shd w:val="clear" w:color="auto" w:fill="FFFFFF"/>
        </w:rPr>
        <w:t xml:space="preserve"> </w:t>
      </w:r>
      <w:r w:rsidR="00037E0F" w:rsidRPr="00981275">
        <w:rPr>
          <w:rFonts w:ascii="Arial" w:hAnsi="Arial" w:cs="Arial"/>
          <w:color w:val="222222"/>
          <w:shd w:val="clear" w:color="auto" w:fill="FFFFFF"/>
        </w:rPr>
        <w:t xml:space="preserve">describe how </w:t>
      </w:r>
      <w:r>
        <w:rPr>
          <w:rFonts w:ascii="Arial" w:hAnsi="Arial" w:cs="Arial"/>
          <w:color w:val="222222"/>
          <w:shd w:val="clear" w:color="auto" w:fill="FFFFFF"/>
        </w:rPr>
        <w:t xml:space="preserve">different </w:t>
      </w:r>
      <w:r w:rsidR="00037E0F" w:rsidRPr="00981275">
        <w:rPr>
          <w:rFonts w:ascii="Arial" w:hAnsi="Arial" w:cs="Arial"/>
          <w:color w:val="222222"/>
          <w:shd w:val="clear" w:color="auto" w:fill="FFFFFF"/>
        </w:rPr>
        <w:t xml:space="preserve">types of memory located in </w:t>
      </w:r>
      <w:r>
        <w:rPr>
          <w:rFonts w:ascii="Arial" w:hAnsi="Arial" w:cs="Arial"/>
          <w:color w:val="222222"/>
          <w:shd w:val="clear" w:color="auto" w:fill="FFFFFF"/>
        </w:rPr>
        <w:t xml:space="preserve">different </w:t>
      </w:r>
      <w:r w:rsidR="00037E0F" w:rsidRPr="00981275">
        <w:rPr>
          <w:rFonts w:ascii="Arial" w:hAnsi="Arial" w:cs="Arial"/>
          <w:color w:val="222222"/>
          <w:shd w:val="clear" w:color="auto" w:fill="FFFFFF"/>
        </w:rPr>
        <w:t xml:space="preserve">brain </w:t>
      </w:r>
      <w:r>
        <w:rPr>
          <w:rFonts w:ascii="Arial" w:hAnsi="Arial" w:cs="Arial"/>
          <w:color w:val="222222"/>
          <w:shd w:val="clear" w:color="auto" w:fill="FFFFFF"/>
        </w:rPr>
        <w:t>areas affects different</w:t>
      </w:r>
      <w:r w:rsidR="00037E0F" w:rsidRPr="00981275">
        <w:rPr>
          <w:rFonts w:ascii="Arial" w:hAnsi="Arial" w:cs="Arial"/>
          <w:color w:val="222222"/>
          <w:shd w:val="clear" w:color="auto" w:fill="FFFFFF"/>
        </w:rPr>
        <w:t xml:space="preserve"> programming activities</w:t>
      </w:r>
      <w:r w:rsidR="00037E0F">
        <w:rPr>
          <w:rFonts w:ascii="Arial" w:hAnsi="Arial" w:cs="Arial"/>
          <w:color w:val="222222"/>
          <w:shd w:val="clear" w:color="auto" w:fill="FFFFFF"/>
        </w:rPr>
        <w:t>.</w:t>
      </w:r>
    </w:p>
    <w:p w:rsidR="00037E0F" w:rsidRDefault="00A91CCC" w:rsidP="00037E0F">
      <w:pPr>
        <w:rPr>
          <w:rFonts w:ascii="Arial" w:hAnsi="Arial" w:cs="Arial"/>
          <w:color w:val="222222"/>
          <w:shd w:val="clear" w:color="auto" w:fill="FFFFFF"/>
        </w:rPr>
      </w:pPr>
      <w:r>
        <w:rPr>
          <w:rFonts w:ascii="Arial" w:hAnsi="Arial" w:cs="Arial"/>
          <w:color w:val="222222"/>
          <w:shd w:val="clear" w:color="auto" w:fill="FFFFFF"/>
        </w:rPr>
        <w:t>In Sum</w:t>
      </w:r>
      <w:r w:rsidR="00584463">
        <w:rPr>
          <w:rFonts w:ascii="Arial" w:hAnsi="Arial" w:cs="Arial"/>
          <w:color w:val="222222"/>
          <w:shd w:val="clear" w:color="auto" w:fill="FFFFFF"/>
        </w:rPr>
        <w:t xml:space="preserve">, </w:t>
      </w:r>
      <w:r w:rsidR="00AA1B13">
        <w:rPr>
          <w:rFonts w:ascii="Arial" w:hAnsi="Arial" w:cs="Arial"/>
          <w:color w:val="222222"/>
          <w:shd w:val="clear" w:color="auto" w:fill="FFFFFF"/>
        </w:rPr>
        <w:t>t</w:t>
      </w:r>
      <w:r w:rsidR="00037E0F">
        <w:rPr>
          <w:rFonts w:ascii="Arial" w:hAnsi="Arial" w:cs="Arial"/>
          <w:color w:val="222222"/>
          <w:shd w:val="clear" w:color="auto" w:fill="FFFFFF"/>
        </w:rPr>
        <w:t>hey measured which brain part is activated during program comprehension and how it is different from reading comprehension.</w:t>
      </w:r>
      <w:r w:rsidR="00037E0F" w:rsidRPr="009B459F">
        <w:rPr>
          <w:rFonts w:ascii="Arial" w:hAnsi="Arial" w:cs="Arial"/>
          <w:color w:val="222222"/>
          <w:shd w:val="clear" w:color="auto" w:fill="FFFFFF"/>
        </w:rPr>
        <w:t xml:space="preserve"> </w:t>
      </w:r>
      <w:r w:rsidR="00037E0F">
        <w:rPr>
          <w:rFonts w:ascii="Arial" w:hAnsi="Arial" w:cs="Arial"/>
          <w:color w:val="222222"/>
          <w:shd w:val="clear" w:color="auto" w:fill="FFFFFF"/>
        </w:rPr>
        <w:t>They believed that program comprehension is higher cognitive task. So their main focus was on prefrontal cortex, which is active in higher cognitive tasks. They also observed eye movements with eye tracker for the reading comprehension.</w:t>
      </w:r>
    </w:p>
    <w:p w:rsidR="00037E0F" w:rsidRDefault="00037E0F" w:rsidP="00037E0F">
      <w:pPr>
        <w:rPr>
          <w:rFonts w:ascii="Arial" w:hAnsi="Arial" w:cs="Arial"/>
          <w:color w:val="222222"/>
          <w:shd w:val="clear" w:color="auto" w:fill="FFFFFF"/>
        </w:rPr>
      </w:pPr>
      <w:r>
        <w:rPr>
          <w:rFonts w:ascii="Arial" w:hAnsi="Arial" w:cs="Arial"/>
          <w:color w:val="222222"/>
          <w:shd w:val="clear" w:color="auto" w:fill="FFFFFF"/>
        </w:rPr>
        <w:t xml:space="preserve">In the future, they expect to find out </w:t>
      </w:r>
      <w:r w:rsidRPr="00FA3C5E">
        <w:rPr>
          <w:rFonts w:ascii="Arial" w:hAnsi="Arial" w:cs="Arial"/>
          <w:color w:val="222222"/>
          <w:shd w:val="clear" w:color="auto" w:fill="FFFFFF"/>
        </w:rPr>
        <w:t>good programmer from a bad programme</w:t>
      </w:r>
      <w:r>
        <w:rPr>
          <w:rFonts w:ascii="Arial" w:hAnsi="Arial" w:cs="Arial"/>
          <w:color w:val="222222"/>
          <w:shd w:val="clear" w:color="auto" w:fill="FFFFFF"/>
        </w:rPr>
        <w:t xml:space="preserve">r. </w:t>
      </w:r>
      <w:r w:rsidR="004A6527">
        <w:rPr>
          <w:rFonts w:ascii="Arial" w:hAnsi="Arial" w:cs="Arial"/>
          <w:color w:val="222222"/>
          <w:shd w:val="clear" w:color="auto" w:fill="FFFFFF"/>
        </w:rPr>
        <w:t>According to them, m</w:t>
      </w:r>
      <w:r w:rsidRPr="00FA3C5E">
        <w:rPr>
          <w:rFonts w:ascii="Arial" w:hAnsi="Arial" w:cs="Arial"/>
          <w:color w:val="222222"/>
          <w:shd w:val="clear" w:color="auto" w:fill="FFFFFF"/>
        </w:rPr>
        <w:t xml:space="preserve">aybe good programmers have a certain activation pattern that completely </w:t>
      </w:r>
      <w:r w:rsidR="00310A7A">
        <w:rPr>
          <w:rFonts w:ascii="Arial" w:hAnsi="Arial" w:cs="Arial"/>
          <w:color w:val="222222"/>
          <w:shd w:val="clear" w:color="auto" w:fill="FFFFFF"/>
        </w:rPr>
        <w:t xml:space="preserve">differs </w:t>
      </w:r>
      <w:r w:rsidRPr="00FA3C5E">
        <w:rPr>
          <w:rFonts w:ascii="Arial" w:hAnsi="Arial" w:cs="Arial"/>
          <w:color w:val="222222"/>
          <w:shd w:val="clear" w:color="auto" w:fill="FFFFFF"/>
        </w:rPr>
        <w:t>from bad programmers</w:t>
      </w:r>
      <w:r w:rsidR="00392F74">
        <w:rPr>
          <w:rFonts w:ascii="Arial" w:hAnsi="Arial" w:cs="Arial"/>
          <w:color w:val="222222"/>
          <w:shd w:val="clear" w:color="auto" w:fill="FFFFFF"/>
        </w:rPr>
        <w:t>.</w:t>
      </w:r>
    </w:p>
    <w:p w:rsidR="004D02B9" w:rsidRDefault="004D02B9" w:rsidP="00037E0F">
      <w:pPr>
        <w:rPr>
          <w:rFonts w:ascii="Verdana" w:hAnsi="Verdana"/>
          <w:b/>
          <w:color w:val="000000"/>
          <w:sz w:val="24"/>
          <w:szCs w:val="24"/>
          <w:shd w:val="clear" w:color="auto" w:fill="F8F8FA"/>
        </w:rPr>
      </w:pPr>
    </w:p>
    <w:p w:rsidR="007B63D1" w:rsidRDefault="007B63D1" w:rsidP="00037E0F">
      <w:pPr>
        <w:rPr>
          <w:rFonts w:ascii="Verdana" w:hAnsi="Verdana"/>
          <w:b/>
          <w:color w:val="000000"/>
          <w:sz w:val="24"/>
          <w:szCs w:val="24"/>
          <w:shd w:val="clear" w:color="auto" w:fill="F8F8FA"/>
        </w:rPr>
      </w:pPr>
    </w:p>
    <w:p w:rsidR="00037E0F" w:rsidRPr="004D02B9" w:rsidRDefault="004D02B9" w:rsidP="00037E0F">
      <w:pPr>
        <w:rPr>
          <w:rFonts w:ascii="Verdana" w:hAnsi="Verdana"/>
          <w:b/>
          <w:color w:val="000000"/>
          <w:shd w:val="clear" w:color="auto" w:fill="F8F8FA"/>
        </w:rPr>
      </w:pPr>
      <w:r>
        <w:rPr>
          <w:rFonts w:ascii="Verdana" w:hAnsi="Verdana"/>
          <w:b/>
          <w:color w:val="000000"/>
          <w:sz w:val="24"/>
          <w:szCs w:val="24"/>
          <w:shd w:val="clear" w:color="auto" w:fill="F8F8FA"/>
        </w:rPr>
        <w:lastRenderedPageBreak/>
        <w:t xml:space="preserve">2. </w:t>
      </w:r>
      <w:r w:rsidR="00037E0F" w:rsidRPr="004D02B9">
        <w:rPr>
          <w:rFonts w:ascii="Verdana" w:hAnsi="Verdana"/>
          <w:b/>
          <w:color w:val="000000"/>
          <w:shd w:val="clear" w:color="auto" w:fill="F8F8FA"/>
        </w:rPr>
        <w:t xml:space="preserve">Y.-G. </w:t>
      </w:r>
      <w:proofErr w:type="spellStart"/>
      <w:r w:rsidR="00037E0F" w:rsidRPr="004D02B9">
        <w:rPr>
          <w:rFonts w:ascii="Verdana" w:hAnsi="Verdana"/>
          <w:b/>
          <w:color w:val="000000"/>
          <w:shd w:val="clear" w:color="auto" w:fill="F8F8FA"/>
        </w:rPr>
        <w:t>Gueheneuc</w:t>
      </w:r>
      <w:proofErr w:type="spellEnd"/>
      <w:r w:rsidR="00037E0F" w:rsidRPr="004D02B9">
        <w:rPr>
          <w:rFonts w:ascii="Verdana" w:hAnsi="Verdana"/>
          <w:b/>
          <w:color w:val="000000"/>
          <w:shd w:val="clear" w:color="auto" w:fill="F8F8FA"/>
        </w:rPr>
        <w:t>, “A Theory of Program Comprehension: Joining Vision Science and Program Comprehension,” International Journal of Software Science and Computational Intelligence (IJSSCI), vol. I, no. 2, pp. 54–72, 2009.</w:t>
      </w:r>
    </w:p>
    <w:p w:rsidR="00037E0F" w:rsidRPr="002660B2" w:rsidRDefault="002660B2" w:rsidP="00725116">
      <w:pPr>
        <w:spacing w:after="0"/>
        <w:rPr>
          <w:rFonts w:ascii="Arial" w:hAnsi="Arial" w:cs="Arial"/>
          <w:b/>
          <w:color w:val="222222"/>
          <w:shd w:val="clear" w:color="auto" w:fill="FFFFFF"/>
        </w:rPr>
      </w:pPr>
      <w:r>
        <w:rPr>
          <w:rFonts w:ascii="Arial" w:hAnsi="Arial" w:cs="Arial"/>
          <w:b/>
          <w:color w:val="222222"/>
          <w:shd w:val="clear" w:color="auto" w:fill="FFFFFF"/>
        </w:rPr>
        <w:t>S</w:t>
      </w:r>
      <w:r w:rsidR="00037E0F" w:rsidRPr="002660B2">
        <w:rPr>
          <w:rFonts w:ascii="Arial" w:hAnsi="Arial" w:cs="Arial"/>
          <w:b/>
          <w:color w:val="222222"/>
          <w:shd w:val="clear" w:color="auto" w:fill="FFFFFF"/>
        </w:rPr>
        <w:t>hort summary :</w:t>
      </w:r>
    </w:p>
    <w:p w:rsidR="00037E0F" w:rsidRPr="00592977" w:rsidRDefault="002660B2" w:rsidP="002660B2">
      <w:pPr>
        <w:spacing w:after="0"/>
        <w:rPr>
          <w:rFonts w:ascii="Arial" w:hAnsi="Arial" w:cs="Arial"/>
          <w:color w:val="222222"/>
          <w:shd w:val="clear" w:color="auto" w:fill="FFFFFF"/>
        </w:rPr>
      </w:pPr>
      <w:r w:rsidRPr="00592977">
        <w:rPr>
          <w:rFonts w:ascii="Arial" w:hAnsi="Arial" w:cs="Arial"/>
          <w:color w:val="222222"/>
          <w:shd w:val="clear" w:color="auto" w:fill="FFFFFF"/>
        </w:rPr>
        <w:t xml:space="preserve">Y.G. </w:t>
      </w:r>
      <w:proofErr w:type="spellStart"/>
      <w:r w:rsidRPr="00592977">
        <w:rPr>
          <w:rFonts w:ascii="Arial" w:hAnsi="Arial" w:cs="Arial"/>
          <w:color w:val="222222"/>
          <w:shd w:val="clear" w:color="auto" w:fill="FFFFFF"/>
        </w:rPr>
        <w:t>Gueheneuc</w:t>
      </w:r>
      <w:proofErr w:type="spellEnd"/>
      <w:r w:rsidRPr="00592977">
        <w:rPr>
          <w:rFonts w:ascii="Arial" w:hAnsi="Arial" w:cs="Arial"/>
          <w:color w:val="222222"/>
          <w:shd w:val="clear" w:color="auto" w:fill="FFFFFF"/>
        </w:rPr>
        <w:t xml:space="preserve"> </w:t>
      </w:r>
      <w:r w:rsidR="00037E0F" w:rsidRPr="00592977">
        <w:rPr>
          <w:rFonts w:ascii="Arial" w:hAnsi="Arial" w:cs="Arial"/>
          <w:color w:val="222222"/>
          <w:shd w:val="clear" w:color="auto" w:fill="FFFFFF"/>
        </w:rPr>
        <w:t>combine</w:t>
      </w:r>
      <w:r w:rsidRPr="00592977">
        <w:rPr>
          <w:rFonts w:ascii="Arial" w:hAnsi="Arial" w:cs="Arial"/>
          <w:color w:val="222222"/>
          <w:shd w:val="clear" w:color="auto" w:fill="FFFFFF"/>
        </w:rPr>
        <w:t>d</w:t>
      </w:r>
      <w:r w:rsidR="00037E0F" w:rsidRPr="00592977">
        <w:rPr>
          <w:rFonts w:ascii="Arial" w:hAnsi="Arial" w:cs="Arial"/>
          <w:color w:val="222222"/>
          <w:shd w:val="clear" w:color="auto" w:fill="FFFFFF"/>
        </w:rPr>
        <w:t xml:space="preserve"> two different domains</w:t>
      </w:r>
      <w:r w:rsidRPr="00592977">
        <w:rPr>
          <w:rFonts w:ascii="Arial" w:hAnsi="Arial" w:cs="Arial"/>
          <w:color w:val="222222"/>
          <w:shd w:val="clear" w:color="auto" w:fill="FFFFFF"/>
        </w:rPr>
        <w:t>:</w:t>
      </w:r>
      <w:r w:rsidR="00037E0F" w:rsidRPr="00592977">
        <w:rPr>
          <w:rFonts w:ascii="Arial" w:hAnsi="Arial" w:cs="Arial"/>
          <w:color w:val="222222"/>
          <w:shd w:val="clear" w:color="auto" w:fill="FFFFFF"/>
        </w:rPr>
        <w:t xml:space="preserve"> </w:t>
      </w:r>
      <w:r w:rsidR="00560118" w:rsidRPr="00592977">
        <w:rPr>
          <w:rFonts w:ascii="Arial" w:hAnsi="Arial" w:cs="Arial"/>
          <w:color w:val="222222"/>
          <w:shd w:val="clear" w:color="auto" w:fill="FFFFFF"/>
        </w:rPr>
        <w:t xml:space="preserve">Program Comprehension </w:t>
      </w:r>
      <w:r w:rsidR="00037E0F" w:rsidRPr="00592977">
        <w:rPr>
          <w:rFonts w:ascii="Arial" w:hAnsi="Arial" w:cs="Arial"/>
          <w:color w:val="222222"/>
          <w:shd w:val="clear" w:color="auto" w:fill="FFFFFF"/>
        </w:rPr>
        <w:t xml:space="preserve">and </w:t>
      </w:r>
      <w:r w:rsidR="00560118" w:rsidRPr="00592977">
        <w:rPr>
          <w:rFonts w:ascii="Arial" w:hAnsi="Arial" w:cs="Arial"/>
          <w:color w:val="222222"/>
          <w:shd w:val="clear" w:color="auto" w:fill="FFFFFF"/>
        </w:rPr>
        <w:t>Vision Science</w:t>
      </w:r>
    </w:p>
    <w:p w:rsidR="00037E0F" w:rsidRPr="00592977" w:rsidRDefault="002660B2" w:rsidP="007F4C2C">
      <w:pPr>
        <w:spacing w:after="0"/>
        <w:rPr>
          <w:rFonts w:ascii="Arial" w:hAnsi="Arial" w:cs="Arial"/>
          <w:color w:val="222222"/>
          <w:shd w:val="clear" w:color="auto" w:fill="FFFFFF"/>
        </w:rPr>
      </w:pPr>
      <w:r w:rsidRPr="00592977">
        <w:rPr>
          <w:rFonts w:ascii="Arial" w:hAnsi="Arial" w:cs="Arial"/>
          <w:color w:val="222222"/>
          <w:shd w:val="clear" w:color="auto" w:fill="FFFFFF"/>
        </w:rPr>
        <w:t xml:space="preserve">in his research article </w:t>
      </w:r>
      <w:r w:rsidRPr="00592977">
        <w:rPr>
          <w:rFonts w:ascii="Arial" w:hAnsi="Arial" w:cs="Arial"/>
          <w:b/>
          <w:color w:val="222222"/>
          <w:sz w:val="20"/>
          <w:szCs w:val="20"/>
          <w:shd w:val="clear" w:color="auto" w:fill="FFFFFF"/>
        </w:rPr>
        <w:t>''A Theory of Program Comprehension: Joining Vision Science and Program Comprehension</w:t>
      </w:r>
      <w:r w:rsidRPr="00592977">
        <w:rPr>
          <w:rFonts w:ascii="Arial" w:hAnsi="Arial" w:cs="Arial"/>
          <w:color w:val="222222"/>
          <w:shd w:val="clear" w:color="auto" w:fill="FFFFFF"/>
        </w:rPr>
        <w:t xml:space="preserve"> ''</w:t>
      </w:r>
      <w:r w:rsidR="00083A60" w:rsidRPr="00592977">
        <w:rPr>
          <w:rFonts w:ascii="Arial" w:hAnsi="Arial" w:cs="Arial"/>
          <w:color w:val="222222"/>
          <w:shd w:val="clear" w:color="auto" w:fill="FFFFFF"/>
        </w:rPr>
        <w:t>.</w:t>
      </w:r>
      <w:r w:rsidR="0000771E" w:rsidRPr="00592977">
        <w:rPr>
          <w:rFonts w:ascii="Arial" w:hAnsi="Arial" w:cs="Arial"/>
          <w:color w:val="222222"/>
          <w:shd w:val="clear" w:color="auto" w:fill="FFFFFF"/>
        </w:rPr>
        <w:t xml:space="preserve"> For the first domain,</w:t>
      </w:r>
      <w:r w:rsidR="00083A60" w:rsidRPr="00592977">
        <w:rPr>
          <w:rFonts w:ascii="Arial" w:hAnsi="Arial" w:cs="Arial"/>
          <w:color w:val="222222"/>
          <w:shd w:val="clear" w:color="auto" w:fill="FFFFFF"/>
        </w:rPr>
        <w:t xml:space="preserve"> </w:t>
      </w:r>
      <w:r w:rsidR="0000771E" w:rsidRPr="00592977">
        <w:rPr>
          <w:rFonts w:ascii="Arial" w:hAnsi="Arial" w:cs="Arial"/>
          <w:color w:val="222222"/>
          <w:shd w:val="clear" w:color="auto" w:fill="FFFFFF"/>
        </w:rPr>
        <w:t>h</w:t>
      </w:r>
      <w:r w:rsidR="00083A60" w:rsidRPr="00592977">
        <w:rPr>
          <w:rFonts w:ascii="Arial" w:hAnsi="Arial" w:cs="Arial"/>
          <w:color w:val="222222"/>
          <w:shd w:val="clear" w:color="auto" w:fill="FFFFFF"/>
        </w:rPr>
        <w:t xml:space="preserve">e started with simple definition of program comprehension as </w:t>
      </w:r>
      <w:r w:rsidR="00037E0F" w:rsidRPr="00592977">
        <w:rPr>
          <w:rFonts w:ascii="Arial" w:hAnsi="Arial" w:cs="Arial"/>
        </w:rPr>
        <w:t>the processes taking place in the</w:t>
      </w:r>
      <w:r w:rsidR="00083A60" w:rsidRPr="00592977">
        <w:rPr>
          <w:rFonts w:ascii="Arial" w:hAnsi="Arial" w:cs="Arial"/>
          <w:color w:val="222222"/>
          <w:shd w:val="clear" w:color="auto" w:fill="FFFFFF"/>
        </w:rPr>
        <w:t xml:space="preserve"> </w:t>
      </w:r>
      <w:r w:rsidR="00037E0F" w:rsidRPr="00592977">
        <w:rPr>
          <w:rFonts w:ascii="Arial" w:hAnsi="Arial" w:cs="Arial"/>
        </w:rPr>
        <w:t>software engineers' minds when they understand programs.</w:t>
      </w:r>
      <w:r w:rsidR="0006699F" w:rsidRPr="00592977">
        <w:rPr>
          <w:rFonts w:ascii="Arial" w:hAnsi="Arial" w:cs="Arial"/>
          <w:color w:val="222222"/>
          <w:shd w:val="clear" w:color="auto" w:fill="FFFFFF"/>
        </w:rPr>
        <w:t xml:space="preserve"> Then h</w:t>
      </w:r>
      <w:r w:rsidR="006951CA" w:rsidRPr="00592977">
        <w:rPr>
          <w:rFonts w:ascii="Arial" w:hAnsi="Arial" w:cs="Arial"/>
        </w:rPr>
        <w:t>e</w:t>
      </w:r>
      <w:r w:rsidR="00037E0F" w:rsidRPr="00592977">
        <w:rPr>
          <w:rFonts w:ascii="Arial" w:hAnsi="Arial" w:cs="Arial"/>
        </w:rPr>
        <w:t xml:space="preserve"> explain</w:t>
      </w:r>
      <w:r w:rsidR="006951CA" w:rsidRPr="00592977">
        <w:rPr>
          <w:rFonts w:ascii="Arial" w:hAnsi="Arial" w:cs="Arial"/>
        </w:rPr>
        <w:t>ed</w:t>
      </w:r>
      <w:r w:rsidR="00037E0F" w:rsidRPr="00592977">
        <w:rPr>
          <w:rFonts w:ascii="Arial" w:hAnsi="Arial" w:cs="Arial"/>
        </w:rPr>
        <w:t xml:space="preserve"> how software engineers </w:t>
      </w:r>
      <w:r w:rsidR="007F1516" w:rsidRPr="00592977">
        <w:rPr>
          <w:rFonts w:ascii="Arial" w:hAnsi="Arial" w:cs="Arial"/>
        </w:rPr>
        <w:t xml:space="preserve">process </w:t>
      </w:r>
      <w:r w:rsidR="00037E0F" w:rsidRPr="00592977">
        <w:rPr>
          <w:rFonts w:ascii="Arial" w:hAnsi="Arial" w:cs="Arial"/>
        </w:rPr>
        <w:t>available information to perform</w:t>
      </w:r>
      <w:r w:rsidR="00FC2D1B" w:rsidRPr="00592977">
        <w:rPr>
          <w:rFonts w:ascii="Arial" w:hAnsi="Arial" w:cs="Arial"/>
        </w:rPr>
        <w:t xml:space="preserve"> </w:t>
      </w:r>
      <w:r w:rsidR="00037E0F" w:rsidRPr="00592977">
        <w:rPr>
          <w:rFonts w:ascii="Arial" w:hAnsi="Arial" w:cs="Arial"/>
        </w:rPr>
        <w:t xml:space="preserve">their tasks but not how software engineers </w:t>
      </w:r>
      <w:r w:rsidR="00037E0F" w:rsidRPr="00592977">
        <w:rPr>
          <w:rFonts w:ascii="Arial" w:hAnsi="Arial" w:cs="Arial"/>
          <w:i/>
          <w:iCs/>
        </w:rPr>
        <w:t xml:space="preserve">acquire </w:t>
      </w:r>
      <w:r w:rsidR="00037E0F" w:rsidRPr="00592977">
        <w:rPr>
          <w:rFonts w:ascii="Arial" w:hAnsi="Arial" w:cs="Arial"/>
        </w:rPr>
        <w:t>this information.</w:t>
      </w:r>
      <w:r w:rsidR="007F4C2C" w:rsidRPr="00592977">
        <w:rPr>
          <w:rFonts w:ascii="Arial" w:hAnsi="Arial" w:cs="Arial"/>
        </w:rPr>
        <w:t xml:space="preserve"> For the second domain, </w:t>
      </w:r>
      <w:r w:rsidR="00037E0F" w:rsidRPr="00592977">
        <w:rPr>
          <w:rFonts w:ascii="Arial" w:hAnsi="Arial" w:cs="Arial"/>
        </w:rPr>
        <w:t>Vision Science deals with how User gets Visual information from her/his surroundings.</w:t>
      </w:r>
    </w:p>
    <w:p w:rsidR="00037E0F" w:rsidRPr="00592977" w:rsidRDefault="007F4C2C" w:rsidP="00037E0F">
      <w:pPr>
        <w:rPr>
          <w:rFonts w:ascii="Arial" w:hAnsi="Arial" w:cs="Arial"/>
        </w:rPr>
      </w:pPr>
      <w:r w:rsidRPr="00592977">
        <w:rPr>
          <w:rFonts w:ascii="Arial" w:hAnsi="Arial" w:cs="Arial"/>
        </w:rPr>
        <w:t xml:space="preserve">And finally, </w:t>
      </w:r>
      <w:proofErr w:type="spellStart"/>
      <w:r w:rsidRPr="00592977">
        <w:rPr>
          <w:rFonts w:ascii="Arial" w:hAnsi="Arial" w:cs="Arial"/>
          <w:b/>
        </w:rPr>
        <w:t>Gueheneuc</w:t>
      </w:r>
      <w:proofErr w:type="spellEnd"/>
      <w:r w:rsidRPr="00592977">
        <w:rPr>
          <w:rFonts w:ascii="Arial" w:hAnsi="Arial" w:cs="Arial"/>
        </w:rPr>
        <w:t xml:space="preserve"> </w:t>
      </w:r>
      <w:r w:rsidR="00037E0F" w:rsidRPr="00592977">
        <w:rPr>
          <w:rFonts w:ascii="Arial" w:hAnsi="Arial" w:cs="Arial"/>
        </w:rPr>
        <w:t>thought of combining these two concepts to give more concrete idea for Software engineers about Comprehension process.</w:t>
      </w:r>
    </w:p>
    <w:p w:rsidR="00037E0F" w:rsidRPr="00592977" w:rsidRDefault="007F4C2C" w:rsidP="00037E0F">
      <w:pPr>
        <w:rPr>
          <w:rFonts w:ascii="Arial" w:hAnsi="Arial" w:cs="Arial"/>
        </w:rPr>
      </w:pPr>
      <w:r w:rsidRPr="00592977">
        <w:rPr>
          <w:rFonts w:ascii="Arial" w:hAnsi="Arial" w:cs="Arial"/>
        </w:rPr>
        <w:t xml:space="preserve">According to </w:t>
      </w:r>
      <w:proofErr w:type="spellStart"/>
      <w:r w:rsidRPr="00592977">
        <w:rPr>
          <w:rFonts w:ascii="Arial" w:hAnsi="Arial" w:cs="Arial"/>
          <w:b/>
        </w:rPr>
        <w:t>Gueheneuc</w:t>
      </w:r>
      <w:proofErr w:type="spellEnd"/>
      <w:r w:rsidRPr="00592977">
        <w:rPr>
          <w:rFonts w:ascii="Arial" w:hAnsi="Arial" w:cs="Arial"/>
        </w:rPr>
        <w:t>, c</w:t>
      </w:r>
      <w:r w:rsidR="00037E0F" w:rsidRPr="00592977">
        <w:rPr>
          <w:rFonts w:ascii="Arial" w:hAnsi="Arial" w:cs="Arial"/>
        </w:rPr>
        <w:t xml:space="preserve">ombined theoretical framework of Program Comprehension and Vision science </w:t>
      </w:r>
      <w:r w:rsidRPr="00592977">
        <w:rPr>
          <w:rFonts w:ascii="Arial" w:hAnsi="Arial" w:cs="Arial"/>
        </w:rPr>
        <w:t xml:space="preserve">will help programmer </w:t>
      </w:r>
      <w:r w:rsidR="00037E0F" w:rsidRPr="00592977">
        <w:rPr>
          <w:rFonts w:ascii="Arial" w:hAnsi="Arial" w:cs="Arial"/>
        </w:rPr>
        <w:t xml:space="preserve">understanding code and predicting new facts about learning from the </w:t>
      </w:r>
      <w:r w:rsidRPr="00592977">
        <w:rPr>
          <w:rFonts w:ascii="Arial" w:hAnsi="Arial" w:cs="Arial"/>
        </w:rPr>
        <w:t>environment</w:t>
      </w:r>
      <w:r w:rsidR="00037E0F" w:rsidRPr="00592977">
        <w:rPr>
          <w:rFonts w:ascii="Arial" w:hAnsi="Arial" w:cs="Arial"/>
        </w:rPr>
        <w:t>.</w:t>
      </w:r>
      <w:r w:rsidR="003E536D" w:rsidRPr="00592977">
        <w:rPr>
          <w:rFonts w:ascii="Arial" w:hAnsi="Arial" w:cs="Arial"/>
        </w:rPr>
        <w:t xml:space="preserve"> </w:t>
      </w:r>
      <w:r w:rsidR="00607A32" w:rsidRPr="00592977">
        <w:rPr>
          <w:rFonts w:ascii="Arial" w:hAnsi="Arial" w:cs="Arial"/>
        </w:rPr>
        <w:t xml:space="preserve">For vision science, he also focused on </w:t>
      </w:r>
      <w:r w:rsidR="00037E0F" w:rsidRPr="00592977">
        <w:rPr>
          <w:rFonts w:ascii="Arial" w:hAnsi="Arial" w:cs="Arial"/>
        </w:rPr>
        <w:t xml:space="preserve">cognitive informatics </w:t>
      </w:r>
      <w:r w:rsidR="00607A32" w:rsidRPr="00592977">
        <w:rPr>
          <w:rFonts w:ascii="Arial" w:hAnsi="Arial" w:cs="Arial"/>
        </w:rPr>
        <w:t xml:space="preserve">which </w:t>
      </w:r>
      <w:r w:rsidR="00037E0F" w:rsidRPr="00592977">
        <w:rPr>
          <w:rFonts w:ascii="Arial" w:hAnsi="Arial" w:cs="Arial"/>
        </w:rPr>
        <w:t>encloses Program comprehension.</w:t>
      </w:r>
    </w:p>
    <w:p w:rsidR="00037E0F" w:rsidRDefault="00037E0F" w:rsidP="00037E0F">
      <w:pPr>
        <w:rPr>
          <w:rFonts w:ascii="Arial" w:hAnsi="Arial" w:cs="Arial"/>
        </w:rPr>
      </w:pPr>
      <w:r w:rsidRPr="00592977">
        <w:rPr>
          <w:rFonts w:ascii="Arial" w:hAnsi="Arial" w:cs="Arial"/>
        </w:rPr>
        <w:t>Program comprehension is one domain of the software engineering which focuses on how computer scientist creates mental representation of program while understanding it.(mind map!) This mind map is needed throughout the whole process of software life cycle, which includes stages like development, maintenance, deployment &amp; use.</w:t>
      </w:r>
      <w:r w:rsidR="009318F7" w:rsidRPr="00592977">
        <w:rPr>
          <w:rFonts w:ascii="Arial" w:hAnsi="Arial" w:cs="Arial"/>
        </w:rPr>
        <w:t xml:space="preserve"> </w:t>
      </w:r>
      <w:proofErr w:type="spellStart"/>
      <w:r w:rsidRPr="00592977">
        <w:rPr>
          <w:rFonts w:ascii="Arial" w:hAnsi="Arial" w:cs="Arial"/>
        </w:rPr>
        <w:t>Gueheneuc</w:t>
      </w:r>
      <w:proofErr w:type="spellEnd"/>
      <w:r w:rsidRPr="00592977">
        <w:rPr>
          <w:rFonts w:ascii="Arial" w:hAnsi="Arial" w:cs="Arial"/>
        </w:rPr>
        <w:t xml:space="preserve"> research </w:t>
      </w:r>
      <w:r w:rsidR="002B365D" w:rsidRPr="00592977">
        <w:rPr>
          <w:rFonts w:ascii="Arial" w:hAnsi="Arial" w:cs="Arial"/>
        </w:rPr>
        <w:t xml:space="preserve">also </w:t>
      </w:r>
      <w:r w:rsidRPr="00592977">
        <w:rPr>
          <w:rFonts w:ascii="Arial" w:hAnsi="Arial" w:cs="Arial"/>
        </w:rPr>
        <w:t>contains d</w:t>
      </w:r>
      <w:r w:rsidR="002B365D" w:rsidRPr="00592977">
        <w:rPr>
          <w:rFonts w:ascii="Arial" w:hAnsi="Arial" w:cs="Arial"/>
        </w:rPr>
        <w:t xml:space="preserve">ifferent situations of Novice and </w:t>
      </w:r>
      <w:r w:rsidRPr="00592977">
        <w:rPr>
          <w:rFonts w:ascii="Arial" w:hAnsi="Arial" w:cs="Arial"/>
        </w:rPr>
        <w:t>expe</w:t>
      </w:r>
      <w:r w:rsidR="00FE5F4C" w:rsidRPr="00592977">
        <w:rPr>
          <w:rFonts w:ascii="Arial" w:hAnsi="Arial" w:cs="Arial"/>
        </w:rPr>
        <w:t>rt Programmer in understanding and</w:t>
      </w:r>
      <w:r w:rsidRPr="00592977">
        <w:rPr>
          <w:rFonts w:ascii="Arial" w:hAnsi="Arial" w:cs="Arial"/>
        </w:rPr>
        <w:t xml:space="preserve"> identifying the patterns of code. UML Diagram example for Composite pattern of code</w:t>
      </w:r>
      <w:r w:rsidR="008B61CB" w:rsidRPr="00592977">
        <w:rPr>
          <w:rFonts w:ascii="Arial" w:hAnsi="Arial" w:cs="Arial"/>
        </w:rPr>
        <w:t xml:space="preserve"> for expert and novice user makes it easier to understand </w:t>
      </w:r>
      <w:r w:rsidR="009318F7" w:rsidRPr="00592977">
        <w:rPr>
          <w:rFonts w:ascii="Arial" w:hAnsi="Arial" w:cs="Arial"/>
        </w:rPr>
        <w:t>these situations</w:t>
      </w:r>
      <w:r w:rsidR="008B61CB" w:rsidRPr="00592977">
        <w:rPr>
          <w:rFonts w:ascii="Arial" w:hAnsi="Arial" w:cs="Arial"/>
        </w:rPr>
        <w:t>.</w:t>
      </w:r>
    </w:p>
    <w:p w:rsidR="00FB2D9F" w:rsidRDefault="00FB2D9F" w:rsidP="00FB2D9F">
      <w:pPr>
        <w:spacing w:after="0"/>
        <w:rPr>
          <w:rFonts w:ascii="Arial" w:hAnsi="Arial" w:cs="Arial"/>
        </w:rPr>
      </w:pPr>
      <w:r>
        <w:rPr>
          <w:rFonts w:ascii="Arial" w:hAnsi="Arial" w:cs="Arial"/>
        </w:rPr>
        <w:t>Vision science theories helps to understand human's vision. Based on these theories Vision scientists predict new facts. There are so many kinds of vision like spatial vision, color vision,</w:t>
      </w:r>
    </w:p>
    <w:p w:rsidR="00FB2D9F" w:rsidRDefault="00FB2D9F" w:rsidP="00630E18">
      <w:pPr>
        <w:rPr>
          <w:rFonts w:ascii="Arial" w:hAnsi="Arial" w:cs="Arial"/>
        </w:rPr>
      </w:pPr>
      <w:r>
        <w:rPr>
          <w:rFonts w:ascii="Arial" w:hAnsi="Arial" w:cs="Arial"/>
        </w:rPr>
        <w:t>perception of events, eye vision, visual memory etc.</w:t>
      </w:r>
      <w:r w:rsidR="00630E18">
        <w:rPr>
          <w:rFonts w:ascii="Arial" w:hAnsi="Arial" w:cs="Arial"/>
        </w:rPr>
        <w:t xml:space="preserve"> </w:t>
      </w:r>
    </w:p>
    <w:p w:rsidR="00037E0F" w:rsidRDefault="009318F7" w:rsidP="00FB2D9F">
      <w:pPr>
        <w:spacing w:after="120"/>
        <w:rPr>
          <w:rFonts w:ascii="Arial" w:hAnsi="Arial" w:cs="Arial"/>
        </w:rPr>
      </w:pPr>
      <w:proofErr w:type="spellStart"/>
      <w:r w:rsidRPr="00592977">
        <w:rPr>
          <w:rFonts w:ascii="Arial" w:hAnsi="Arial" w:cs="Arial"/>
        </w:rPr>
        <w:t>Gueheneuc</w:t>
      </w:r>
      <w:proofErr w:type="spellEnd"/>
      <w:r w:rsidR="00037E0F" w:rsidRPr="00592977">
        <w:rPr>
          <w:rFonts w:ascii="Arial" w:hAnsi="Arial" w:cs="Arial"/>
        </w:rPr>
        <w:t xml:space="preserve"> </w:t>
      </w:r>
      <w:r w:rsidRPr="00592977">
        <w:rPr>
          <w:rFonts w:ascii="Arial" w:hAnsi="Arial" w:cs="Arial"/>
        </w:rPr>
        <w:t>discussed some</w:t>
      </w:r>
      <w:r w:rsidR="00037E0F" w:rsidRPr="00592977">
        <w:rPr>
          <w:rFonts w:ascii="Arial" w:hAnsi="Arial" w:cs="Arial"/>
        </w:rPr>
        <w:t xml:space="preserve"> theo</w:t>
      </w:r>
      <w:r w:rsidRPr="00592977">
        <w:rPr>
          <w:rFonts w:ascii="Arial" w:hAnsi="Arial" w:cs="Arial"/>
        </w:rPr>
        <w:t xml:space="preserve">ries of Program comprehension and Vision Science. </w:t>
      </w:r>
      <w:r w:rsidR="00037E0F" w:rsidRPr="00592977">
        <w:rPr>
          <w:rFonts w:ascii="Arial" w:hAnsi="Arial" w:cs="Arial"/>
        </w:rPr>
        <w:t>Then rationale for developing these theories. Continuing to kn</w:t>
      </w:r>
      <w:r w:rsidR="00592977" w:rsidRPr="00592977">
        <w:rPr>
          <w:rFonts w:ascii="Arial" w:hAnsi="Arial" w:cs="Arial"/>
        </w:rPr>
        <w:t>own facts &amp; trends in Program co</w:t>
      </w:r>
      <w:r w:rsidR="00037E0F" w:rsidRPr="00592977">
        <w:rPr>
          <w:rFonts w:ascii="Arial" w:hAnsi="Arial" w:cs="Arial"/>
        </w:rPr>
        <w:t>mprehension.</w:t>
      </w:r>
      <w:r w:rsidR="00592977" w:rsidRPr="00592977">
        <w:rPr>
          <w:rFonts w:ascii="Arial" w:hAnsi="Arial" w:cs="Arial"/>
        </w:rPr>
        <w:t xml:space="preserve"> </w:t>
      </w:r>
      <w:r w:rsidR="00037E0F" w:rsidRPr="00592977">
        <w:rPr>
          <w:rFonts w:ascii="Arial" w:hAnsi="Arial" w:cs="Arial"/>
        </w:rPr>
        <w:t>He divided program comprehension as 3 lines of research</w:t>
      </w:r>
    </w:p>
    <w:p w:rsidR="00037E0F" w:rsidRPr="00592977" w:rsidRDefault="00037E0F" w:rsidP="00037E0F">
      <w:pPr>
        <w:pStyle w:val="ListParagraph"/>
        <w:numPr>
          <w:ilvl w:val="0"/>
          <w:numId w:val="1"/>
        </w:numPr>
        <w:rPr>
          <w:rFonts w:ascii="Arial" w:hAnsi="Arial" w:cs="Arial"/>
          <w:color w:val="000000"/>
          <w:sz w:val="24"/>
          <w:szCs w:val="24"/>
          <w:shd w:val="clear" w:color="auto" w:fill="F8F8FA"/>
        </w:rPr>
      </w:pPr>
      <w:r w:rsidRPr="00592977">
        <w:rPr>
          <w:rFonts w:ascii="Arial" w:hAnsi="Arial" w:cs="Arial"/>
        </w:rPr>
        <w:t>Based on program documentation analysis.</w:t>
      </w:r>
    </w:p>
    <w:p w:rsidR="00037E0F" w:rsidRPr="00592977" w:rsidRDefault="00037E0F" w:rsidP="00037E0F">
      <w:pPr>
        <w:pStyle w:val="ListParagraph"/>
        <w:numPr>
          <w:ilvl w:val="0"/>
          <w:numId w:val="1"/>
        </w:numPr>
        <w:rPr>
          <w:rFonts w:ascii="Arial" w:hAnsi="Arial" w:cs="Arial"/>
          <w:color w:val="000000"/>
          <w:sz w:val="24"/>
          <w:szCs w:val="24"/>
          <w:shd w:val="clear" w:color="auto" w:fill="F8F8FA"/>
        </w:rPr>
      </w:pPr>
      <w:r w:rsidRPr="00592977">
        <w:rPr>
          <w:rFonts w:ascii="Arial" w:hAnsi="Arial" w:cs="Arial"/>
        </w:rPr>
        <w:t>Context in which program comprehension take place</w:t>
      </w:r>
    </w:p>
    <w:p w:rsidR="00592977" w:rsidRDefault="00037E0F" w:rsidP="00592977">
      <w:pPr>
        <w:pStyle w:val="ListParagraph"/>
        <w:numPr>
          <w:ilvl w:val="0"/>
          <w:numId w:val="1"/>
        </w:numPr>
        <w:rPr>
          <w:rFonts w:ascii="Arial" w:hAnsi="Arial" w:cs="Arial"/>
          <w:color w:val="000000"/>
          <w:sz w:val="24"/>
          <w:szCs w:val="24"/>
          <w:shd w:val="clear" w:color="auto" w:fill="F8F8FA"/>
        </w:rPr>
      </w:pPr>
      <w:r w:rsidRPr="00592977">
        <w:rPr>
          <w:rFonts w:ascii="Arial" w:hAnsi="Arial" w:cs="Arial"/>
        </w:rPr>
        <w:t>Theories based on which programmer used the extracted data in given context.</w:t>
      </w:r>
    </w:p>
    <w:p w:rsidR="00037E0F" w:rsidRPr="00630E18" w:rsidRDefault="00037E0F" w:rsidP="00037E0F">
      <w:pPr>
        <w:rPr>
          <w:rFonts w:ascii="Arial" w:hAnsi="Arial" w:cs="Arial"/>
        </w:rPr>
      </w:pPr>
      <w:r w:rsidRPr="00630E18">
        <w:rPr>
          <w:rFonts w:ascii="Arial" w:hAnsi="Arial" w:cs="Arial"/>
        </w:rPr>
        <w:t>He also explained how Different design pattern helps Software engineer to comprehend the code. The interesting part of it was how he explained the example of Composite design pattern with various below scenarios.</w:t>
      </w:r>
    </w:p>
    <w:p w:rsidR="00037E0F" w:rsidRPr="00592977" w:rsidRDefault="00037E0F" w:rsidP="00630E18">
      <w:pPr>
        <w:spacing w:after="0"/>
        <w:rPr>
          <w:rFonts w:ascii="Arial" w:hAnsi="Arial" w:cs="Arial"/>
        </w:rPr>
      </w:pPr>
      <w:r w:rsidRPr="00592977">
        <w:rPr>
          <w:rFonts w:ascii="Arial" w:hAnsi="Arial" w:cs="Arial"/>
        </w:rPr>
        <w:t>_The Software Engineer Does Not Know Design Patterns.</w:t>
      </w:r>
    </w:p>
    <w:p w:rsidR="00037E0F" w:rsidRPr="00592977" w:rsidRDefault="00037E0F" w:rsidP="00630E18">
      <w:pPr>
        <w:spacing w:after="0"/>
        <w:rPr>
          <w:rFonts w:ascii="Arial" w:hAnsi="Arial" w:cs="Arial"/>
        </w:rPr>
      </w:pPr>
      <w:r w:rsidRPr="00592977">
        <w:rPr>
          <w:rFonts w:ascii="Arial" w:hAnsi="Arial" w:cs="Arial"/>
        </w:rPr>
        <w:t>_The Software Engineer Knows an Unused Design Pattern.</w:t>
      </w:r>
    </w:p>
    <w:p w:rsidR="00037E0F" w:rsidRPr="00592977" w:rsidRDefault="00037E0F" w:rsidP="00037E0F">
      <w:pPr>
        <w:rPr>
          <w:rFonts w:ascii="Arial" w:hAnsi="Arial" w:cs="Arial"/>
        </w:rPr>
      </w:pPr>
      <w:r w:rsidRPr="00592977">
        <w:rPr>
          <w:rFonts w:ascii="Arial" w:hAnsi="Arial" w:cs="Arial"/>
        </w:rPr>
        <w:t>_The Software Engineer Knows the Used Design Pattern.</w:t>
      </w:r>
    </w:p>
    <w:p w:rsidR="004E195F" w:rsidRPr="00592977" w:rsidRDefault="008F031C" w:rsidP="00037E0F">
      <w:pPr>
        <w:rPr>
          <w:rFonts w:ascii="Arial" w:hAnsi="Arial" w:cs="Arial"/>
        </w:rPr>
      </w:pPr>
      <w:r w:rsidRPr="00592977">
        <w:rPr>
          <w:rFonts w:ascii="Arial" w:hAnsi="Arial" w:cs="Arial"/>
        </w:rPr>
        <w:lastRenderedPageBreak/>
        <w:t>In short</w:t>
      </w:r>
      <w:r w:rsidR="004E195F" w:rsidRPr="00592977">
        <w:rPr>
          <w:rFonts w:ascii="Arial" w:hAnsi="Arial" w:cs="Arial"/>
        </w:rPr>
        <w:t>, they discussed program comprehension theories, based on time and effort of novice and expert programmer to comprehend the code</w:t>
      </w:r>
      <w:r w:rsidR="00AD5534" w:rsidRPr="00592977">
        <w:rPr>
          <w:rFonts w:ascii="Arial" w:hAnsi="Arial" w:cs="Arial"/>
        </w:rPr>
        <w:t xml:space="preserve"> through vision science</w:t>
      </w:r>
      <w:r w:rsidR="004E195F" w:rsidRPr="00592977">
        <w:rPr>
          <w:rFonts w:ascii="Arial" w:hAnsi="Arial" w:cs="Arial"/>
        </w:rPr>
        <w:t xml:space="preserve">. </w:t>
      </w:r>
    </w:p>
    <w:p w:rsidR="00037E0F" w:rsidRPr="00592977" w:rsidRDefault="00037E0F" w:rsidP="00037E0F">
      <w:pPr>
        <w:rPr>
          <w:rFonts w:ascii="Arial" w:hAnsi="Arial" w:cs="Arial"/>
          <w:color w:val="000000"/>
          <w:shd w:val="clear" w:color="auto" w:fill="F8F8FA"/>
        </w:rPr>
      </w:pPr>
      <w:r w:rsidRPr="00592977">
        <w:rPr>
          <w:rFonts w:ascii="Arial" w:hAnsi="Arial" w:cs="Arial"/>
        </w:rPr>
        <w:t>In future, they expect to have deep study of internal cogn</w:t>
      </w:r>
      <w:r w:rsidR="007326CD" w:rsidRPr="00592977">
        <w:rPr>
          <w:rFonts w:ascii="Arial" w:hAnsi="Arial" w:cs="Arial"/>
        </w:rPr>
        <w:t xml:space="preserve">itive </w:t>
      </w:r>
      <w:r w:rsidRPr="00592977">
        <w:rPr>
          <w:rFonts w:ascii="Arial" w:hAnsi="Arial" w:cs="Arial"/>
        </w:rPr>
        <w:t xml:space="preserve">visualization of the </w:t>
      </w:r>
      <w:r w:rsidR="007326CD" w:rsidRPr="00592977">
        <w:rPr>
          <w:rFonts w:ascii="Arial" w:hAnsi="Arial" w:cs="Arial"/>
        </w:rPr>
        <w:t xml:space="preserve">comprehension </w:t>
      </w:r>
      <w:r w:rsidRPr="00592977">
        <w:rPr>
          <w:rFonts w:ascii="Arial" w:hAnsi="Arial" w:cs="Arial"/>
        </w:rPr>
        <w:t>process, their behaviors and their forms. They al</w:t>
      </w:r>
      <w:r w:rsidR="00A42CB3" w:rsidRPr="00592977">
        <w:rPr>
          <w:rFonts w:ascii="Arial" w:hAnsi="Arial" w:cs="Arial"/>
        </w:rPr>
        <w:t xml:space="preserve">so plan to compare their theory </w:t>
      </w:r>
      <w:r w:rsidRPr="00592977">
        <w:rPr>
          <w:rFonts w:ascii="Arial" w:hAnsi="Arial" w:cs="Arial"/>
        </w:rPr>
        <w:t xml:space="preserve">with the theory of von </w:t>
      </w:r>
      <w:proofErr w:type="spellStart"/>
      <w:r w:rsidRPr="00592977">
        <w:rPr>
          <w:rFonts w:ascii="Arial" w:hAnsi="Arial" w:cs="Arial"/>
        </w:rPr>
        <w:t>Mayrhauser's</w:t>
      </w:r>
      <w:proofErr w:type="spellEnd"/>
      <w:r w:rsidRPr="00592977">
        <w:rPr>
          <w:rFonts w:ascii="Arial" w:hAnsi="Arial" w:cs="Arial"/>
        </w:rPr>
        <w:t xml:space="preserve"> and Brooks'. </w:t>
      </w:r>
    </w:p>
    <w:p w:rsidR="008028D8" w:rsidRPr="00592977" w:rsidRDefault="008028D8">
      <w:pPr>
        <w:rPr>
          <w:rFonts w:ascii="Arial" w:hAnsi="Arial" w:cs="Arial"/>
        </w:rPr>
      </w:pPr>
    </w:p>
    <w:sectPr w:rsidR="008028D8" w:rsidRPr="00592977" w:rsidSect="007B63D1">
      <w:pgSz w:w="12240" w:h="15840"/>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MR1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2028C"/>
    <w:multiLevelType w:val="hybridMultilevel"/>
    <w:tmpl w:val="36A6D26A"/>
    <w:lvl w:ilvl="0" w:tplc="4C6C2D5A">
      <w:start w:val="1"/>
      <w:numFmt w:val="decimal"/>
      <w:lvlText w:val="%1)"/>
      <w:lvlJc w:val="left"/>
      <w:pPr>
        <w:ind w:left="720" w:hanging="360"/>
      </w:pPr>
      <w:rPr>
        <w:rFonts w:ascii="CMR10" w:hAnsi="CMR10" w:cs="CMR10"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useFELayout/>
  </w:compat>
  <w:rsids>
    <w:rsidRoot w:val="00037E0F"/>
    <w:rsid w:val="0000771E"/>
    <w:rsid w:val="00025358"/>
    <w:rsid w:val="00037E0F"/>
    <w:rsid w:val="0006699F"/>
    <w:rsid w:val="00083A60"/>
    <w:rsid w:val="00135CFD"/>
    <w:rsid w:val="002660B2"/>
    <w:rsid w:val="002B365D"/>
    <w:rsid w:val="00310A7A"/>
    <w:rsid w:val="0032551C"/>
    <w:rsid w:val="00375ED5"/>
    <w:rsid w:val="00392F74"/>
    <w:rsid w:val="003E536D"/>
    <w:rsid w:val="004A6527"/>
    <w:rsid w:val="004D02B9"/>
    <w:rsid w:val="004E195F"/>
    <w:rsid w:val="00560118"/>
    <w:rsid w:val="00584463"/>
    <w:rsid w:val="00592977"/>
    <w:rsid w:val="00607A32"/>
    <w:rsid w:val="00630E18"/>
    <w:rsid w:val="006951CA"/>
    <w:rsid w:val="00725116"/>
    <w:rsid w:val="007326CD"/>
    <w:rsid w:val="00733C1A"/>
    <w:rsid w:val="00772C24"/>
    <w:rsid w:val="007B63D1"/>
    <w:rsid w:val="007F1516"/>
    <w:rsid w:val="007F4C2C"/>
    <w:rsid w:val="007F63D3"/>
    <w:rsid w:val="008028D8"/>
    <w:rsid w:val="008B61CB"/>
    <w:rsid w:val="008F031C"/>
    <w:rsid w:val="009157D3"/>
    <w:rsid w:val="009318F7"/>
    <w:rsid w:val="00951003"/>
    <w:rsid w:val="00A42CB3"/>
    <w:rsid w:val="00A91CCC"/>
    <w:rsid w:val="00AA1B13"/>
    <w:rsid w:val="00AD5534"/>
    <w:rsid w:val="00D03EFF"/>
    <w:rsid w:val="00E23D95"/>
    <w:rsid w:val="00E57B60"/>
    <w:rsid w:val="00F57FC3"/>
    <w:rsid w:val="00FB2D9F"/>
    <w:rsid w:val="00FC2D1B"/>
    <w:rsid w:val="00FE5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Vairag Godhani</dc:creator>
  <cp:keywords/>
  <dc:description/>
  <cp:lastModifiedBy>Vairag Godhani</cp:lastModifiedBy>
  <cp:revision>47</cp:revision>
  <dcterms:created xsi:type="dcterms:W3CDTF">2012-12-22T10:24:00Z</dcterms:created>
  <dcterms:modified xsi:type="dcterms:W3CDTF">2012-12-22T11:31:00Z</dcterms:modified>
</cp:coreProperties>
</file>