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Invoizo — Next‑Gen AI Automated Billing &amp; Customer Engagement Platform</w:t>
      </w:r>
    </w:p>
    <w:p>
      <w:pPr>
        <w:jc w:val="center"/>
      </w:pPr>
      <w:r>
        <w:t>Startup concept document + co‑founder pitch plan (India-first, GST-ready)</w:t>
      </w:r>
    </w:p>
    <w:p>
      <w:pPr>
        <w:jc w:val="center"/>
      </w:pPr>
      <w:r>
        <w:t>Version: 1.0 | Date: 19 Dec 2025</w:t>
      </w:r>
    </w:p>
    <w:p/>
    <w:p>
      <w:pPr>
        <w:pStyle w:val="Heading1"/>
      </w:pPr>
      <w:r>
        <w:t>1. Executive summary</w:t>
      </w:r>
    </w:p>
    <w:p>
      <w:pPr>
        <w:spacing w:after="120"/>
      </w:pPr>
      <w:r>
        <w:t>Invoizo is a lightweight, mobile-friendly invoicing and billing system for Indian SMBs (embroidery businesses, cafes, shops, showrooms, and service providers). It automates invoice creation, tax computation (CGST/SGST/IGST), PDF/image delivery via email and WhatsApp, and customer data capture into an automated Google Sheet for promotions, reminders, and repeat sales.</w:t>
      </w:r>
    </w:p>
    <w:p>
      <w:pPr>
        <w:pStyle w:val="ListBullet"/>
      </w:pPr>
      <w:r>
        <w:t>Primary outcome: faster billing + accurate tax invoices + more repeat customers.</w:t>
      </w:r>
    </w:p>
    <w:p>
      <w:pPr>
        <w:pStyle w:val="ListBullet"/>
      </w:pPr>
      <w:r>
        <w:t>Differentiator: AI-assisted item entry, customer follow-ups, and sheet-driven campaigns.</w:t>
      </w:r>
    </w:p>
    <w:p>
      <w:pPr>
        <w:pStyle w:val="ListBullet"/>
      </w:pPr>
      <w:r>
        <w:t>Monetization: micro-fee per invoice by amount slabs + credit packs + customization plan + ads for free tier.</w:t>
      </w:r>
    </w:p>
    <w:p>
      <w:pPr>
        <w:pStyle w:val="Heading1"/>
      </w:pPr>
      <w:r>
        <w:t>2. Problem &amp; why now</w:t>
      </w:r>
    </w:p>
    <w:p>
      <w:r>
        <w:t>Most small businesses still bill using notebooks, basic POS apps, or generic invoice templates. Common pain points:</w:t>
      </w:r>
    </w:p>
    <w:p>
      <w:pPr>
        <w:pStyle w:val="ListBullet"/>
      </w:pPr>
      <w:r>
        <w:t>Time wasted typing customer details repeatedly; data scattered across phones/WhatsApp chats.</w:t>
      </w:r>
    </w:p>
    <w:p>
      <w:pPr>
        <w:pStyle w:val="ListBullet"/>
      </w:pPr>
      <w:r>
        <w:t>GST mistakes (place of supply, CGST/SGST vs IGST, HSN/SAC, rounding) leading to compliance risk.</w:t>
      </w:r>
    </w:p>
    <w:p>
      <w:pPr>
        <w:pStyle w:val="ListBullet"/>
      </w:pPr>
      <w:r>
        <w:t>No systematic customer database for re-marketing (offers, festive discounts, new collections).</w:t>
      </w:r>
    </w:p>
    <w:p>
      <w:pPr>
        <w:pStyle w:val="ListBullet"/>
      </w:pPr>
      <w:r>
        <w:t>Sending invoices on WhatsApp/email is manual; payment confirmation and reconciliation is messy.</w:t>
      </w:r>
    </w:p>
    <w:p>
      <w:r>
        <w:t>Why now: UPI QR adoption is universal, WhatsApp is the default business channel, and SMBs are increasingly comfortable with SaaS subscriptions and automation.</w:t>
      </w:r>
    </w:p>
    <w:p>
      <w:pPr>
        <w:pStyle w:val="Heading1"/>
      </w:pPr>
      <w:r>
        <w:t>3. Target customers (initial focus)</w:t>
      </w:r>
    </w:p>
    <w:p>
      <w:r>
        <w:t>Start narrow for traction, then expand. Suggested initial segments:</w:t>
      </w:r>
    </w:p>
    <w:p>
      <w:pPr>
        <w:pStyle w:val="ListBullet"/>
      </w:pPr>
      <w:r>
        <w:t>Embroidery / tailoring / boutique businesses (high repeat customers, customization, advance payments).</w:t>
      </w:r>
    </w:p>
    <w:p>
      <w:pPr>
        <w:pStyle w:val="ListBullet"/>
      </w:pPr>
      <w:r>
        <w:t>Cafes and small restaurants (high invoice volume, quick billing, offer messaging).</w:t>
      </w:r>
    </w:p>
    <w:p>
      <w:pPr>
        <w:pStyle w:val="ListBullet"/>
      </w:pPr>
      <w:r>
        <w:t>Retail shops and showrooms (SKU-based billing, GST invoices, warranty notes).</w:t>
      </w:r>
    </w:p>
    <w:p>
      <w:pPr>
        <w:pStyle w:val="ListBullet"/>
      </w:pPr>
      <w:r>
        <w:t>Service providers (repair shops, salons) needing GST-compliant invoices + payment links/QR.</w:t>
      </w:r>
    </w:p>
    <w:p>
      <w:pPr>
        <w:pStyle w:val="Heading1"/>
      </w:pPr>
      <w:r>
        <w:t>4. Vision, product promise &amp; positioning</w:t>
      </w:r>
    </w:p>
    <w:p>
      <w:r>
        <w:t>One-line promise:</w:t>
      </w:r>
    </w:p>
    <w:p>
      <w:pPr>
        <w:pStyle w:val="IntenseQuote"/>
      </w:pPr>
      <w:r>
        <w:t>“Create a GST-ready invoice in 10 seconds, send it instantly, and grow repeat sales automatically.”</w:t>
      </w:r>
    </w:p>
    <w:p>
      <w:r>
        <w:t>Positioning:</w:t>
      </w:r>
    </w:p>
    <w:p>
      <w:pPr>
        <w:pStyle w:val="ListBullet"/>
      </w:pPr>
      <w:r>
        <w:t>Not just billing — billing + customer CRM-lite + automation.</w:t>
      </w:r>
    </w:p>
    <w:p>
      <w:pPr>
        <w:pStyle w:val="ListBullet"/>
      </w:pPr>
      <w:r>
        <w:t>Built for India: GST fields, UPI QR, WhatsApp-first.</w:t>
      </w:r>
    </w:p>
    <w:p>
      <w:pPr>
        <w:pStyle w:val="ListBullet"/>
      </w:pPr>
      <w:r>
        <w:t>Simple enough for small shops, powerful enough to scale to multi-branch showrooms.</w:t>
      </w:r>
    </w:p>
    <w:p>
      <w:pPr>
        <w:pStyle w:val="Heading1"/>
      </w:pPr>
      <w:r>
        <w:t>5. Core user journey</w:t>
      </w:r>
    </w:p>
    <w:p>
      <w:pPr>
        <w:pStyle w:val="Heading2"/>
      </w:pPr>
      <w:r>
        <w:t>5.1 Sign up &amp; business onboarding</w:t>
      </w:r>
    </w:p>
    <w:p>
      <w:r>
        <w:t>After sign-up, the owner completes a guided onboarding form:</w:t>
      </w:r>
    </w:p>
    <w:p>
      <w:pPr>
        <w:pStyle w:val="ListBullet"/>
      </w:pPr>
      <w:r>
        <w:t>Business profile: legal name, trade name, address, state, PIN, phone, email.</w:t>
      </w:r>
    </w:p>
    <w:p>
      <w:pPr>
        <w:pStyle w:val="ListBullet"/>
      </w:pPr>
      <w:r>
        <w:t>GST details: GSTIN, registration type (regular/composition/unregistered), place of supply defaults.</w:t>
      </w:r>
    </w:p>
    <w:p>
      <w:pPr>
        <w:pStyle w:val="ListBullet"/>
      </w:pPr>
      <w:r>
        <w:t>Tax preferences: GST inclusive/exclusive pricing, rounding rules, default CGST/SGST vs IGST handling.</w:t>
      </w:r>
    </w:p>
    <w:p>
      <w:pPr>
        <w:pStyle w:val="ListBullet"/>
      </w:pPr>
      <w:r>
        <w:t>Branding: logo upload, invoice footer note, terms &amp; conditions, bank/UPI details.</w:t>
      </w:r>
    </w:p>
    <w:p>
      <w:pPr>
        <w:pStyle w:val="ListBullet"/>
      </w:pPr>
      <w:r>
        <w:t>Sender settings: verified email/SMTP or Gmail, WhatsApp Business Platform number (or partner provider).</w:t>
      </w:r>
    </w:p>
    <w:p>
      <w:pPr>
        <w:pStyle w:val="ListBullet"/>
      </w:pPr>
      <w:r>
        <w:t>Optional: PAN, CIN (if applicable), MSME/Udyam number, website, social links.</w:t>
      </w:r>
    </w:p>
    <w:p>
      <w:pPr>
        <w:pStyle w:val="Heading2"/>
      </w:pPr>
      <w:r>
        <w:t>5.2 Create invoice</w:t>
      </w:r>
    </w:p>
    <w:p>
      <w:r>
        <w:t>Fast invoice creation modes:</w:t>
      </w:r>
    </w:p>
    <w:p>
      <w:pPr>
        <w:pStyle w:val="ListBullet"/>
      </w:pPr>
      <w:r>
        <w:t>Quick bill: pick customer (or create), add items, auto-tax, generate PDF/image.</w:t>
      </w:r>
    </w:p>
    <w:p>
      <w:pPr>
        <w:pStyle w:val="ListBullet"/>
      </w:pPr>
      <w:r>
        <w:t>Catalog mode: pre-saved items/SKUs with HSN/SAC, unit, tax rate, price.</w:t>
      </w:r>
    </w:p>
    <w:p>
      <w:pPr>
        <w:pStyle w:val="ListBullet"/>
      </w:pPr>
      <w:r>
        <w:t>AI mode (optional): type/voice “2 cappuccino + 1 sandwich”, or scan a handwritten order; system suggests items.</w:t>
      </w:r>
    </w:p>
    <w:p>
      <w:pPr>
        <w:pStyle w:val="ListBullet"/>
      </w:pPr>
      <w:r>
        <w:t>Templates: multiple invoice designs per business (cafe, showroom, embroidery) and per customer if needed.</w:t>
      </w:r>
    </w:p>
    <w:p>
      <w:pPr>
        <w:pStyle w:val="Heading2"/>
      </w:pPr>
      <w:r>
        <w:t>5.3 Send invoice + get paid</w:t>
      </w:r>
    </w:p>
    <w:p>
      <w:r>
        <w:t>Delivery &amp; payment options:</w:t>
      </w:r>
    </w:p>
    <w:p>
      <w:pPr>
        <w:pStyle w:val="ListBullet"/>
      </w:pPr>
      <w:r>
        <w:t>Send PDF + image to customer email.</w:t>
      </w:r>
    </w:p>
    <w:p>
      <w:pPr>
        <w:pStyle w:val="ListBullet"/>
      </w:pPr>
      <w:r>
        <w:t>Send on WhatsApp as document/image with a short message template.</w:t>
      </w:r>
    </w:p>
    <w:p>
      <w:pPr>
        <w:pStyle w:val="ListBullet"/>
      </w:pPr>
      <w:r>
        <w:t>Attach payment details: UPI VPA, bank details, and/or QR code (static or dynamic).</w:t>
      </w:r>
    </w:p>
    <w:p>
      <w:pPr>
        <w:pStyle w:val="ListBullet"/>
      </w:pPr>
      <w:r>
        <w:t>Optional payment link integrations (Razorpay/Cashfree/Paytm etc.) for card/UPI intent and auto reconciliation.</w:t>
      </w:r>
    </w:p>
    <w:p>
      <w:pPr>
        <w:pStyle w:val="Heading1"/>
      </w:pPr>
      <w:r>
        <w:t>6. Feature set (MVP -&gt; V1 -&gt; V2)</w:t>
      </w:r>
    </w:p>
    <w:p>
      <w:pPr>
        <w:pStyle w:val="Heading2"/>
      </w:pPr>
      <w:r>
        <w:t>6.1 MVP (build first, sell first)</w:t>
      </w:r>
    </w:p>
    <w:p>
      <w:pPr>
        <w:pStyle w:val="ListBullet"/>
      </w:pPr>
      <w:r>
        <w:t>GST-ready invoice generation (CGST/SGST/IGST) with templates and logo.</w:t>
      </w:r>
    </w:p>
    <w:p>
      <w:pPr>
        <w:pStyle w:val="ListBullet"/>
      </w:pPr>
      <w:r>
        <w:t>Customer directory (name, phone/WhatsApp, email, GSTIN if any, address/state).</w:t>
      </w:r>
    </w:p>
    <w:p>
      <w:pPr>
        <w:pStyle w:val="ListBullet"/>
      </w:pPr>
      <w:r>
        <w:t>Invoice PDF + image rendering.</w:t>
      </w:r>
    </w:p>
    <w:p>
      <w:pPr>
        <w:pStyle w:val="ListBullet"/>
      </w:pPr>
      <w:r>
        <w:t>Email sending from app.</w:t>
      </w:r>
    </w:p>
    <w:p>
      <w:pPr>
        <w:pStyle w:val="ListBullet"/>
      </w:pPr>
      <w:r>
        <w:t>Basic WhatsApp sending through a supported provider/API.</w:t>
      </w:r>
    </w:p>
    <w:p>
      <w:pPr>
        <w:pStyle w:val="ListBullet"/>
      </w:pPr>
      <w:r>
        <w:t>Dashboard: invoices, totals, taxes collected, top customers, export to Excel/CSV.</w:t>
      </w:r>
    </w:p>
    <w:p>
      <w:pPr>
        <w:pStyle w:val="Heading2"/>
      </w:pPr>
      <w:r>
        <w:t>6.2 V1 (automation + retention)</w:t>
      </w:r>
    </w:p>
    <w:p>
      <w:pPr>
        <w:pStyle w:val="ListBullet"/>
      </w:pPr>
      <w:r>
        <w:t>Auto Google Sheet sync: customers + invoices + payment status to a sheet the owner can access.</w:t>
      </w:r>
    </w:p>
    <w:p>
      <w:pPr>
        <w:pStyle w:val="ListBullet"/>
      </w:pPr>
      <w:r>
        <w:t>Sheet-driven campaigns: owner marks rows “Send Offer = YES” and system sends message/email templates in bulk (with consent).</w:t>
      </w:r>
    </w:p>
    <w:p>
      <w:pPr>
        <w:pStyle w:val="ListBullet"/>
      </w:pPr>
      <w:r>
        <w:t>UPI QR on invoice (static and dynamic) + payment reference field for matching.</w:t>
      </w:r>
    </w:p>
    <w:p>
      <w:pPr>
        <w:pStyle w:val="ListBullet"/>
      </w:pPr>
      <w:r>
        <w:t>Multiple branches/outlets, multiple users/roles (Owner, Cashier, Manager).</w:t>
      </w:r>
    </w:p>
    <w:p>
      <w:pPr>
        <w:pStyle w:val="ListBullet"/>
      </w:pPr>
      <w:r>
        <w:t>Inventory-lite: stock in/out (optional) for shops/showrooms.</w:t>
      </w:r>
    </w:p>
    <w:p>
      <w:pPr>
        <w:pStyle w:val="Heading2"/>
      </w:pPr>
      <w:r>
        <w:t>6.3 V2 (AI + industry packs)</w:t>
      </w:r>
    </w:p>
    <w:p>
      <w:pPr>
        <w:pStyle w:val="ListBullet"/>
      </w:pPr>
      <w:r>
        <w:t>AI assistant: predicts frequently bought items, suggests bundles/offers, flags missed payments.</w:t>
      </w:r>
    </w:p>
    <w:p>
      <w:pPr>
        <w:pStyle w:val="ListBullet"/>
      </w:pPr>
      <w:r>
        <w:t>Embroidery workflow pack: job card, measurements, advance/remaining balance, delivery date reminders.</w:t>
      </w:r>
    </w:p>
    <w:p>
      <w:pPr>
        <w:pStyle w:val="ListBullet"/>
      </w:pPr>
      <w:r>
        <w:t>Cafe workflow pack: table orders, KOT, add-ons, tipping, daily closing reports.</w:t>
      </w:r>
    </w:p>
    <w:p>
      <w:pPr>
        <w:pStyle w:val="ListBullet"/>
      </w:pPr>
      <w:r>
        <w:t>Smart GST insights: anomaly detection, HSN/SAC suggestions, state-wise tax mapping prompts.</w:t>
      </w:r>
    </w:p>
    <w:p>
      <w:pPr>
        <w:pStyle w:val="ListBullet"/>
      </w:pPr>
      <w:r>
        <w:t>Integrations: Tally export/import, e-invoice readiness (where applicable), accounting sync.</w:t>
      </w:r>
    </w:p>
    <w:p>
      <w:pPr>
        <w:pStyle w:val="Heading1"/>
      </w:pPr>
      <w:r>
        <w:t>7. GST invoice compliance checklist (India)</w:t>
      </w:r>
    </w:p>
    <w:p>
      <w:r>
        <w:t>Invoizo should support commonly required GST invoice particulars (Rule 46 reference). At minimum, include:</w:t>
      </w:r>
    </w:p>
    <w:p>
      <w:pPr>
        <w:pStyle w:val="ListBullet"/>
      </w:pPr>
      <w:r>
        <w:t>Invoice number (unique per financial year) and invoice date.</w:t>
      </w:r>
    </w:p>
    <w:p>
      <w:pPr>
        <w:pStyle w:val="ListBullet"/>
      </w:pPr>
      <w:r>
        <w:t>Supplier name, address, GSTIN, state code/place of supply.</w:t>
      </w:r>
    </w:p>
    <w:p>
      <w:pPr>
        <w:pStyle w:val="ListBullet"/>
      </w:pPr>
      <w:r>
        <w:t>Recipient name, address, GSTIN (if registered), place of supply.</w:t>
      </w:r>
    </w:p>
    <w:p>
      <w:pPr>
        <w:pStyle w:val="ListBullet"/>
      </w:pPr>
      <w:r>
        <w:t>Item lines: description, quantity, unit, taxable value, discount, HSN/SAC.</w:t>
      </w:r>
    </w:p>
    <w:p>
      <w:pPr>
        <w:pStyle w:val="ListBullet"/>
      </w:pPr>
      <w:r>
        <w:t>Tax breakup: CGST/SGST/IGST rate and amount, total invoice value, round-off.</w:t>
      </w:r>
    </w:p>
    <w:p>
      <w:pPr>
        <w:pStyle w:val="ListBullet"/>
      </w:pPr>
      <w:r>
        <w:t>Reverse charge indicator (if applicable) and signature/digital signature.</w:t>
      </w:r>
    </w:p>
    <w:p>
      <w:r>
        <w:t>Note: e-invoicing applicability depends on turnover thresholds and government rules; design the data model to be extensible.</w:t>
      </w:r>
    </w:p>
    <w:p>
      <w:pPr>
        <w:pStyle w:val="Heading1"/>
      </w:pPr>
      <w:r>
        <w:t>8. Data &amp; automation (Google Sheets + CRM-lite)</w:t>
      </w:r>
    </w:p>
    <w:p>
      <w:pPr>
        <w:pStyle w:val="Heading2"/>
      </w:pPr>
      <w:r>
        <w:t>8.1 What gets saved automatically</w:t>
      </w:r>
    </w:p>
    <w:p>
      <w:pPr>
        <w:pStyle w:val="ListBullet"/>
      </w:pPr>
      <w:r>
        <w:t>Customer master: name, email, WhatsApp number, GSTIN, address, state, tags (VIP/wholesale).</w:t>
      </w:r>
    </w:p>
    <w:p>
      <w:pPr>
        <w:pStyle w:val="ListBullet"/>
      </w:pPr>
      <w:r>
        <w:t>Invoice ledger: invoice no, date, amount, tax, items summary, payment status, payment ref, channel (email/WA).</w:t>
      </w:r>
    </w:p>
    <w:p>
      <w:pPr>
        <w:pStyle w:val="ListBullet"/>
      </w:pPr>
      <w:r>
        <w:t>Campaign log: message template used, timestamp, delivery status, opt-in/opt-out.</w:t>
      </w:r>
    </w:p>
    <w:p>
      <w:pPr>
        <w:pStyle w:val="Heading2"/>
      </w:pPr>
      <w:r>
        <w:t>8.2 Campaign automation rules (owner-controlled)</w:t>
      </w:r>
    </w:p>
    <w:p>
      <w:r>
        <w:t>Examples of safe, owner-triggered automations:</w:t>
      </w:r>
    </w:p>
    <w:p>
      <w:pPr>
        <w:pStyle w:val="ListBullet"/>
      </w:pPr>
      <w:r>
        <w:t>If a row has “Promo = YES”, send offer to email + WhatsApp (only to opted-in customers).</w:t>
      </w:r>
    </w:p>
    <w:p>
      <w:pPr>
        <w:pStyle w:val="ListBullet"/>
      </w:pPr>
      <w:r>
        <w:t>Festival blasts: filter by tag (e.g., ‘Showroom VIP’) and send a template campaign.</w:t>
      </w:r>
    </w:p>
    <w:p>
      <w:pPr>
        <w:pStyle w:val="ListBullet"/>
      </w:pPr>
      <w:r>
        <w:t>Payment reminders: if invoice overdue by X days, send gentle reminder with amount + invoice PDF link.</w:t>
      </w:r>
    </w:p>
    <w:p>
      <w:pPr>
        <w:pStyle w:val="ListBullet"/>
      </w:pPr>
      <w:r>
        <w:t>Feedback request: after successful payment, send rating link.</w:t>
      </w:r>
    </w:p>
    <w:p>
      <w:pPr>
        <w:pStyle w:val="Heading1"/>
      </w:pPr>
      <w:r>
        <w:t>9. Revenue model &amp; pricing (your current plan + refinements)</w:t>
      </w:r>
    </w:p>
    <w:p>
      <w:r>
        <w:t>Your proposed per-invoice fee slab (suggest to round into simple tiers):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sz w:val="20"/>
              </w:rPr>
              <w:t>Invoice amount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Fee per 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20"/>
              </w:rPr>
              <w:t>&lt;= ₹500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Credit-based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Buy credits (10 credits per ₹1).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20"/>
              </w:rPr>
              <w:t>₹501–₹2,000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Applied per generated invoice.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20"/>
              </w:rPr>
              <w:t>₹2,001–₹10,000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Applied per generated invoice.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20"/>
              </w:rPr>
              <w:t>&gt; ₹10,000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Applied per generated invoice.</w:t>
            </w:r>
          </w:p>
        </w:tc>
      </w:tr>
    </w:tbl>
    <w:p>
      <w:r>
        <w:t>Credit packs (as defined):</w:t>
      </w:r>
    </w:p>
    <w:p>
      <w:pPr>
        <w:pStyle w:val="ListBullet"/>
      </w:pPr>
      <w:r>
        <w:t>₹10 -&gt; 100 credits</w:t>
      </w:r>
    </w:p>
    <w:p>
      <w:pPr>
        <w:pStyle w:val="ListBullet"/>
      </w:pPr>
      <w:r>
        <w:t>₹100 -&gt; 1,000 credits</w:t>
      </w:r>
    </w:p>
    <w:p>
      <w:pPr>
        <w:pStyle w:val="ListBullet"/>
      </w:pPr>
      <w:r>
        <w:t>₹500 -&gt; 5,000 credits</w:t>
      </w:r>
    </w:p>
    <w:p>
      <w:pPr>
        <w:pStyle w:val="ListBullet"/>
      </w:pPr>
      <w:r>
        <w:t>₹1,000 -&gt; 10,000 credits</w:t>
      </w:r>
    </w:p>
    <w:p>
      <w:pPr>
        <w:pStyle w:val="ListBullet"/>
      </w:pPr>
      <w:r>
        <w:t>Custom: credits = money × 10</w:t>
      </w:r>
    </w:p>
    <w:p>
      <w:r>
        <w:t>Subscription add-on: Customization plan ₹500/month (invoice branding + workflow tweaks + priority support).</w:t>
      </w:r>
    </w:p>
    <w:p>
      <w:r>
        <w:t>Free tier: ads + limited templates + limited automations (ensure ads do not break invoice professionalism).</w:t>
      </w:r>
    </w:p>
    <w:p>
      <w:pPr>
        <w:pStyle w:val="Heading1"/>
      </w:pPr>
      <w:r>
        <w:t>10. Go-to-market plan (first 90 days)</w:t>
      </w:r>
    </w:p>
    <w:p>
      <w:pPr>
        <w:pStyle w:val="Heading2"/>
      </w:pPr>
      <w:r>
        <w:t>10.1 Validation</w:t>
      </w:r>
    </w:p>
    <w:p>
      <w:pPr>
        <w:pStyle w:val="ListBullet"/>
      </w:pPr>
      <w:r>
        <w:t>Talk to 30 business owners: 10 embroidery, 10 cafes, 10 retailers. Capture current billing process and pain points.</w:t>
      </w:r>
    </w:p>
    <w:p>
      <w:pPr>
        <w:pStyle w:val="ListBullet"/>
      </w:pPr>
      <w:r>
        <w:t>Pilot with 5 shops: deliver basic invoice + WhatsApp sending + GST fields; measure time saved and repeat usage.</w:t>
      </w:r>
    </w:p>
    <w:p>
      <w:pPr>
        <w:pStyle w:val="ListBullet"/>
      </w:pPr>
      <w:r>
        <w:t>Set a clear success metric: “50 invoices/week per shop” and “&gt;70% invoices sent digitally”.</w:t>
      </w:r>
    </w:p>
    <w:p>
      <w:pPr>
        <w:pStyle w:val="Heading2"/>
      </w:pPr>
      <w:r>
        <w:t>10.2 Distribution</w:t>
      </w:r>
    </w:p>
    <w:p>
      <w:pPr>
        <w:pStyle w:val="ListBullet"/>
      </w:pPr>
      <w:r>
        <w:t>Local onboarding: visit markets, offer free setup (logo + GST config) for first month.</w:t>
      </w:r>
    </w:p>
    <w:p>
      <w:pPr>
        <w:pStyle w:val="ListBullet"/>
      </w:pPr>
      <w:r>
        <w:t>Partner with CA/accounting consultants who advise SMBs on GST invoicing.</w:t>
      </w:r>
    </w:p>
    <w:p>
      <w:pPr>
        <w:pStyle w:val="ListBullet"/>
      </w:pPr>
      <w:r>
        <w:t>Short demos on WhatsApp/Instagram: 30-second ‘bill in 10 seconds’ videos.</w:t>
      </w:r>
    </w:p>
    <w:p>
      <w:pPr>
        <w:pStyle w:val="ListBullet"/>
      </w:pPr>
      <w:r>
        <w:t>Referral: give credits for each referred business.</w:t>
      </w:r>
    </w:p>
    <w:p>
      <w:pPr>
        <w:pStyle w:val="Heading1"/>
      </w:pPr>
      <w:r>
        <w:t>11. High-level architecture (suggested)</w:t>
      </w:r>
    </w:p>
    <w:p>
      <w:r>
        <w:t>Core components:</w:t>
      </w:r>
    </w:p>
    <w:p>
      <w:pPr>
        <w:pStyle w:val="ListBullet"/>
      </w:pPr>
      <w:r>
        <w:t>Web app + Android app (PWA possible initially) for fast billing.</w:t>
      </w:r>
    </w:p>
    <w:p>
      <w:pPr>
        <w:pStyle w:val="ListBullet"/>
      </w:pPr>
      <w:r>
        <w:t>Backend API (Java/Spring Boot or Node) with multi-tenant architecture.</w:t>
      </w:r>
    </w:p>
    <w:p>
      <w:pPr>
        <w:pStyle w:val="ListBullet"/>
      </w:pPr>
      <w:r>
        <w:t>Invoice rendering service: HTML -&gt; PDF + image (server-side).</w:t>
      </w:r>
    </w:p>
    <w:p>
      <w:pPr>
        <w:pStyle w:val="ListBullet"/>
      </w:pPr>
      <w:r>
        <w:t>Messaging integrations: email provider + WhatsApp Business Platform provider.</w:t>
      </w:r>
    </w:p>
    <w:p>
      <w:pPr>
        <w:pStyle w:val="ListBullet"/>
      </w:pPr>
      <w:r>
        <w:t>Google Sheets sync: Apps Script / Google Sheets API with secure OAuth.</w:t>
      </w:r>
    </w:p>
    <w:p>
      <w:pPr>
        <w:pStyle w:val="ListBullet"/>
      </w:pPr>
      <w:r>
        <w:t>Data: Postgres for transactional data; object storage for PDFs/images.</w:t>
      </w:r>
    </w:p>
    <w:p>
      <w:r>
        <w:t>Key non-functional requirements: reliability, message delivery tracking, data privacy, audit logs, and backups.</w:t>
      </w:r>
    </w:p>
    <w:p>
      <w:pPr>
        <w:pStyle w:val="Heading1"/>
      </w:pPr>
      <w:r>
        <w:t>12. Risks &amp; mitigations</w:t>
      </w:r>
    </w:p>
    <w:p>
      <w:pPr>
        <w:pStyle w:val="ListBullet"/>
      </w:pPr>
      <w:r>
        <w:t>WhatsApp messaging compliance and template rules -&gt; use official WhatsApp Business Platform; store opt-in and allow opt-out.</w:t>
      </w:r>
    </w:p>
    <w:p>
      <w:pPr>
        <w:pStyle w:val="ListBullet"/>
      </w:pPr>
      <w:r>
        <w:t>GST rules/e-invoicing changes -&gt; keep invoice fields extensible; consult CA for rule updates.</w:t>
      </w:r>
    </w:p>
    <w:p>
      <w:pPr>
        <w:pStyle w:val="ListBullet"/>
      </w:pPr>
      <w:r>
        <w:t>Fraud/phishing concerns with QR -&gt; show verified merchant name and use authorized merchant QR standards.</w:t>
      </w:r>
    </w:p>
    <w:p>
      <w:pPr>
        <w:pStyle w:val="ListBullet"/>
      </w:pPr>
      <w:r>
        <w:t>Ad-supported free tier may reduce trust -&gt; keep invoices ad-free; place ads only in app UI.</w:t>
      </w:r>
    </w:p>
    <w:p>
      <w:pPr>
        <w:pStyle w:val="Heading1"/>
      </w:pPr>
      <w:r>
        <w:t>13. Co-founder pitch plan (how to explain in 10 minutes)</w:t>
      </w:r>
    </w:p>
    <w:p>
      <w:pPr>
        <w:pStyle w:val="Heading2"/>
      </w:pPr>
      <w:r>
        <w:t>13.1 10-minute story flow</w:t>
      </w:r>
    </w:p>
    <w:p>
      <w:pPr>
        <w:pStyle w:val="ListNumber"/>
      </w:pPr>
      <w:r>
        <w:t>Hook (30s): “Every small business uses WhatsApp for sales, but billing is still slow and messy.”</w:t>
      </w:r>
    </w:p>
    <w:p>
      <w:pPr>
        <w:pStyle w:val="ListNumber"/>
      </w:pPr>
      <w:r>
        <w:t>Problem (1m): show 3 real examples (GST mistake, manual invoice sending, no customer list).</w:t>
      </w:r>
    </w:p>
    <w:p>
      <w:pPr>
        <w:pStyle w:val="ListNumber"/>
      </w:pPr>
      <w:r>
        <w:t>Solution demo (2m): generate invoice, auto-calc GST, send via WhatsApp/email, show Google Sheet auto-updated.</w:t>
      </w:r>
    </w:p>
    <w:p>
      <w:pPr>
        <w:pStyle w:val="ListNumber"/>
      </w:pPr>
      <w:r>
        <w:t>Why we win (1m): India-first, WhatsApp-first, automation + AI, simple pricing.</w:t>
      </w:r>
    </w:p>
    <w:p>
      <w:pPr>
        <w:pStyle w:val="ListNumber"/>
      </w:pPr>
      <w:r>
        <w:t>Market (1m): huge SMB base; start with 3 verticals (embroidery/cafe/retail).</w:t>
      </w:r>
    </w:p>
    <w:p>
      <w:pPr>
        <w:pStyle w:val="ListNumber"/>
      </w:pPr>
      <w:r>
        <w:t>Business model (1m): per-invoice fee slabs + credits + ₹500/month customization + partnerships.</w:t>
      </w:r>
    </w:p>
    <w:p>
      <w:pPr>
        <w:pStyle w:val="ListNumber"/>
      </w:pPr>
      <w:r>
        <w:t>Roadmap (1m): MVP in 4–6 weeks; pilots; iterate; add AI packs.</w:t>
      </w:r>
    </w:p>
    <w:p>
      <w:pPr>
        <w:pStyle w:val="ListNumber"/>
      </w:pPr>
      <w:r>
        <w:t>Ask (1m): “I need a co-founder for X role to build and sell with me.”</w:t>
      </w:r>
    </w:p>
    <w:p>
      <w:pPr>
        <w:pStyle w:val="Heading2"/>
      </w:pPr>
      <w:r>
        <w:t>13.2 What to look for in a co-founder</w:t>
      </w:r>
    </w:p>
    <w:p>
      <w:pPr>
        <w:pStyle w:val="ListBullet"/>
      </w:pPr>
      <w:r>
        <w:t>Tech co-founder: strong backend + integrations (WhatsApp, email), PDF generation, multi-tenant SaaS.</w:t>
      </w:r>
    </w:p>
    <w:p>
      <w:pPr>
        <w:pStyle w:val="ListBullet"/>
      </w:pPr>
      <w:r>
        <w:t>Product/ops co-founder: runs pilots, onboarding, pricing, support playbooks, CA partnerships.</w:t>
      </w:r>
    </w:p>
    <w:p>
      <w:pPr>
        <w:pStyle w:val="ListBullet"/>
      </w:pPr>
      <w:r>
        <w:t>Growth co-founder: local distribution + content + referrals + partnerships.</w:t>
      </w:r>
    </w:p>
    <w:p>
      <w:pPr>
        <w:pStyle w:val="Heading2"/>
      </w:pPr>
      <w:r>
        <w:t>13.3 Clear ownership split (example)</w:t>
      </w:r>
    </w:p>
    <w:p>
      <w:r>
        <w:t>Define responsibilities early to avoid overlap:</w:t>
      </w:r>
    </w:p>
    <w:p>
      <w:pPr>
        <w:pStyle w:val="ListBullet"/>
      </w:pPr>
      <w:r>
        <w:t>You: product vision + customer discovery + initial sales + operations.</w:t>
      </w:r>
    </w:p>
    <w:p>
      <w:pPr>
        <w:pStyle w:val="ListBullet"/>
      </w:pPr>
      <w:r>
        <w:t>Co-founder: engineering leadership + architecture + quality + releases.</w:t>
      </w:r>
    </w:p>
    <w:p>
      <w:pPr>
        <w:pStyle w:val="ListBullet"/>
      </w:pPr>
      <w:r>
        <w:t>Shared: pricing decisions, hiring, fundraising, culture.</w:t>
      </w:r>
    </w:p>
    <w:p>
      <w:pPr>
        <w:pStyle w:val="Heading1"/>
      </w:pPr>
      <w:r>
        <w:t>14. Roadmap (suggested)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deliverables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Success metrics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20"/>
              </w:rPr>
              <w:t>MVP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1–6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GST invoice + templates, customer list, PDF/image, email, basic WA send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pilots, 1,000 invoices generated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7–12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Sheet sync, campaign triggers, QR on invoice, roles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 paying shops, &lt;2% invoice failures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 4–6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assistant + industry packs + integrations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Retention &gt;60% monthly, CAC payback &lt;2 months</w:t>
            </w:r>
          </w:p>
        </w:tc>
      </w:tr>
    </w:tbl>
    <w:p>
      <w:pPr>
        <w:pStyle w:val="Heading1"/>
      </w:pPr>
      <w:r>
        <w:t>15. References (for compliance &amp; integration)</w:t>
      </w:r>
    </w:p>
    <w:p>
      <w:pPr>
        <w:pStyle w:val="ListBullet"/>
      </w:pPr>
      <w:r>
        <w:t>GST Council flyer: Tax Invoice and other instruments (Rule 46 reference) — https://gstcouncil.gov.in/sites/default/files/e-version-gst-flyers/Tax_Invoice_and_other_new.pdf</w:t>
      </w:r>
    </w:p>
    <w:p>
      <w:pPr>
        <w:pStyle w:val="ListBullet"/>
      </w:pPr>
      <w:r>
        <w:t>ClearTax: Mandatory fields in a GST invoice — https://cleartax.in/s/gst-invoice</w:t>
      </w:r>
    </w:p>
    <w:p>
      <w:pPr>
        <w:pStyle w:val="ListBullet"/>
      </w:pPr>
      <w:r>
        <w:t>NPCI: UPI overview (static vs dynamic QR concept) — https://www.npci.org.in/product/upi</w:t>
      </w:r>
    </w:p>
    <w:p>
      <w:pPr>
        <w:pStyle w:val="ListBullet"/>
      </w:pPr>
      <w:r>
        <w:t>WhatsApp Business Platform pricing (message categories &amp; pricing updates) — https://business.whatsapp.com/products/platform-pricing</w:t>
      </w:r>
    </w:p>
    <w:p>
      <w:pPr>
        <w:pStyle w:val="ListBullet"/>
      </w:pPr>
      <w:r>
        <w:t>Google Apps Script sample: generate &amp; email PDFs from Google Sheets — https://developers.google.com/apps-script/samples/automations/generate-pdfs</w:t>
      </w:r>
    </w:p>
    <w:p>
      <w:pPr>
        <w:pStyle w:val="ListBullet"/>
      </w:pPr>
      <w:r>
        <w:t>Meta/WhatsApp docs: message types (documents supported) — https://developers.facebook.com/docs/whatsapp/on-premises/reference/messages/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