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23747" w14:textId="7BA60CA8" w:rsidR="008F1E84" w:rsidRPr="004215FA" w:rsidRDefault="008F1E84" w:rsidP="008F1E84">
      <w:pPr>
        <w:rPr>
          <w:b/>
          <w:bCs/>
          <w:sz w:val="44"/>
          <w:szCs w:val="44"/>
        </w:rPr>
      </w:pPr>
      <w:r w:rsidRPr="004215FA">
        <w:rPr>
          <w:b/>
          <w:bCs/>
          <w:sz w:val="44"/>
          <w:szCs w:val="44"/>
        </w:rPr>
        <w:t>Temperature Sensor</w:t>
      </w:r>
    </w:p>
    <w:p w14:paraId="761A7884" w14:textId="04202785" w:rsidR="000E7925" w:rsidRPr="000E7925" w:rsidRDefault="008F1E84" w:rsidP="008F1E84">
      <w:pPr>
        <w:rPr>
          <w:sz w:val="32"/>
          <w:szCs w:val="32"/>
        </w:rPr>
      </w:pPr>
      <w:r>
        <w:t xml:space="preserve"> </w:t>
      </w:r>
      <w:r w:rsidRPr="000E7925">
        <w:rPr>
          <w:b/>
          <w:bCs/>
          <w:sz w:val="32"/>
          <w:szCs w:val="32"/>
          <w:u w:val="thick"/>
        </w:rPr>
        <w:t>Definition</w:t>
      </w:r>
      <w:r w:rsidRPr="000E7925">
        <w:rPr>
          <w:sz w:val="32"/>
          <w:szCs w:val="32"/>
        </w:rPr>
        <w:t xml:space="preserve">: </w:t>
      </w:r>
    </w:p>
    <w:p w14:paraId="213F59C4" w14:textId="025A9660" w:rsidR="008F1E84" w:rsidRPr="004215FA" w:rsidRDefault="000E7925" w:rsidP="008F1E84">
      <w:pPr>
        <w:rPr>
          <w:sz w:val="24"/>
          <w:szCs w:val="24"/>
        </w:rPr>
      </w:pPr>
      <w:r>
        <w:rPr>
          <w:sz w:val="24"/>
          <w:szCs w:val="24"/>
        </w:rPr>
        <w:t xml:space="preserve">                         </w:t>
      </w:r>
      <w:r w:rsidR="008F1E84" w:rsidRPr="004215FA">
        <w:rPr>
          <w:sz w:val="24"/>
          <w:szCs w:val="24"/>
        </w:rPr>
        <w:t>A temperature sensor measures the temperature of an object or environment. Temperature sensors are vital in IoT applications because they allow systems to monitor and respond to temperature changes in real-time. These sensors often interface with microcontrollers or IoT platforms to relay data to other systems for automatic regulation.</w:t>
      </w:r>
    </w:p>
    <w:p w14:paraId="1DA4B764" w14:textId="60A3DFE9" w:rsidR="000E7925" w:rsidRPr="000E7925" w:rsidRDefault="008F1E84" w:rsidP="008F1E84">
      <w:pPr>
        <w:rPr>
          <w:sz w:val="32"/>
          <w:szCs w:val="32"/>
        </w:rPr>
      </w:pPr>
      <w:r w:rsidRPr="000E7925">
        <w:rPr>
          <w:sz w:val="32"/>
          <w:szCs w:val="32"/>
          <w:u w:val="thick"/>
        </w:rPr>
        <w:t>Working Principle</w:t>
      </w:r>
      <w:r w:rsidR="000E7925" w:rsidRPr="000E7925">
        <w:rPr>
          <w:sz w:val="32"/>
          <w:szCs w:val="32"/>
        </w:rPr>
        <w:t>:</w:t>
      </w:r>
    </w:p>
    <w:p w14:paraId="0D4FEE7C" w14:textId="37AC0707" w:rsidR="000E7925" w:rsidRDefault="000E7925" w:rsidP="008F1E84">
      <w:pPr>
        <w:rPr>
          <w:sz w:val="24"/>
          <w:szCs w:val="24"/>
        </w:rPr>
      </w:pPr>
      <w:r>
        <w:t xml:space="preserve">                       </w:t>
      </w:r>
      <w:r w:rsidR="008F1E84" w:rsidRPr="004215FA">
        <w:rPr>
          <w:sz w:val="24"/>
          <w:szCs w:val="24"/>
        </w:rPr>
        <w:t>These sensors work by detecting the change in electrical resistance, voltage, or current caused by temperature variation. Common types include thermistors, thermocouples, and RTDs (Resistance Temperature Detectors).</w:t>
      </w:r>
    </w:p>
    <w:p w14:paraId="7E458A1E" w14:textId="1DE7C8CD" w:rsidR="008F1E84" w:rsidRPr="000E7925" w:rsidRDefault="008F1E84" w:rsidP="008F1E84">
      <w:pPr>
        <w:rPr>
          <w:sz w:val="24"/>
          <w:szCs w:val="24"/>
        </w:rPr>
      </w:pPr>
      <w:r w:rsidRPr="000E7925">
        <w:rPr>
          <w:sz w:val="32"/>
          <w:szCs w:val="32"/>
          <w:u w:val="thick"/>
        </w:rPr>
        <w:t>Applications</w:t>
      </w:r>
      <w:r w:rsidRPr="004215FA">
        <w:rPr>
          <w:sz w:val="32"/>
          <w:szCs w:val="32"/>
        </w:rPr>
        <w:t>:</w:t>
      </w:r>
    </w:p>
    <w:p w14:paraId="4CD08B85" w14:textId="0F6305F0" w:rsidR="008F1E84" w:rsidRDefault="008F1E84" w:rsidP="00F243D3">
      <w:pPr>
        <w:pStyle w:val="ListParagraph"/>
        <w:numPr>
          <w:ilvl w:val="0"/>
          <w:numId w:val="1"/>
        </w:numPr>
        <w:rPr>
          <w:sz w:val="24"/>
          <w:szCs w:val="24"/>
        </w:rPr>
      </w:pPr>
      <w:r w:rsidRPr="00F243D3">
        <w:rPr>
          <w:sz w:val="24"/>
          <w:szCs w:val="24"/>
        </w:rPr>
        <w:t>Smart thermostats</w:t>
      </w:r>
    </w:p>
    <w:p w14:paraId="13B99377" w14:textId="77777777" w:rsidR="000E7925" w:rsidRDefault="000E7925" w:rsidP="000E7925">
      <w:pPr>
        <w:pStyle w:val="ListParagraph"/>
        <w:numPr>
          <w:ilvl w:val="0"/>
          <w:numId w:val="1"/>
        </w:numPr>
        <w:rPr>
          <w:sz w:val="24"/>
          <w:szCs w:val="24"/>
        </w:rPr>
      </w:pPr>
      <w:r w:rsidRPr="00F243D3">
        <w:rPr>
          <w:sz w:val="24"/>
          <w:szCs w:val="24"/>
        </w:rPr>
        <w:t>Industrial temperature monitoring</w:t>
      </w:r>
    </w:p>
    <w:p w14:paraId="515B02BD" w14:textId="77777777" w:rsidR="000E7925" w:rsidRPr="00F243D3" w:rsidRDefault="000E7925" w:rsidP="000E7925">
      <w:pPr>
        <w:pStyle w:val="ListParagraph"/>
        <w:numPr>
          <w:ilvl w:val="0"/>
          <w:numId w:val="1"/>
        </w:numPr>
        <w:rPr>
          <w:sz w:val="24"/>
          <w:szCs w:val="24"/>
        </w:rPr>
      </w:pPr>
      <w:r w:rsidRPr="00F243D3">
        <w:rPr>
          <w:sz w:val="24"/>
          <w:szCs w:val="24"/>
        </w:rPr>
        <w:t>Environmental monitoring (weather stations)</w:t>
      </w:r>
    </w:p>
    <w:p w14:paraId="319C61B2" w14:textId="77777777" w:rsidR="00F71CAA" w:rsidRDefault="000E7925" w:rsidP="00F71CAA">
      <w:pPr>
        <w:pStyle w:val="ListParagraph"/>
        <w:numPr>
          <w:ilvl w:val="0"/>
          <w:numId w:val="1"/>
        </w:numPr>
        <w:rPr>
          <w:sz w:val="24"/>
          <w:szCs w:val="24"/>
        </w:rPr>
      </w:pPr>
      <w:r w:rsidRPr="00F243D3">
        <w:rPr>
          <w:sz w:val="24"/>
          <w:szCs w:val="24"/>
        </w:rPr>
        <w:t>Home automation systems</w:t>
      </w:r>
    </w:p>
    <w:p w14:paraId="4A6558BA" w14:textId="1B18B0CF" w:rsidR="00F71CAA" w:rsidRPr="00F71CAA" w:rsidRDefault="00F71CAA" w:rsidP="00F71CAA">
      <w:pPr>
        <w:rPr>
          <w:sz w:val="24"/>
          <w:szCs w:val="24"/>
        </w:rPr>
      </w:pPr>
      <w:bookmarkStart w:id="0" w:name="_Hlk190288099"/>
      <w:r w:rsidRPr="00F71CAA">
        <w:rPr>
          <w:sz w:val="32"/>
          <w:szCs w:val="32"/>
          <w:u w:val="thick"/>
        </w:rPr>
        <w:t>Circuit diagram</w:t>
      </w:r>
      <w:r w:rsidRPr="00F71CAA">
        <w:rPr>
          <w:sz w:val="32"/>
          <w:szCs w:val="32"/>
        </w:rPr>
        <w:t>:</w:t>
      </w:r>
    </w:p>
    <w:bookmarkEnd w:id="0"/>
    <w:p w14:paraId="68BBC5AE" w14:textId="0196C4AD" w:rsidR="00F71CAA" w:rsidRDefault="00F71CAA" w:rsidP="00F71CAA">
      <w:pPr>
        <w:pStyle w:val="ListParagraph"/>
        <w:ind w:left="1020"/>
        <w:rPr>
          <w:sz w:val="24"/>
          <w:szCs w:val="24"/>
        </w:rPr>
      </w:pPr>
      <w:r>
        <w:rPr>
          <w:noProof/>
          <w:sz w:val="24"/>
          <w:szCs w:val="24"/>
        </w:rPr>
        <w:lastRenderedPageBreak/>
        <w:drawing>
          <wp:inline distT="0" distB="0" distL="0" distR="0" wp14:anchorId="78599D21" wp14:editId="708035A4">
            <wp:extent cx="4391025" cy="5391150"/>
            <wp:effectExtent l="0" t="0" r="9525" b="0"/>
            <wp:docPr id="1424286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5391150"/>
                    </a:xfrm>
                    <a:prstGeom prst="rect">
                      <a:avLst/>
                    </a:prstGeom>
                    <a:noFill/>
                  </pic:spPr>
                </pic:pic>
              </a:graphicData>
            </a:graphic>
          </wp:inline>
        </w:drawing>
      </w:r>
    </w:p>
    <w:p w14:paraId="1F73B2FC" w14:textId="77777777" w:rsidR="000E7925" w:rsidRPr="000E7925" w:rsidRDefault="000E7925" w:rsidP="000E7925">
      <w:pPr>
        <w:pStyle w:val="ListParagraph"/>
        <w:ind w:left="1020"/>
        <w:rPr>
          <w:sz w:val="24"/>
          <w:szCs w:val="24"/>
        </w:rPr>
      </w:pPr>
    </w:p>
    <w:p w14:paraId="3A9E982C" w14:textId="44E7B5DE" w:rsidR="008F1E84" w:rsidRPr="004215FA" w:rsidRDefault="008F1E84" w:rsidP="008F1E84">
      <w:pPr>
        <w:rPr>
          <w:b/>
          <w:bCs/>
          <w:sz w:val="44"/>
          <w:szCs w:val="44"/>
        </w:rPr>
      </w:pPr>
      <w:r w:rsidRPr="004215FA">
        <w:rPr>
          <w:b/>
          <w:bCs/>
          <w:sz w:val="44"/>
          <w:szCs w:val="44"/>
        </w:rPr>
        <w:t>Humidity Sensor</w:t>
      </w:r>
    </w:p>
    <w:p w14:paraId="085647C2" w14:textId="77777777" w:rsidR="000E7925" w:rsidRPr="000E7925" w:rsidRDefault="008F1E84" w:rsidP="008F1E84">
      <w:r w:rsidRPr="000E7925">
        <w:rPr>
          <w:sz w:val="32"/>
          <w:szCs w:val="32"/>
          <w:u w:val="thick"/>
        </w:rPr>
        <w:t>Definition</w:t>
      </w:r>
      <w:r w:rsidRPr="000E7925">
        <w:rPr>
          <w:sz w:val="32"/>
          <w:szCs w:val="32"/>
        </w:rPr>
        <w:t>:</w:t>
      </w:r>
      <w:r w:rsidRPr="000E7925">
        <w:t xml:space="preserve"> </w:t>
      </w:r>
    </w:p>
    <w:p w14:paraId="0CF39D00" w14:textId="65C6349D" w:rsidR="008F1E84" w:rsidRDefault="000E7925" w:rsidP="008F1E84">
      <w:r>
        <w:rPr>
          <w:sz w:val="24"/>
          <w:szCs w:val="24"/>
        </w:rPr>
        <w:t xml:space="preserve">                       </w:t>
      </w:r>
      <w:r w:rsidR="008F1E84" w:rsidRPr="004215FA">
        <w:rPr>
          <w:sz w:val="24"/>
          <w:szCs w:val="24"/>
        </w:rPr>
        <w:t xml:space="preserve">A humidity sensor measures the amount of water vapor in the </w:t>
      </w:r>
      <w:proofErr w:type="spellStart"/>
      <w:proofErr w:type="gramStart"/>
      <w:r w:rsidR="008F1E84" w:rsidRPr="004215FA">
        <w:rPr>
          <w:sz w:val="24"/>
          <w:szCs w:val="24"/>
        </w:rPr>
        <w:t>air.These</w:t>
      </w:r>
      <w:proofErr w:type="spellEnd"/>
      <w:proofErr w:type="gramEnd"/>
      <w:r w:rsidR="008F1E84" w:rsidRPr="004215FA">
        <w:rPr>
          <w:sz w:val="24"/>
          <w:szCs w:val="24"/>
        </w:rPr>
        <w:t xml:space="preserve"> sensors are often used in environments where humidity levels directly affect the performance of the system or the comfort of its users. They are commonly employed in places where moisture can cause damage to electronics or affect processes</w:t>
      </w:r>
      <w:r w:rsidR="008F1E84">
        <w:t>.</w:t>
      </w:r>
    </w:p>
    <w:p w14:paraId="71409AAF" w14:textId="78DAC95C" w:rsidR="008F1E84" w:rsidRDefault="008F1E84" w:rsidP="008F1E84"/>
    <w:p w14:paraId="658DBDBF" w14:textId="2D22EB82" w:rsidR="000E7925" w:rsidRPr="000E7925" w:rsidRDefault="008F1E84" w:rsidP="008F1E84">
      <w:pPr>
        <w:rPr>
          <w:sz w:val="32"/>
          <w:szCs w:val="32"/>
        </w:rPr>
      </w:pPr>
      <w:r>
        <w:t xml:space="preserve"> </w:t>
      </w:r>
      <w:r w:rsidRPr="000E7925">
        <w:rPr>
          <w:sz w:val="32"/>
          <w:szCs w:val="32"/>
          <w:u w:val="thick"/>
        </w:rPr>
        <w:t>Working Principle</w:t>
      </w:r>
      <w:r w:rsidR="000E7925" w:rsidRPr="000E7925">
        <w:rPr>
          <w:sz w:val="32"/>
          <w:szCs w:val="32"/>
        </w:rPr>
        <w:t>:</w:t>
      </w:r>
      <w:r w:rsidRPr="000E7925">
        <w:rPr>
          <w:sz w:val="32"/>
          <w:szCs w:val="32"/>
        </w:rPr>
        <w:t xml:space="preserve"> </w:t>
      </w:r>
    </w:p>
    <w:p w14:paraId="567B2F72" w14:textId="1E36CEE6" w:rsidR="008F1E84" w:rsidRDefault="000E7925" w:rsidP="008F1E84">
      <w:r>
        <w:rPr>
          <w:sz w:val="24"/>
          <w:szCs w:val="24"/>
        </w:rPr>
        <w:t xml:space="preserve">                          </w:t>
      </w:r>
      <w:r w:rsidR="008F1E84" w:rsidRPr="004215FA">
        <w:rPr>
          <w:sz w:val="24"/>
          <w:szCs w:val="24"/>
        </w:rPr>
        <w:t xml:space="preserve">Humidity sensors typically use capacitive or resistive materials to detect changes in moisture levels. Capacitive sensors measure the change in capacitance due to </w:t>
      </w:r>
      <w:r w:rsidR="008F1E84" w:rsidRPr="004215FA">
        <w:rPr>
          <w:sz w:val="24"/>
          <w:szCs w:val="24"/>
        </w:rPr>
        <w:lastRenderedPageBreak/>
        <w:t>moisture absorption, while resistive sensors measure the change in resistance as humidity levels vary.</w:t>
      </w:r>
    </w:p>
    <w:p w14:paraId="4ED81CA1" w14:textId="4EAF0959" w:rsidR="008F1E84" w:rsidRPr="000E7925" w:rsidRDefault="008F1E84" w:rsidP="008F1E84">
      <w:pPr>
        <w:rPr>
          <w:sz w:val="32"/>
          <w:szCs w:val="32"/>
        </w:rPr>
      </w:pPr>
      <w:r>
        <w:t xml:space="preserve"> </w:t>
      </w:r>
      <w:r w:rsidRPr="000E7925">
        <w:rPr>
          <w:sz w:val="32"/>
          <w:szCs w:val="32"/>
          <w:u w:val="thick"/>
        </w:rPr>
        <w:t>Applications</w:t>
      </w:r>
      <w:r w:rsidRPr="000E7925">
        <w:rPr>
          <w:sz w:val="32"/>
          <w:szCs w:val="32"/>
        </w:rPr>
        <w:t xml:space="preserve">: </w:t>
      </w:r>
    </w:p>
    <w:p w14:paraId="53CF1BC3" w14:textId="41450D90" w:rsidR="008F1E84" w:rsidRPr="000E7925" w:rsidRDefault="008F1E84" w:rsidP="000E7925">
      <w:pPr>
        <w:pStyle w:val="ListParagraph"/>
        <w:numPr>
          <w:ilvl w:val="0"/>
          <w:numId w:val="5"/>
        </w:numPr>
        <w:rPr>
          <w:sz w:val="24"/>
          <w:szCs w:val="24"/>
        </w:rPr>
      </w:pPr>
      <w:r w:rsidRPr="000E7925">
        <w:rPr>
          <w:sz w:val="24"/>
          <w:szCs w:val="24"/>
        </w:rPr>
        <w:t>HVAC (Heating, Ventilation, and Air Conditioning) systems</w:t>
      </w:r>
    </w:p>
    <w:p w14:paraId="47CF0FA8" w14:textId="77777777" w:rsidR="000E7925" w:rsidRDefault="008F1E84" w:rsidP="000E7925">
      <w:pPr>
        <w:pStyle w:val="ListParagraph"/>
        <w:numPr>
          <w:ilvl w:val="0"/>
          <w:numId w:val="5"/>
        </w:numPr>
        <w:rPr>
          <w:sz w:val="24"/>
          <w:szCs w:val="24"/>
        </w:rPr>
      </w:pPr>
      <w:r w:rsidRPr="000E7925">
        <w:rPr>
          <w:sz w:val="24"/>
          <w:szCs w:val="24"/>
        </w:rPr>
        <w:t>Weather stations</w:t>
      </w:r>
    </w:p>
    <w:p w14:paraId="26C0D05D" w14:textId="77777777" w:rsidR="000E7925" w:rsidRDefault="008F1E84" w:rsidP="008F1E84">
      <w:pPr>
        <w:pStyle w:val="ListParagraph"/>
        <w:numPr>
          <w:ilvl w:val="0"/>
          <w:numId w:val="5"/>
        </w:numPr>
        <w:rPr>
          <w:sz w:val="24"/>
          <w:szCs w:val="24"/>
        </w:rPr>
      </w:pPr>
      <w:r w:rsidRPr="000E7925">
        <w:rPr>
          <w:sz w:val="24"/>
          <w:szCs w:val="24"/>
        </w:rPr>
        <w:t>Greenhouses and agriculture</w:t>
      </w:r>
    </w:p>
    <w:p w14:paraId="055E6EA8" w14:textId="7B8E8CE9" w:rsidR="008F1E84" w:rsidRDefault="008F1E84" w:rsidP="008F1E84">
      <w:pPr>
        <w:pStyle w:val="ListParagraph"/>
        <w:numPr>
          <w:ilvl w:val="0"/>
          <w:numId w:val="5"/>
        </w:numPr>
        <w:rPr>
          <w:sz w:val="24"/>
          <w:szCs w:val="24"/>
        </w:rPr>
      </w:pPr>
      <w:r w:rsidRPr="000E7925">
        <w:rPr>
          <w:sz w:val="24"/>
          <w:szCs w:val="24"/>
        </w:rPr>
        <w:t>Smart homes (e.g., in air purifiers and dehumidifiers)</w:t>
      </w:r>
    </w:p>
    <w:p w14:paraId="6F1B3F8F" w14:textId="54BBA577" w:rsidR="00D97D34" w:rsidRPr="00D97D34" w:rsidRDefault="00D97D34" w:rsidP="00D97D34">
      <w:pPr>
        <w:rPr>
          <w:sz w:val="24"/>
          <w:szCs w:val="24"/>
        </w:rPr>
      </w:pPr>
      <w:r w:rsidRPr="00D97D34">
        <w:rPr>
          <w:sz w:val="32"/>
          <w:szCs w:val="32"/>
          <w:u w:val="thick"/>
        </w:rPr>
        <w:t>Circuit diagram</w:t>
      </w:r>
      <w:r w:rsidRPr="00D97D34">
        <w:rPr>
          <w:sz w:val="32"/>
          <w:szCs w:val="32"/>
        </w:rPr>
        <w:t>:</w:t>
      </w:r>
    </w:p>
    <w:p w14:paraId="2346D30C" w14:textId="77777777" w:rsidR="00D97D34" w:rsidRDefault="00D97D34" w:rsidP="00D97D34">
      <w:pPr>
        <w:pStyle w:val="ListParagraph"/>
        <w:ind w:left="612"/>
        <w:rPr>
          <w:sz w:val="24"/>
          <w:szCs w:val="24"/>
        </w:rPr>
      </w:pPr>
    </w:p>
    <w:p w14:paraId="6EA471BA" w14:textId="59C727A0" w:rsidR="00D97D34" w:rsidRPr="000E7925" w:rsidRDefault="00D97D34" w:rsidP="00D97D34">
      <w:pPr>
        <w:pStyle w:val="ListParagraph"/>
        <w:ind w:left="612"/>
        <w:rPr>
          <w:sz w:val="24"/>
          <w:szCs w:val="24"/>
        </w:rPr>
      </w:pPr>
      <w:r>
        <w:rPr>
          <w:noProof/>
        </w:rPr>
        <w:drawing>
          <wp:inline distT="0" distB="0" distL="0" distR="0" wp14:anchorId="637CF032" wp14:editId="37BAF684">
            <wp:extent cx="5731510" cy="5092700"/>
            <wp:effectExtent l="0" t="0" r="2540" b="0"/>
            <wp:docPr id="1512341717" name="Picture 2" descr="Humidity-arduino-cri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arduino-cric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92700"/>
                    </a:xfrm>
                    <a:prstGeom prst="rect">
                      <a:avLst/>
                    </a:prstGeom>
                    <a:noFill/>
                    <a:ln>
                      <a:noFill/>
                    </a:ln>
                  </pic:spPr>
                </pic:pic>
              </a:graphicData>
            </a:graphic>
          </wp:inline>
        </w:drawing>
      </w:r>
    </w:p>
    <w:p w14:paraId="12C7C640" w14:textId="77777777" w:rsidR="008F1E84" w:rsidRDefault="008F1E84" w:rsidP="008F1E84"/>
    <w:p w14:paraId="150D46F7" w14:textId="1B0CD93A" w:rsidR="008F1E84" w:rsidRPr="004215FA" w:rsidRDefault="008F1E84" w:rsidP="008F1E84">
      <w:pPr>
        <w:rPr>
          <w:b/>
          <w:bCs/>
          <w:sz w:val="44"/>
          <w:szCs w:val="44"/>
        </w:rPr>
      </w:pPr>
      <w:r w:rsidRPr="004215FA">
        <w:rPr>
          <w:b/>
          <w:bCs/>
          <w:sz w:val="44"/>
          <w:szCs w:val="44"/>
        </w:rPr>
        <w:t>Proximity Sensor</w:t>
      </w:r>
    </w:p>
    <w:p w14:paraId="22373130" w14:textId="77777777" w:rsidR="00CD2EE3" w:rsidRDefault="008F1E84" w:rsidP="008F1E84">
      <w:r w:rsidRPr="00CD2EE3">
        <w:rPr>
          <w:sz w:val="32"/>
          <w:szCs w:val="32"/>
          <w:u w:val="thick"/>
        </w:rPr>
        <w:t>Definition</w:t>
      </w:r>
      <w:r w:rsidRPr="00CD2EE3">
        <w:rPr>
          <w:sz w:val="32"/>
          <w:szCs w:val="32"/>
        </w:rPr>
        <w:t>:</w:t>
      </w:r>
      <w:r>
        <w:t xml:space="preserve"> </w:t>
      </w:r>
    </w:p>
    <w:p w14:paraId="1BF854C2" w14:textId="558749EA" w:rsidR="00CD2EE3" w:rsidRDefault="00CD2EE3" w:rsidP="008F1E84">
      <w:r>
        <w:lastRenderedPageBreak/>
        <w:t xml:space="preserve">                         </w:t>
      </w:r>
      <w:r w:rsidR="008F1E84" w:rsidRPr="00F243D3">
        <w:rPr>
          <w:sz w:val="24"/>
          <w:szCs w:val="24"/>
        </w:rPr>
        <w:t>Proximity sensors detect the presence or absence of an object within a certain range without physical contact.</w:t>
      </w:r>
      <w:r>
        <w:rPr>
          <w:sz w:val="24"/>
          <w:szCs w:val="24"/>
        </w:rPr>
        <w:t xml:space="preserve">  </w:t>
      </w:r>
      <w:r w:rsidR="008F1E84" w:rsidRPr="00F243D3">
        <w:rPr>
          <w:sz w:val="24"/>
          <w:szCs w:val="24"/>
        </w:rPr>
        <w:t>Proximit</w:t>
      </w:r>
      <w:r>
        <w:rPr>
          <w:sz w:val="24"/>
          <w:szCs w:val="24"/>
        </w:rPr>
        <w:t>y</w:t>
      </w:r>
      <w:r w:rsidR="008F1E84" w:rsidRPr="00F243D3">
        <w:rPr>
          <w:sz w:val="24"/>
          <w:szCs w:val="24"/>
        </w:rPr>
        <w:t xml:space="preserve"> sensors are essential in automation for detecting the position of objects without physical contact. Their non-contact nature increases their lifespan and reliability, particularly in harsh environments</w:t>
      </w:r>
    </w:p>
    <w:p w14:paraId="1F6B65B2" w14:textId="77777777" w:rsidR="00CD2EE3" w:rsidRDefault="008F1E84" w:rsidP="008F1E84">
      <w:r w:rsidRPr="00CD2EE3">
        <w:t xml:space="preserve"> </w:t>
      </w:r>
      <w:r w:rsidRPr="00CD2EE3">
        <w:rPr>
          <w:sz w:val="32"/>
          <w:szCs w:val="32"/>
          <w:u w:val="thick"/>
        </w:rPr>
        <w:t>Working Principle</w:t>
      </w:r>
      <w:r w:rsidRPr="00CD2EE3">
        <w:rPr>
          <w:sz w:val="32"/>
          <w:szCs w:val="32"/>
        </w:rPr>
        <w:t>:</w:t>
      </w:r>
      <w:r>
        <w:t xml:space="preserve"> </w:t>
      </w:r>
    </w:p>
    <w:p w14:paraId="6D200023" w14:textId="15E2C4A6" w:rsidR="008F1E84" w:rsidRPr="00CD2EE3" w:rsidRDefault="00CD2EE3" w:rsidP="008F1E84">
      <w:r>
        <w:t xml:space="preserve">                         </w:t>
      </w:r>
      <w:r w:rsidR="008F1E84" w:rsidRPr="00F243D3">
        <w:rPr>
          <w:sz w:val="24"/>
          <w:szCs w:val="24"/>
        </w:rPr>
        <w:t>These sensors use electromagnetic fields (inductive), capacitance, or light (optical) to detect objects. When an object enters the sensor's detection range, it causes a change in the sensor’s output.</w:t>
      </w:r>
    </w:p>
    <w:p w14:paraId="7FB22DC1" w14:textId="4F56CBDD" w:rsidR="008F1E84" w:rsidRPr="00CD2EE3" w:rsidRDefault="008F1E84" w:rsidP="008F1E84">
      <w:pPr>
        <w:rPr>
          <w:sz w:val="32"/>
          <w:szCs w:val="32"/>
        </w:rPr>
      </w:pPr>
      <w:r w:rsidRPr="00CD2EE3">
        <w:t xml:space="preserve">  </w:t>
      </w:r>
      <w:r w:rsidRPr="00CD2EE3">
        <w:rPr>
          <w:sz w:val="32"/>
          <w:szCs w:val="32"/>
          <w:u w:val="thick"/>
        </w:rPr>
        <w:t>Applications</w:t>
      </w:r>
      <w:r w:rsidRPr="00CD2EE3">
        <w:rPr>
          <w:sz w:val="32"/>
          <w:szCs w:val="32"/>
        </w:rPr>
        <w:t xml:space="preserve">: </w:t>
      </w:r>
    </w:p>
    <w:p w14:paraId="021C3443" w14:textId="77777777" w:rsidR="00CD2EE3" w:rsidRDefault="008F1E84" w:rsidP="008F1E84">
      <w:pPr>
        <w:pStyle w:val="ListParagraph"/>
        <w:numPr>
          <w:ilvl w:val="0"/>
          <w:numId w:val="6"/>
        </w:numPr>
        <w:rPr>
          <w:sz w:val="24"/>
          <w:szCs w:val="24"/>
        </w:rPr>
      </w:pPr>
      <w:r w:rsidRPr="00CD2EE3">
        <w:rPr>
          <w:sz w:val="24"/>
          <w:szCs w:val="24"/>
        </w:rPr>
        <w:t>Security systems (motion detection)</w:t>
      </w:r>
    </w:p>
    <w:p w14:paraId="74D0ACB9" w14:textId="77777777" w:rsidR="00CD2EE3" w:rsidRDefault="008F1E84" w:rsidP="008F1E84">
      <w:pPr>
        <w:pStyle w:val="ListParagraph"/>
        <w:numPr>
          <w:ilvl w:val="0"/>
          <w:numId w:val="6"/>
        </w:numPr>
        <w:rPr>
          <w:sz w:val="24"/>
          <w:szCs w:val="24"/>
        </w:rPr>
      </w:pPr>
      <w:r w:rsidRPr="00CD2EE3">
        <w:rPr>
          <w:sz w:val="24"/>
          <w:szCs w:val="24"/>
        </w:rPr>
        <w:t xml:space="preserve"> Smart home automation (automated lighting)</w:t>
      </w:r>
    </w:p>
    <w:p w14:paraId="1A03A2D3" w14:textId="77777777" w:rsidR="00CD2EE3" w:rsidRDefault="008F1E84" w:rsidP="008F1E84">
      <w:pPr>
        <w:pStyle w:val="ListParagraph"/>
        <w:numPr>
          <w:ilvl w:val="0"/>
          <w:numId w:val="6"/>
        </w:numPr>
        <w:rPr>
          <w:sz w:val="24"/>
          <w:szCs w:val="24"/>
        </w:rPr>
      </w:pPr>
      <w:r w:rsidRPr="00CD2EE3">
        <w:rPr>
          <w:sz w:val="24"/>
          <w:szCs w:val="24"/>
        </w:rPr>
        <w:t xml:space="preserve"> Industrial automation (machine part detection)</w:t>
      </w:r>
    </w:p>
    <w:p w14:paraId="7A0B7C38" w14:textId="04E9D7AC" w:rsidR="008F1E84" w:rsidRDefault="008F1E84" w:rsidP="008F1E84">
      <w:pPr>
        <w:pStyle w:val="ListParagraph"/>
        <w:numPr>
          <w:ilvl w:val="0"/>
          <w:numId w:val="6"/>
        </w:numPr>
        <w:rPr>
          <w:sz w:val="24"/>
          <w:szCs w:val="24"/>
        </w:rPr>
      </w:pPr>
      <w:r w:rsidRPr="00CD2EE3">
        <w:rPr>
          <w:sz w:val="24"/>
          <w:szCs w:val="24"/>
        </w:rPr>
        <w:t>Mobile devices (screen lock/unlock)</w:t>
      </w:r>
    </w:p>
    <w:p w14:paraId="22911232" w14:textId="5197267A" w:rsidR="00D97D34" w:rsidRPr="00D97D34" w:rsidRDefault="00D97D34" w:rsidP="00D97D34">
      <w:pPr>
        <w:rPr>
          <w:noProof/>
          <w:sz w:val="32"/>
          <w:szCs w:val="32"/>
        </w:rPr>
      </w:pPr>
      <w:r w:rsidRPr="00D97D34">
        <w:rPr>
          <w:noProof/>
          <w:sz w:val="32"/>
          <w:szCs w:val="32"/>
          <w:u w:val="thick"/>
        </w:rPr>
        <w:t>Circuit diagram</w:t>
      </w:r>
      <w:r w:rsidRPr="00D97D34">
        <w:rPr>
          <w:noProof/>
          <w:sz w:val="32"/>
          <w:szCs w:val="32"/>
        </w:rPr>
        <w:t>:</w:t>
      </w:r>
    </w:p>
    <w:p w14:paraId="18370364" w14:textId="77777777" w:rsidR="00D97D34" w:rsidRPr="00D97D34" w:rsidRDefault="00D97D34" w:rsidP="00D97D34">
      <w:pPr>
        <w:pStyle w:val="ListParagraph"/>
        <w:ind w:left="936"/>
        <w:rPr>
          <w:sz w:val="24"/>
          <w:szCs w:val="24"/>
        </w:rPr>
      </w:pPr>
    </w:p>
    <w:p w14:paraId="25A957D2" w14:textId="7CEE2435" w:rsidR="008F1E84" w:rsidRDefault="00D97D34" w:rsidP="008F1E84">
      <w:r>
        <w:rPr>
          <w:noProof/>
        </w:rPr>
        <w:drawing>
          <wp:inline distT="0" distB="0" distL="0" distR="0" wp14:anchorId="6AADF30E" wp14:editId="12CF8B8B">
            <wp:extent cx="5731510" cy="3926840"/>
            <wp:effectExtent l="0" t="0" r="2540" b="0"/>
            <wp:docPr id="1087832237" name="Picture 5" descr="Proximity-senso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ximity-sensor-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26840"/>
                    </a:xfrm>
                    <a:prstGeom prst="rect">
                      <a:avLst/>
                    </a:prstGeom>
                    <a:noFill/>
                    <a:ln>
                      <a:noFill/>
                    </a:ln>
                  </pic:spPr>
                </pic:pic>
              </a:graphicData>
            </a:graphic>
          </wp:inline>
        </w:drawing>
      </w:r>
    </w:p>
    <w:p w14:paraId="230A486C" w14:textId="77777777" w:rsidR="00CD2EE3" w:rsidRDefault="008F1E84" w:rsidP="008F1E84">
      <w:pPr>
        <w:rPr>
          <w:b/>
          <w:bCs/>
          <w:sz w:val="44"/>
          <w:szCs w:val="44"/>
        </w:rPr>
      </w:pPr>
      <w:r w:rsidRPr="004215FA">
        <w:rPr>
          <w:b/>
          <w:bCs/>
          <w:sz w:val="44"/>
          <w:szCs w:val="44"/>
        </w:rPr>
        <w:t>Pressure Sensor</w:t>
      </w:r>
    </w:p>
    <w:p w14:paraId="3504149A" w14:textId="77777777" w:rsidR="00CD2EE3" w:rsidRDefault="008F1E84" w:rsidP="008F1E84">
      <w:r>
        <w:t xml:space="preserve"> </w:t>
      </w:r>
      <w:r w:rsidRPr="00CD2EE3">
        <w:rPr>
          <w:sz w:val="32"/>
          <w:szCs w:val="32"/>
          <w:u w:val="thick"/>
        </w:rPr>
        <w:t>Definition</w:t>
      </w:r>
      <w:r w:rsidRPr="00F243D3">
        <w:rPr>
          <w:sz w:val="32"/>
          <w:szCs w:val="32"/>
        </w:rPr>
        <w:t>:</w:t>
      </w:r>
      <w:r>
        <w:t xml:space="preserve"> </w:t>
      </w:r>
    </w:p>
    <w:p w14:paraId="275EE77D" w14:textId="67AFEB51" w:rsidR="00CD2EE3" w:rsidRDefault="00CD2EE3" w:rsidP="008F1E84">
      <w:pPr>
        <w:rPr>
          <w:b/>
          <w:bCs/>
          <w:sz w:val="44"/>
          <w:szCs w:val="44"/>
        </w:rPr>
      </w:pPr>
      <w:r>
        <w:lastRenderedPageBreak/>
        <w:t xml:space="preserve">                        </w:t>
      </w:r>
      <w:r w:rsidR="008F1E84" w:rsidRPr="00F243D3">
        <w:rPr>
          <w:sz w:val="24"/>
          <w:szCs w:val="24"/>
        </w:rPr>
        <w:t>A pressure sensor measures the force applied to a surface, typically the air or liquid pressure. Pressure sensors are essential for monitoring the physical forces acting on systems, especially in fluid or air systems. By detecting changes in pressure, they ensure that systems operate within safe limits.</w:t>
      </w:r>
    </w:p>
    <w:p w14:paraId="4D36CABD" w14:textId="77777777" w:rsidR="00CD2EE3" w:rsidRPr="00CD2EE3" w:rsidRDefault="008F1E84" w:rsidP="008F1E84">
      <w:pPr>
        <w:rPr>
          <w:sz w:val="32"/>
          <w:szCs w:val="32"/>
        </w:rPr>
      </w:pPr>
      <w:r w:rsidRPr="00CD2EE3">
        <w:rPr>
          <w:sz w:val="32"/>
          <w:szCs w:val="32"/>
          <w:u w:val="thick"/>
        </w:rPr>
        <w:t>Working Principle</w:t>
      </w:r>
      <w:r w:rsidRPr="00CD2EE3">
        <w:rPr>
          <w:sz w:val="32"/>
          <w:szCs w:val="32"/>
        </w:rPr>
        <w:t xml:space="preserve">: </w:t>
      </w:r>
    </w:p>
    <w:p w14:paraId="45DE2C60" w14:textId="369A5D66" w:rsidR="00CD2EE3" w:rsidRDefault="00CD2EE3" w:rsidP="008F1E84">
      <w:pPr>
        <w:rPr>
          <w:b/>
          <w:bCs/>
          <w:sz w:val="44"/>
          <w:szCs w:val="44"/>
        </w:rPr>
      </w:pPr>
      <w:r>
        <w:t xml:space="preserve">                         </w:t>
      </w:r>
      <w:r w:rsidR="008F1E84" w:rsidRPr="00F243D3">
        <w:rPr>
          <w:sz w:val="24"/>
          <w:szCs w:val="24"/>
        </w:rPr>
        <w:t>Pressure sensors often use piezoelectric materials or strain gauges. The sensor detects changes in resistance or capacitance caused by the deformation of a diaphragm due to pressure changes.</w:t>
      </w:r>
    </w:p>
    <w:p w14:paraId="7B68356D" w14:textId="7C7C4133" w:rsidR="008F1E84" w:rsidRPr="00CD2EE3" w:rsidRDefault="008F1E84" w:rsidP="008F1E84">
      <w:pPr>
        <w:rPr>
          <w:b/>
          <w:bCs/>
          <w:sz w:val="32"/>
          <w:szCs w:val="32"/>
        </w:rPr>
      </w:pPr>
      <w:r w:rsidRPr="00F243D3">
        <w:rPr>
          <w:sz w:val="32"/>
          <w:szCs w:val="32"/>
        </w:rPr>
        <w:t xml:space="preserve"> </w:t>
      </w:r>
      <w:r w:rsidRPr="00CD2EE3">
        <w:rPr>
          <w:sz w:val="32"/>
          <w:szCs w:val="32"/>
          <w:u w:val="thick"/>
        </w:rPr>
        <w:t>Applications</w:t>
      </w:r>
      <w:r w:rsidRPr="00CD2EE3">
        <w:rPr>
          <w:sz w:val="32"/>
          <w:szCs w:val="32"/>
        </w:rPr>
        <w:t xml:space="preserve">: </w:t>
      </w:r>
    </w:p>
    <w:p w14:paraId="1B52C4BE" w14:textId="77777777" w:rsidR="00CD2EE3" w:rsidRDefault="008F1E84" w:rsidP="008F1E84">
      <w:pPr>
        <w:pStyle w:val="ListParagraph"/>
        <w:numPr>
          <w:ilvl w:val="0"/>
          <w:numId w:val="7"/>
        </w:numPr>
        <w:rPr>
          <w:sz w:val="24"/>
          <w:szCs w:val="24"/>
        </w:rPr>
      </w:pPr>
      <w:r w:rsidRPr="00CD2EE3">
        <w:rPr>
          <w:sz w:val="24"/>
          <w:szCs w:val="24"/>
        </w:rPr>
        <w:t>Weather stations</w:t>
      </w:r>
    </w:p>
    <w:p w14:paraId="4D5AFB9C" w14:textId="77777777" w:rsidR="00CD2EE3" w:rsidRDefault="008F1E84" w:rsidP="008F1E84">
      <w:pPr>
        <w:pStyle w:val="ListParagraph"/>
        <w:numPr>
          <w:ilvl w:val="0"/>
          <w:numId w:val="7"/>
        </w:numPr>
        <w:rPr>
          <w:sz w:val="24"/>
          <w:szCs w:val="24"/>
        </w:rPr>
      </w:pPr>
      <w:r w:rsidRPr="00CD2EE3">
        <w:rPr>
          <w:sz w:val="24"/>
          <w:szCs w:val="24"/>
        </w:rPr>
        <w:t>Industrial machinery monitoring</w:t>
      </w:r>
    </w:p>
    <w:p w14:paraId="39DC6075" w14:textId="77777777" w:rsidR="00CD2EE3" w:rsidRDefault="008F1E84" w:rsidP="008F1E84">
      <w:pPr>
        <w:pStyle w:val="ListParagraph"/>
        <w:numPr>
          <w:ilvl w:val="0"/>
          <w:numId w:val="7"/>
        </w:numPr>
        <w:rPr>
          <w:sz w:val="24"/>
          <w:szCs w:val="24"/>
        </w:rPr>
      </w:pPr>
      <w:r w:rsidRPr="00CD2EE3">
        <w:rPr>
          <w:sz w:val="24"/>
          <w:szCs w:val="24"/>
        </w:rPr>
        <w:t xml:space="preserve"> Automotive systems (tire pressure monitoring)</w:t>
      </w:r>
    </w:p>
    <w:p w14:paraId="016B2A69" w14:textId="4AFBD30C" w:rsidR="008F1E84" w:rsidRPr="00CD2EE3" w:rsidRDefault="008F1E84" w:rsidP="008F1E84">
      <w:pPr>
        <w:pStyle w:val="ListParagraph"/>
        <w:numPr>
          <w:ilvl w:val="0"/>
          <w:numId w:val="7"/>
        </w:numPr>
        <w:rPr>
          <w:sz w:val="24"/>
          <w:szCs w:val="24"/>
        </w:rPr>
      </w:pPr>
      <w:r w:rsidRPr="00CD2EE3">
        <w:rPr>
          <w:sz w:val="24"/>
          <w:szCs w:val="24"/>
        </w:rPr>
        <w:t xml:space="preserve"> Water level monitoring</w:t>
      </w:r>
    </w:p>
    <w:p w14:paraId="0746B8E5" w14:textId="77777777" w:rsidR="008F1E84" w:rsidRDefault="008F1E84" w:rsidP="008F1E84"/>
    <w:p w14:paraId="3F2FDCE3" w14:textId="06BD2FFD" w:rsidR="008F1E84" w:rsidRPr="004215FA" w:rsidRDefault="008F1E84" w:rsidP="008F1E84">
      <w:pPr>
        <w:rPr>
          <w:b/>
          <w:bCs/>
          <w:sz w:val="44"/>
          <w:szCs w:val="44"/>
        </w:rPr>
      </w:pPr>
      <w:r w:rsidRPr="004215FA">
        <w:rPr>
          <w:b/>
          <w:bCs/>
          <w:sz w:val="44"/>
          <w:szCs w:val="44"/>
        </w:rPr>
        <w:t>Light Sensor</w:t>
      </w:r>
    </w:p>
    <w:p w14:paraId="7C1292AB" w14:textId="77777777" w:rsidR="00CD2EE3" w:rsidRDefault="008F1E84" w:rsidP="008F1E84">
      <w:r w:rsidRPr="00CD2EE3">
        <w:rPr>
          <w:sz w:val="32"/>
          <w:szCs w:val="32"/>
          <w:u w:val="thick"/>
        </w:rPr>
        <w:t>Definition</w:t>
      </w:r>
      <w:r w:rsidRPr="00CD2EE3">
        <w:rPr>
          <w:sz w:val="32"/>
          <w:szCs w:val="32"/>
        </w:rPr>
        <w:t>:</w:t>
      </w:r>
      <w:r>
        <w:t xml:space="preserve"> </w:t>
      </w:r>
    </w:p>
    <w:p w14:paraId="32C7BA35" w14:textId="0F4B7FA6" w:rsidR="00CD2EE3" w:rsidRDefault="00CD2EE3" w:rsidP="008F1E84">
      <w:pPr>
        <w:rPr>
          <w:sz w:val="24"/>
          <w:szCs w:val="24"/>
        </w:rPr>
      </w:pPr>
      <w:r>
        <w:t xml:space="preserve">                       </w:t>
      </w:r>
      <w:r w:rsidR="008F1E84" w:rsidRPr="00F243D3">
        <w:rPr>
          <w:sz w:val="24"/>
          <w:szCs w:val="24"/>
        </w:rPr>
        <w:t>Light sensors detect light intensity or the presence of light in an environment.</w:t>
      </w:r>
      <w:r w:rsidR="00F243D3" w:rsidRPr="00F243D3">
        <w:rPr>
          <w:sz w:val="24"/>
          <w:szCs w:val="24"/>
        </w:rPr>
        <w:t xml:space="preserve"> Light sensors are critical in energy-saving applications. They can adjust light intensity in a room or outdoor setting, based on available natural light. These sensors are typically integrated with smart lighting systems</w:t>
      </w:r>
    </w:p>
    <w:p w14:paraId="0ECEE440" w14:textId="77777777" w:rsidR="00CD2EE3" w:rsidRDefault="008F1E84" w:rsidP="008F1E84">
      <w:r>
        <w:t xml:space="preserve"> </w:t>
      </w:r>
      <w:r w:rsidRPr="00CD2EE3">
        <w:rPr>
          <w:sz w:val="32"/>
          <w:szCs w:val="32"/>
          <w:u w:val="thick"/>
        </w:rPr>
        <w:t>Working Principle</w:t>
      </w:r>
      <w:r w:rsidRPr="00CD2EE3">
        <w:rPr>
          <w:sz w:val="32"/>
          <w:szCs w:val="32"/>
        </w:rPr>
        <w:t>:</w:t>
      </w:r>
      <w:r>
        <w:t xml:space="preserve"> </w:t>
      </w:r>
    </w:p>
    <w:p w14:paraId="051DD70E" w14:textId="2A623817" w:rsidR="008F1E84" w:rsidRPr="00F243D3" w:rsidRDefault="00CD2EE3" w:rsidP="008F1E84">
      <w:pPr>
        <w:rPr>
          <w:sz w:val="24"/>
          <w:szCs w:val="24"/>
        </w:rPr>
      </w:pPr>
      <w:r>
        <w:t xml:space="preserve">                        </w:t>
      </w:r>
      <w:r w:rsidR="008F1E84" w:rsidRPr="00F243D3">
        <w:rPr>
          <w:sz w:val="24"/>
          <w:szCs w:val="24"/>
        </w:rPr>
        <w:t>Light sensors, such as LDR (Light Dependent Resistor) or photodiodes, detect light levels by measuring the change in resistance or current when exposed to light.</w:t>
      </w:r>
    </w:p>
    <w:p w14:paraId="64CFEEE7" w14:textId="1DA758A4" w:rsidR="008F1E84" w:rsidRPr="00F243D3" w:rsidRDefault="008F1E84" w:rsidP="008F1E84">
      <w:pPr>
        <w:rPr>
          <w:sz w:val="32"/>
          <w:szCs w:val="32"/>
        </w:rPr>
      </w:pPr>
      <w:r w:rsidRPr="00CD2EE3">
        <w:rPr>
          <w:u w:val="thick"/>
        </w:rPr>
        <w:t xml:space="preserve"> </w:t>
      </w:r>
      <w:r w:rsidRPr="00CD2EE3">
        <w:rPr>
          <w:sz w:val="32"/>
          <w:szCs w:val="32"/>
          <w:u w:val="thick"/>
        </w:rPr>
        <w:t>Applications</w:t>
      </w:r>
      <w:r w:rsidRPr="00F243D3">
        <w:rPr>
          <w:sz w:val="32"/>
          <w:szCs w:val="32"/>
        </w:rPr>
        <w:t xml:space="preserve">: </w:t>
      </w:r>
    </w:p>
    <w:p w14:paraId="601138A0" w14:textId="77777777" w:rsidR="00CD2EE3" w:rsidRDefault="008F1E84" w:rsidP="008F1E84">
      <w:pPr>
        <w:pStyle w:val="ListParagraph"/>
        <w:numPr>
          <w:ilvl w:val="0"/>
          <w:numId w:val="8"/>
        </w:numPr>
        <w:rPr>
          <w:sz w:val="24"/>
          <w:szCs w:val="24"/>
        </w:rPr>
      </w:pPr>
      <w:r w:rsidRPr="00CD2EE3">
        <w:rPr>
          <w:sz w:val="24"/>
          <w:szCs w:val="24"/>
        </w:rPr>
        <w:t>Smart lighting systems (automatic dimming)</w:t>
      </w:r>
    </w:p>
    <w:p w14:paraId="5664959A" w14:textId="77777777" w:rsidR="00CD2EE3" w:rsidRDefault="008F1E84" w:rsidP="008F1E84">
      <w:pPr>
        <w:pStyle w:val="ListParagraph"/>
        <w:numPr>
          <w:ilvl w:val="0"/>
          <w:numId w:val="8"/>
        </w:numPr>
        <w:rPr>
          <w:sz w:val="24"/>
          <w:szCs w:val="24"/>
        </w:rPr>
      </w:pPr>
      <w:r w:rsidRPr="00CD2EE3">
        <w:rPr>
          <w:sz w:val="24"/>
          <w:szCs w:val="24"/>
        </w:rPr>
        <w:t>Outdoor lighting systems</w:t>
      </w:r>
    </w:p>
    <w:p w14:paraId="414B7D97" w14:textId="77777777" w:rsidR="00CD2EE3" w:rsidRDefault="008F1E84" w:rsidP="008F1E84">
      <w:pPr>
        <w:pStyle w:val="ListParagraph"/>
        <w:numPr>
          <w:ilvl w:val="0"/>
          <w:numId w:val="8"/>
        </w:numPr>
        <w:rPr>
          <w:sz w:val="24"/>
          <w:szCs w:val="24"/>
        </w:rPr>
      </w:pPr>
      <w:r w:rsidRPr="00CD2EE3">
        <w:rPr>
          <w:sz w:val="24"/>
          <w:szCs w:val="24"/>
        </w:rPr>
        <w:t>Camera systems (automatic brightness adjustment</w:t>
      </w:r>
    </w:p>
    <w:p w14:paraId="57CDBD6C" w14:textId="5B96BFDE" w:rsidR="008F1E84" w:rsidRDefault="008F1E84" w:rsidP="008F1E84">
      <w:pPr>
        <w:pStyle w:val="ListParagraph"/>
        <w:numPr>
          <w:ilvl w:val="0"/>
          <w:numId w:val="8"/>
        </w:numPr>
        <w:rPr>
          <w:sz w:val="24"/>
          <w:szCs w:val="24"/>
        </w:rPr>
      </w:pPr>
      <w:r w:rsidRPr="00CD2EE3">
        <w:rPr>
          <w:sz w:val="24"/>
          <w:szCs w:val="24"/>
        </w:rPr>
        <w:t>Agricultural systems (monitoring sunlight)</w:t>
      </w:r>
    </w:p>
    <w:p w14:paraId="76A266F9" w14:textId="77777777" w:rsidR="00D97D34" w:rsidRPr="00D97D34" w:rsidRDefault="00D97D34" w:rsidP="00D97D34">
      <w:pPr>
        <w:rPr>
          <w:noProof/>
          <w:sz w:val="32"/>
          <w:szCs w:val="32"/>
        </w:rPr>
      </w:pPr>
      <w:r w:rsidRPr="00D97D34">
        <w:rPr>
          <w:noProof/>
          <w:sz w:val="32"/>
          <w:szCs w:val="32"/>
          <w:u w:val="thick"/>
        </w:rPr>
        <w:t>Circuit diagram</w:t>
      </w:r>
      <w:r w:rsidRPr="00D97D34">
        <w:rPr>
          <w:noProof/>
          <w:sz w:val="32"/>
          <w:szCs w:val="32"/>
        </w:rPr>
        <w:t>:</w:t>
      </w:r>
    </w:p>
    <w:p w14:paraId="695B0C63" w14:textId="77777777" w:rsidR="008F1E84" w:rsidRPr="00F243D3" w:rsidRDefault="008F1E84" w:rsidP="008F1E84">
      <w:pPr>
        <w:rPr>
          <w:sz w:val="24"/>
          <w:szCs w:val="24"/>
        </w:rPr>
      </w:pPr>
    </w:p>
    <w:p w14:paraId="3CA2E66E" w14:textId="3B6D16BF" w:rsidR="008F1E84" w:rsidRDefault="00D97D34" w:rsidP="008F1E84">
      <w:r>
        <w:rPr>
          <w:noProof/>
        </w:rPr>
        <w:lastRenderedPageBreak/>
        <w:drawing>
          <wp:inline distT="0" distB="0" distL="0" distR="0" wp14:anchorId="71E36BD9" wp14:editId="7676822E">
            <wp:extent cx="4582795" cy="4762500"/>
            <wp:effectExtent l="0" t="0" r="8255" b="0"/>
            <wp:docPr id="1836221769" name="Picture 6" descr="Arduino light sensor circuit example using a photo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light sensor circuit example using a photoresis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4762500"/>
                    </a:xfrm>
                    <a:prstGeom prst="rect">
                      <a:avLst/>
                    </a:prstGeom>
                    <a:noFill/>
                    <a:ln>
                      <a:noFill/>
                    </a:ln>
                  </pic:spPr>
                </pic:pic>
              </a:graphicData>
            </a:graphic>
          </wp:inline>
        </w:drawing>
      </w:r>
    </w:p>
    <w:p w14:paraId="3644AA92" w14:textId="2BC24314" w:rsidR="003942E7" w:rsidRDefault="008F1E84" w:rsidP="003942E7">
      <w:r>
        <w:t xml:space="preserve">     </w:t>
      </w:r>
    </w:p>
    <w:p w14:paraId="5E120F54" w14:textId="472936BD" w:rsidR="00947C82" w:rsidRDefault="00947C82" w:rsidP="008F1E84"/>
    <w:sectPr w:rsidR="00947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6E37"/>
    <w:multiLevelType w:val="hybridMultilevel"/>
    <w:tmpl w:val="F55C7936"/>
    <w:lvl w:ilvl="0" w:tplc="40090009">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15:restartNumberingAfterBreak="0">
    <w:nsid w:val="0FF97B7A"/>
    <w:multiLevelType w:val="hybridMultilevel"/>
    <w:tmpl w:val="B6883066"/>
    <w:lvl w:ilvl="0" w:tplc="40090009">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 w15:restartNumberingAfterBreak="0">
    <w:nsid w:val="56A9611A"/>
    <w:multiLevelType w:val="hybridMultilevel"/>
    <w:tmpl w:val="CE46F892"/>
    <w:lvl w:ilvl="0" w:tplc="40090009">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3" w15:restartNumberingAfterBreak="0">
    <w:nsid w:val="5A775895"/>
    <w:multiLevelType w:val="hybridMultilevel"/>
    <w:tmpl w:val="494C3CB6"/>
    <w:lvl w:ilvl="0" w:tplc="40090009">
      <w:start w:val="1"/>
      <w:numFmt w:val="bullet"/>
      <w:lvlText w:val=""/>
      <w:lvlJc w:val="left"/>
      <w:pPr>
        <w:ind w:left="2179" w:hanging="360"/>
      </w:pPr>
      <w:rPr>
        <w:rFonts w:ascii="Wingdings" w:hAnsi="Wingdings" w:hint="default"/>
      </w:rPr>
    </w:lvl>
    <w:lvl w:ilvl="1" w:tplc="40090009">
      <w:start w:val="1"/>
      <w:numFmt w:val="bullet"/>
      <w:lvlText w:val=""/>
      <w:lvlJc w:val="left"/>
      <w:pPr>
        <w:ind w:left="2899" w:hanging="360"/>
      </w:pPr>
      <w:rPr>
        <w:rFonts w:ascii="Wingdings" w:hAnsi="Wingdings" w:hint="default"/>
      </w:rPr>
    </w:lvl>
    <w:lvl w:ilvl="2" w:tplc="716EEE24">
      <w:numFmt w:val="bullet"/>
      <w:lvlText w:val="-"/>
      <w:lvlJc w:val="left"/>
      <w:pPr>
        <w:ind w:left="3619" w:hanging="360"/>
      </w:pPr>
      <w:rPr>
        <w:rFonts w:ascii="Calibri" w:eastAsiaTheme="minorHAnsi" w:hAnsi="Calibri" w:cs="Calibri" w:hint="default"/>
      </w:rPr>
    </w:lvl>
    <w:lvl w:ilvl="3" w:tplc="40090001" w:tentative="1">
      <w:start w:val="1"/>
      <w:numFmt w:val="bullet"/>
      <w:lvlText w:val=""/>
      <w:lvlJc w:val="left"/>
      <w:pPr>
        <w:ind w:left="4339" w:hanging="360"/>
      </w:pPr>
      <w:rPr>
        <w:rFonts w:ascii="Symbol" w:hAnsi="Symbol" w:hint="default"/>
      </w:rPr>
    </w:lvl>
    <w:lvl w:ilvl="4" w:tplc="40090003" w:tentative="1">
      <w:start w:val="1"/>
      <w:numFmt w:val="bullet"/>
      <w:lvlText w:val="o"/>
      <w:lvlJc w:val="left"/>
      <w:pPr>
        <w:ind w:left="5059" w:hanging="360"/>
      </w:pPr>
      <w:rPr>
        <w:rFonts w:ascii="Courier New" w:hAnsi="Courier New" w:cs="Courier New" w:hint="default"/>
      </w:rPr>
    </w:lvl>
    <w:lvl w:ilvl="5" w:tplc="40090005" w:tentative="1">
      <w:start w:val="1"/>
      <w:numFmt w:val="bullet"/>
      <w:lvlText w:val=""/>
      <w:lvlJc w:val="left"/>
      <w:pPr>
        <w:ind w:left="5779" w:hanging="360"/>
      </w:pPr>
      <w:rPr>
        <w:rFonts w:ascii="Wingdings" w:hAnsi="Wingdings" w:hint="default"/>
      </w:rPr>
    </w:lvl>
    <w:lvl w:ilvl="6" w:tplc="40090001" w:tentative="1">
      <w:start w:val="1"/>
      <w:numFmt w:val="bullet"/>
      <w:lvlText w:val=""/>
      <w:lvlJc w:val="left"/>
      <w:pPr>
        <w:ind w:left="6499" w:hanging="360"/>
      </w:pPr>
      <w:rPr>
        <w:rFonts w:ascii="Symbol" w:hAnsi="Symbol" w:hint="default"/>
      </w:rPr>
    </w:lvl>
    <w:lvl w:ilvl="7" w:tplc="40090003" w:tentative="1">
      <w:start w:val="1"/>
      <w:numFmt w:val="bullet"/>
      <w:lvlText w:val="o"/>
      <w:lvlJc w:val="left"/>
      <w:pPr>
        <w:ind w:left="7219" w:hanging="360"/>
      </w:pPr>
      <w:rPr>
        <w:rFonts w:ascii="Courier New" w:hAnsi="Courier New" w:cs="Courier New" w:hint="default"/>
      </w:rPr>
    </w:lvl>
    <w:lvl w:ilvl="8" w:tplc="40090005" w:tentative="1">
      <w:start w:val="1"/>
      <w:numFmt w:val="bullet"/>
      <w:lvlText w:val=""/>
      <w:lvlJc w:val="left"/>
      <w:pPr>
        <w:ind w:left="7939" w:hanging="360"/>
      </w:pPr>
      <w:rPr>
        <w:rFonts w:ascii="Wingdings" w:hAnsi="Wingdings" w:hint="default"/>
      </w:rPr>
    </w:lvl>
  </w:abstractNum>
  <w:abstractNum w:abstractNumId="4" w15:restartNumberingAfterBreak="0">
    <w:nsid w:val="5D623AD9"/>
    <w:multiLevelType w:val="hybridMultilevel"/>
    <w:tmpl w:val="9738EBF2"/>
    <w:lvl w:ilvl="0" w:tplc="40090009">
      <w:start w:val="1"/>
      <w:numFmt w:val="bullet"/>
      <w:lvlText w:val=""/>
      <w:lvlJc w:val="left"/>
      <w:pPr>
        <w:ind w:left="612" w:hanging="360"/>
      </w:pPr>
      <w:rPr>
        <w:rFonts w:ascii="Wingdings" w:hAnsi="Wingdings" w:hint="default"/>
        <w:sz w:val="22"/>
      </w:rPr>
    </w:lvl>
    <w:lvl w:ilvl="1" w:tplc="40090009">
      <w:start w:val="1"/>
      <w:numFmt w:val="bullet"/>
      <w:lvlText w:val=""/>
      <w:lvlJc w:val="left"/>
      <w:pPr>
        <w:ind w:left="1332" w:hanging="360"/>
      </w:pPr>
      <w:rPr>
        <w:rFonts w:ascii="Wingdings" w:hAnsi="Wingdings"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5" w15:restartNumberingAfterBreak="0">
    <w:nsid w:val="63F87905"/>
    <w:multiLevelType w:val="hybridMultilevel"/>
    <w:tmpl w:val="FCA271A2"/>
    <w:lvl w:ilvl="0" w:tplc="D9B6BA0C">
      <w:numFmt w:val="bullet"/>
      <w:lvlText w:val="-"/>
      <w:lvlJc w:val="left"/>
      <w:pPr>
        <w:ind w:left="636" w:hanging="360"/>
      </w:pPr>
      <w:rPr>
        <w:rFonts w:ascii="Calibri" w:eastAsiaTheme="minorHAnsi" w:hAnsi="Calibri" w:cs="Calibri"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6" w15:restartNumberingAfterBreak="0">
    <w:nsid w:val="78EE2127"/>
    <w:multiLevelType w:val="hybridMultilevel"/>
    <w:tmpl w:val="103ABD24"/>
    <w:lvl w:ilvl="0" w:tplc="40090009">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7" w15:restartNumberingAfterBreak="0">
    <w:nsid w:val="7BB63D1A"/>
    <w:multiLevelType w:val="hybridMultilevel"/>
    <w:tmpl w:val="C48482EE"/>
    <w:lvl w:ilvl="0" w:tplc="65E472E2">
      <w:numFmt w:val="bullet"/>
      <w:lvlText w:val="-"/>
      <w:lvlJc w:val="left"/>
      <w:pPr>
        <w:ind w:left="612" w:hanging="360"/>
      </w:pPr>
      <w:rPr>
        <w:rFonts w:ascii="Calibri" w:eastAsiaTheme="minorHAnsi" w:hAnsi="Calibri" w:cs="Calibri" w:hint="default"/>
        <w:sz w:val="22"/>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8" w15:restartNumberingAfterBreak="0">
    <w:nsid w:val="7D0F0CD5"/>
    <w:multiLevelType w:val="hybridMultilevel"/>
    <w:tmpl w:val="F7B22C6A"/>
    <w:lvl w:ilvl="0" w:tplc="40090009">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num w:numId="1" w16cid:durableId="681709461">
    <w:abstractNumId w:val="6"/>
  </w:num>
  <w:num w:numId="2" w16cid:durableId="285283281">
    <w:abstractNumId w:val="3"/>
  </w:num>
  <w:num w:numId="3" w16cid:durableId="808596285">
    <w:abstractNumId w:val="5"/>
  </w:num>
  <w:num w:numId="4" w16cid:durableId="1529416677">
    <w:abstractNumId w:val="1"/>
  </w:num>
  <w:num w:numId="5" w16cid:durableId="811868413">
    <w:abstractNumId w:val="4"/>
  </w:num>
  <w:num w:numId="6" w16cid:durableId="1304431179">
    <w:abstractNumId w:val="0"/>
  </w:num>
  <w:num w:numId="7" w16cid:durableId="2047876229">
    <w:abstractNumId w:val="2"/>
  </w:num>
  <w:num w:numId="8" w16cid:durableId="389159940">
    <w:abstractNumId w:val="8"/>
  </w:num>
  <w:num w:numId="9" w16cid:durableId="525484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84"/>
    <w:rsid w:val="000E7925"/>
    <w:rsid w:val="00237997"/>
    <w:rsid w:val="00313E4C"/>
    <w:rsid w:val="00342E9A"/>
    <w:rsid w:val="003942E7"/>
    <w:rsid w:val="004215FA"/>
    <w:rsid w:val="008F1E84"/>
    <w:rsid w:val="00947C82"/>
    <w:rsid w:val="00B94512"/>
    <w:rsid w:val="00CD2EE3"/>
    <w:rsid w:val="00D97D34"/>
    <w:rsid w:val="00F243D3"/>
    <w:rsid w:val="00F27A8B"/>
    <w:rsid w:val="00F71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A135"/>
  <w15:chartTrackingRefBased/>
  <w15:docId w15:val="{A42BDBF1-6BCC-4F52-97EB-B93B4A8B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E84"/>
    <w:rPr>
      <w:rFonts w:eastAsiaTheme="majorEastAsia" w:cstheme="majorBidi"/>
      <w:color w:val="272727" w:themeColor="text1" w:themeTint="D8"/>
    </w:rPr>
  </w:style>
  <w:style w:type="paragraph" w:styleId="Title">
    <w:name w:val="Title"/>
    <w:basedOn w:val="Normal"/>
    <w:next w:val="Normal"/>
    <w:link w:val="TitleChar"/>
    <w:uiPriority w:val="10"/>
    <w:qFormat/>
    <w:rsid w:val="008F1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E84"/>
    <w:pPr>
      <w:spacing w:before="160"/>
      <w:jc w:val="center"/>
    </w:pPr>
    <w:rPr>
      <w:i/>
      <w:iCs/>
      <w:color w:val="404040" w:themeColor="text1" w:themeTint="BF"/>
    </w:rPr>
  </w:style>
  <w:style w:type="character" w:customStyle="1" w:styleId="QuoteChar">
    <w:name w:val="Quote Char"/>
    <w:basedOn w:val="DefaultParagraphFont"/>
    <w:link w:val="Quote"/>
    <w:uiPriority w:val="29"/>
    <w:rsid w:val="008F1E84"/>
    <w:rPr>
      <w:i/>
      <w:iCs/>
      <w:color w:val="404040" w:themeColor="text1" w:themeTint="BF"/>
    </w:rPr>
  </w:style>
  <w:style w:type="paragraph" w:styleId="ListParagraph">
    <w:name w:val="List Paragraph"/>
    <w:basedOn w:val="Normal"/>
    <w:uiPriority w:val="34"/>
    <w:qFormat/>
    <w:rsid w:val="008F1E84"/>
    <w:pPr>
      <w:ind w:left="720"/>
      <w:contextualSpacing/>
    </w:pPr>
  </w:style>
  <w:style w:type="character" w:styleId="IntenseEmphasis">
    <w:name w:val="Intense Emphasis"/>
    <w:basedOn w:val="DefaultParagraphFont"/>
    <w:uiPriority w:val="21"/>
    <w:qFormat/>
    <w:rsid w:val="008F1E84"/>
    <w:rPr>
      <w:i/>
      <w:iCs/>
      <w:color w:val="2F5496" w:themeColor="accent1" w:themeShade="BF"/>
    </w:rPr>
  </w:style>
  <w:style w:type="paragraph" w:styleId="IntenseQuote">
    <w:name w:val="Intense Quote"/>
    <w:basedOn w:val="Normal"/>
    <w:next w:val="Normal"/>
    <w:link w:val="IntenseQuoteChar"/>
    <w:uiPriority w:val="30"/>
    <w:qFormat/>
    <w:rsid w:val="008F1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E84"/>
    <w:rPr>
      <w:i/>
      <w:iCs/>
      <w:color w:val="2F5496" w:themeColor="accent1" w:themeShade="BF"/>
    </w:rPr>
  </w:style>
  <w:style w:type="character" w:styleId="IntenseReference">
    <w:name w:val="Intense Reference"/>
    <w:basedOn w:val="DefaultParagraphFont"/>
    <w:uiPriority w:val="32"/>
    <w:qFormat/>
    <w:rsid w:val="008F1E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Kabilan R S</dc:creator>
  <cp:keywords/>
  <dc:description/>
  <cp:lastModifiedBy>Kabilan R S</cp:lastModifiedBy>
  <cp:revision>2</cp:revision>
  <dcterms:created xsi:type="dcterms:W3CDTF">2025-02-12T16:09:00Z</dcterms:created>
  <dcterms:modified xsi:type="dcterms:W3CDTF">2025-02-12T16:09:00Z</dcterms:modified>
</cp:coreProperties>
</file>