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1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Name- Vaishnavi Pulikkal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5.1199340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Section- B4 Batch- B2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4.0800476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No- 27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5.1199340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V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7998046875" w:line="240" w:lineRule="auto"/>
        <w:ind w:left="2782.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SEPM LAB PRACTICAL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3662109375" w:line="264.3717384338379" w:lineRule="auto"/>
        <w:ind w:left="9.51995849609375" w:right="366.24755859375" w:firstLine="2.400054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study white-box testing and path testing, draw a Control Flow Graph (CFG) for a program, calculate cyclomatic complexity, identify independent paths, and prepare test cases.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12.160034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White-Box Testing: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18.159942626953125" w:right="361.300048828125" w:hanging="5.039978027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White-box testing is a software testing technique in which the internal structure, source code, statements, conditions, and control flow of a program are examined. The tester uses knowledge of the program code to design test cases.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18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0.879974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To verify the internal logic of a program.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0.879974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To identify logical errors.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0.879974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To check statements, branches, and paths.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0.879974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To improve test coverage.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64.3717384338379" w:lineRule="auto"/>
        <w:ind w:left="17.920074462890625" w:right="351.109619140625" w:hanging="5.76004028320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Path Testing: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Path testing is a white-box testing technique in which test cases are designed to execute selected paths through a program's Control Flow Graph (CFG). A path is a sequence of nodes and edges followed during program execution. Path testing helps verify different possible execution routes through the program.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16.00006103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212158203125" w:line="272.85558700561523" w:lineRule="auto"/>
        <w:ind w:left="17.480010986328125" w:right="369.385986328125" w:hanging="4.62005615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that accepts a student's marks and checks whether the marks are valid. Marks outside the range 0 to 100 are invalid. For valid marks, the program displays Pass if marks are 40 or above; otherwise, it displays Fail.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5263671875" w:line="240" w:lineRule="auto"/>
        <w:ind w:left="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05425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000671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Control Flow Graph (CFG):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2060546875" w:line="264.3717384338379" w:lineRule="auto"/>
        <w:ind w:left="17.480010986328125" w:right="921.904296875" w:hanging="5.7200622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 Control Flow Graph represents the flow of execution in a program. Nodes represent statements 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conditions, and directed edges represent the flow between them.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4482421875" w:line="240" w:lineRule="auto"/>
        <w:ind w:left="7.359924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odes: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791015625" w:line="240" w:lineRule="auto"/>
        <w:ind w:left="395.7400512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– Start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791015625" w:line="240" w:lineRule="auto"/>
        <w:ind w:left="374.6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– Input marks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791015625" w:line="240" w:lineRule="auto"/>
        <w:ind w:left="379.01992797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– Check marks &lt; 0 or marks &gt; 100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791015625" w:line="240" w:lineRule="auto"/>
        <w:ind w:left="373.520050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– Print Invalid marks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791015625" w:line="240" w:lineRule="auto"/>
        <w:ind w:left="380.5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– Check marks &gt;= 40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791015625" w:line="240" w:lineRule="auto"/>
        <w:ind w:left="379.4599914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– Print Pass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378.1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– Print Fail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383.41995239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8 – 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14.6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Edges: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395.7400512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→ 2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374.6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→ 3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379.01992797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(True) → 4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379.01992797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(False) → 5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373.520050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→ 8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380.5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(True) → 6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380.5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(False) → 7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379.45999145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→ 8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378.1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→ 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000671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Cyclomatic Complexity: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236572265625" w:line="446.11498832702637" w:lineRule="auto"/>
        <w:ind w:left="13.520050048828125" w:right="2258.9794921875" w:firstLine="4.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Cyclomatic complexity gives the number of linearly independent paths in a program. Formula: V(G) = E − N + 2P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44140625" w:line="446.11942291259766" w:lineRule="auto"/>
        <w:ind w:left="13.520050048828125" w:right="1410.9503173828125" w:hanging="0.6600952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E = number of edges, N = number of nodes, and P = number of connected components. For this program: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447509765625" w:line="240" w:lineRule="auto"/>
        <w:ind w:left="14.6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= 9, N = 8, P = 1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27392578125" w:line="240" w:lineRule="auto"/>
        <w:ind w:left="11.9799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 = 9 − 8 + 2(1) = 3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6220703125" w:line="240" w:lineRule="auto"/>
        <w:ind w:left="16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2 decision points, so V(G) = 2 + 1 = 3.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27392578125" w:line="240" w:lineRule="auto"/>
        <w:ind w:left="16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the cyclomatic complexity is 3.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8546142578125" w:line="240" w:lineRule="auto"/>
        <w:ind w:left="14.7999572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Independent Paths: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260986328125" w:line="240" w:lineRule="auto"/>
        <w:ind w:left="23.8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Since the cyclomatic complexity is 3, three independent paths are identified: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27392578125" w:line="240" w:lineRule="auto"/>
        <w:ind w:left="373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1 – Invalid marks: 1 → 2 → 3 (True) → 4 → 8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6220703125" w:line="240" w:lineRule="auto"/>
        <w:ind w:left="373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2 – Pass: 1 → 2 → 3 (False) → 5 (True) → 6 → 8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289184570312" w:line="240" w:lineRule="auto"/>
        <w:ind w:left="373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Path 3 – Fail: 1 → 2 → 3 (False) → 5 (False) → 7 → 8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639984130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Case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40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75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Invalid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 1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3972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 3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019.150390625" w:top="1424.0625" w:left="1430" w:right="10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