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9985" w:type="dxa"/>
        <w:tblLook w:val="04A0" w:firstRow="1" w:lastRow="0" w:firstColumn="1" w:lastColumn="0" w:noHBand="0" w:noVBand="1"/>
      </w:tblPr>
      <w:tblGrid>
        <w:gridCol w:w="2025"/>
        <w:gridCol w:w="2624"/>
        <w:gridCol w:w="2636"/>
        <w:gridCol w:w="2700"/>
      </w:tblGrid>
      <w:tr w:rsidR="007E27B1" w14:paraId="67D23067" w14:textId="4F5A7C1F" w:rsidTr="00C57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5911B05" w14:textId="683C3610" w:rsidR="00C57316" w:rsidRDefault="00C57316" w:rsidP="004B14E6">
            <w:pPr>
              <w:jc w:val="center"/>
            </w:pPr>
            <w:r>
              <w:t>Models</w:t>
            </w:r>
          </w:p>
        </w:tc>
        <w:tc>
          <w:tcPr>
            <w:tcW w:w="2624" w:type="dxa"/>
          </w:tcPr>
          <w:p w14:paraId="3AC66309" w14:textId="04B2C49B" w:rsidR="00C57316" w:rsidRDefault="00C57316" w:rsidP="004B14E6">
            <w:pPr>
              <w:jc w:val="center"/>
              <w:cnfStyle w:val="100000000000" w:firstRow="1" w:lastRow="0" w:firstColumn="0" w:lastColumn="0" w:oddVBand="0" w:evenVBand="0" w:oddHBand="0" w:evenHBand="0" w:firstRowFirstColumn="0" w:firstRowLastColumn="0" w:lastRowFirstColumn="0" w:lastRowLastColumn="0"/>
            </w:pPr>
            <w:r>
              <w:t>Information</w:t>
            </w:r>
          </w:p>
        </w:tc>
        <w:tc>
          <w:tcPr>
            <w:tcW w:w="2636" w:type="dxa"/>
          </w:tcPr>
          <w:p w14:paraId="4965F795" w14:textId="6CE0F683" w:rsidR="00C57316" w:rsidRDefault="00C57316" w:rsidP="00C57316">
            <w:pPr>
              <w:jc w:val="center"/>
              <w:cnfStyle w:val="100000000000" w:firstRow="1" w:lastRow="0" w:firstColumn="0" w:lastColumn="0" w:oddVBand="0" w:evenVBand="0" w:oddHBand="0" w:evenHBand="0" w:firstRowFirstColumn="0" w:firstRowLastColumn="0" w:lastRowFirstColumn="0" w:lastRowLastColumn="0"/>
            </w:pPr>
            <w:r>
              <w:t>Advantages</w:t>
            </w:r>
          </w:p>
          <w:p w14:paraId="059FCBFB" w14:textId="77777777" w:rsidR="00C57316" w:rsidRDefault="00C57316" w:rsidP="00C57316">
            <w:pPr>
              <w:jc w:val="center"/>
              <w:cnfStyle w:val="100000000000" w:firstRow="1" w:lastRow="0" w:firstColumn="0" w:lastColumn="0" w:oddVBand="0" w:evenVBand="0" w:oddHBand="0" w:evenHBand="0" w:firstRowFirstColumn="0" w:firstRowLastColumn="0" w:lastRowFirstColumn="0" w:lastRowLastColumn="0"/>
            </w:pPr>
          </w:p>
        </w:tc>
        <w:tc>
          <w:tcPr>
            <w:tcW w:w="2700" w:type="dxa"/>
          </w:tcPr>
          <w:p w14:paraId="0616CAFC" w14:textId="2DDEE2A8" w:rsidR="00C57316" w:rsidRDefault="00C57316" w:rsidP="00C57316">
            <w:pPr>
              <w:jc w:val="center"/>
              <w:cnfStyle w:val="100000000000" w:firstRow="1" w:lastRow="0" w:firstColumn="0" w:lastColumn="0" w:oddVBand="0" w:evenVBand="0" w:oddHBand="0" w:evenHBand="0" w:firstRowFirstColumn="0" w:firstRowLastColumn="0" w:lastRowFirstColumn="0" w:lastRowLastColumn="0"/>
            </w:pPr>
            <w:r>
              <w:t>Drawback</w:t>
            </w:r>
          </w:p>
          <w:p w14:paraId="5D589E95" w14:textId="77777777" w:rsidR="00C57316" w:rsidRDefault="00C57316" w:rsidP="00C57316">
            <w:pPr>
              <w:jc w:val="center"/>
              <w:cnfStyle w:val="100000000000" w:firstRow="1" w:lastRow="0" w:firstColumn="0" w:lastColumn="0" w:oddVBand="0" w:evenVBand="0" w:oddHBand="0" w:evenHBand="0" w:firstRowFirstColumn="0" w:firstRowLastColumn="0" w:lastRowFirstColumn="0" w:lastRowLastColumn="0"/>
            </w:pPr>
          </w:p>
        </w:tc>
      </w:tr>
      <w:tr w:rsidR="007E27B1" w14:paraId="284C3F2E" w14:textId="2BC8947E" w:rsidTr="00661E40">
        <w:trPr>
          <w:cnfStyle w:val="000000100000" w:firstRow="0" w:lastRow="0" w:firstColumn="0" w:lastColumn="0" w:oddVBand="0" w:evenVBand="0" w:oddHBand="1" w:evenHBand="0" w:firstRowFirstColumn="0" w:firstRowLastColumn="0" w:lastRowFirstColumn="0" w:lastRowLastColumn="0"/>
          <w:trHeight w:val="4130"/>
        </w:trPr>
        <w:tc>
          <w:tcPr>
            <w:cnfStyle w:val="001000000000" w:firstRow="0" w:lastRow="0" w:firstColumn="1" w:lastColumn="0" w:oddVBand="0" w:evenVBand="0" w:oddHBand="0" w:evenHBand="0" w:firstRowFirstColumn="0" w:firstRowLastColumn="0" w:lastRowFirstColumn="0" w:lastRowLastColumn="0"/>
            <w:tcW w:w="2025" w:type="dxa"/>
          </w:tcPr>
          <w:p w14:paraId="5F7FEFED" w14:textId="77777777" w:rsidR="00C57316" w:rsidRDefault="00C57316" w:rsidP="004B14E6">
            <w:pPr>
              <w:jc w:val="center"/>
              <w:rPr>
                <w:b w:val="0"/>
                <w:bCs w:val="0"/>
              </w:rPr>
            </w:pPr>
          </w:p>
          <w:p w14:paraId="0597BAFC" w14:textId="49B5D382" w:rsidR="00C57316" w:rsidRDefault="00C57316" w:rsidP="004B14E6">
            <w:pPr>
              <w:jc w:val="center"/>
            </w:pPr>
            <w:r>
              <w:t>Waterfall Model</w:t>
            </w:r>
          </w:p>
        </w:tc>
        <w:tc>
          <w:tcPr>
            <w:tcW w:w="2624" w:type="dxa"/>
          </w:tcPr>
          <w:p w14:paraId="69454AC0" w14:textId="6551EE76" w:rsidR="00C57316" w:rsidRDefault="00C57316">
            <w:pPr>
              <w:cnfStyle w:val="000000100000" w:firstRow="0" w:lastRow="0" w:firstColumn="0" w:lastColumn="0" w:oddVBand="0" w:evenVBand="0" w:oddHBand="1" w:evenHBand="0" w:firstRowFirstColumn="0" w:firstRowLastColumn="0" w:lastRowFirstColumn="0" w:lastRowLastColumn="0"/>
            </w:pPr>
            <w:r>
              <w:t xml:space="preserve">1.Waterfall Model is </w:t>
            </w:r>
            <w:r w:rsidRPr="000821CF">
              <w:t>linear-sequential life cycle model</w:t>
            </w:r>
            <w:r w:rsidR="00661E40">
              <w:t xml:space="preserve"> i.e.  Phases</w:t>
            </w:r>
          </w:p>
          <w:p w14:paraId="70BCDB86" w14:textId="0848D920" w:rsidR="00C57316" w:rsidRDefault="00C57316">
            <w:pPr>
              <w:cnfStyle w:val="000000100000" w:firstRow="0" w:lastRow="0" w:firstColumn="0" w:lastColumn="0" w:oddVBand="0" w:evenVBand="0" w:oddHBand="1" w:evenHBand="0" w:firstRowFirstColumn="0" w:firstRowLastColumn="0" w:lastRowFirstColumn="0" w:lastRowLastColumn="0"/>
            </w:pPr>
            <w:r>
              <w:t>2.</w:t>
            </w:r>
            <w:r w:rsidRPr="00C57316">
              <w:t>The classical waterfall model divides the life cycle into a set of phases. This model considers that one phase can be started after the completion of the previous phase. That is the output of one phase will be the input to the next phase</w:t>
            </w:r>
          </w:p>
          <w:p w14:paraId="28ED07AD" w14:textId="3CCFAC6E" w:rsidR="00C57316" w:rsidRDefault="00C57316" w:rsidP="00C57316">
            <w:pPr>
              <w:cnfStyle w:val="000000100000" w:firstRow="0" w:lastRow="0" w:firstColumn="0" w:lastColumn="0" w:oddVBand="0" w:evenVBand="0" w:oddHBand="1" w:evenHBand="0" w:firstRowFirstColumn="0" w:firstRowLastColumn="0" w:lastRowFirstColumn="0" w:lastRowLastColumn="0"/>
            </w:pPr>
          </w:p>
        </w:tc>
        <w:tc>
          <w:tcPr>
            <w:tcW w:w="2636" w:type="dxa"/>
          </w:tcPr>
          <w:p w14:paraId="1908F280" w14:textId="4F40A25B" w:rsidR="00661E40" w:rsidRDefault="00C57316" w:rsidP="00661E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This model is very simple and is easy to understand.</w:t>
            </w:r>
          </w:p>
          <w:p w14:paraId="7DA165E1" w14:textId="732D5905" w:rsidR="00661E40" w:rsidRDefault="00661E40" w:rsidP="00661E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Cheaper than other models</w:t>
            </w:r>
            <w:r w:rsidR="007E27B1">
              <w:t>.</w:t>
            </w:r>
          </w:p>
          <w:p w14:paraId="47625B51" w14:textId="55939005" w:rsidR="00C57316" w:rsidRDefault="00C57316" w:rsidP="00661E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This model works well for smaller projects and projects where requirements are well </w:t>
            </w:r>
          </w:p>
          <w:p w14:paraId="1E44965E" w14:textId="1FA0BAA5" w:rsidR="00661E40" w:rsidRDefault="00C57316" w:rsidP="00C57316">
            <w:pPr>
              <w:cnfStyle w:val="000000100000" w:firstRow="0" w:lastRow="0" w:firstColumn="0" w:lastColumn="0" w:oddVBand="0" w:evenVBand="0" w:oddHBand="1" w:evenHBand="0" w:firstRowFirstColumn="0" w:firstRowLastColumn="0" w:lastRowFirstColumn="0" w:lastRowLastColumn="0"/>
            </w:pPr>
            <w:r>
              <w:t xml:space="preserve">              </w:t>
            </w:r>
            <w:r>
              <w:t>understood.</w:t>
            </w:r>
          </w:p>
          <w:p w14:paraId="4B77A584" w14:textId="074BD472" w:rsidR="00661E40" w:rsidRDefault="00661E40" w:rsidP="00C57316">
            <w:pPr>
              <w:cnfStyle w:val="000000100000" w:firstRow="0" w:lastRow="0" w:firstColumn="0" w:lastColumn="0" w:oddVBand="0" w:evenVBand="0" w:oddHBand="1" w:evenHBand="0" w:firstRowFirstColumn="0" w:firstRowLastColumn="0" w:lastRowFirstColumn="0" w:lastRowLastColumn="0"/>
            </w:pPr>
          </w:p>
        </w:tc>
        <w:tc>
          <w:tcPr>
            <w:tcW w:w="2700" w:type="dxa"/>
          </w:tcPr>
          <w:p w14:paraId="43483E99" w14:textId="12EA65C0" w:rsidR="00C57316" w:rsidRDefault="00661E40" w:rsidP="00C5731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Working of model knows at the end of model, only when all phase </w:t>
            </w:r>
            <w:proofErr w:type="gramStart"/>
            <w:r>
              <w:t>are</w:t>
            </w:r>
            <w:proofErr w:type="gramEnd"/>
            <w:r>
              <w:t xml:space="preserve"> completed</w:t>
            </w:r>
            <w:r w:rsidR="007E27B1">
              <w:t>.</w:t>
            </w:r>
          </w:p>
          <w:p w14:paraId="7BDC6F81" w14:textId="62A5EFB9" w:rsidR="009D2CC6" w:rsidRDefault="009D2CC6" w:rsidP="00661E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We can’t go back to do some changes</w:t>
            </w:r>
            <w:r w:rsidR="007E27B1">
              <w:t>.</w:t>
            </w:r>
          </w:p>
          <w:p w14:paraId="07DDF6E3" w14:textId="70AFF696" w:rsidR="00021A37" w:rsidRDefault="00021A37" w:rsidP="00661E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Not for object </w:t>
            </w:r>
            <w:r w:rsidR="007E27B1">
              <w:t>orientated</w:t>
            </w:r>
            <w:r>
              <w:t xml:space="preserve"> project</w:t>
            </w:r>
            <w:r w:rsidR="007E27B1">
              <w:t>.</w:t>
            </w:r>
          </w:p>
          <w:p w14:paraId="479B2B18" w14:textId="454E2C8C" w:rsidR="00661E40" w:rsidRDefault="00C57316" w:rsidP="00661E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Not suitable for the projects where requirements are</w:t>
            </w:r>
            <w:r w:rsidR="00661E40">
              <w:t xml:space="preserve"> more and for big project</w:t>
            </w:r>
            <w:r w:rsidR="007E27B1">
              <w:t>.</w:t>
            </w:r>
          </w:p>
          <w:p w14:paraId="48F581DC" w14:textId="234CAAC9" w:rsidR="00C57316" w:rsidRDefault="00C57316" w:rsidP="00661E40">
            <w:pPr>
              <w:pStyle w:val="ListParagraph"/>
              <w:cnfStyle w:val="000000100000" w:firstRow="0" w:lastRow="0" w:firstColumn="0" w:lastColumn="0" w:oddVBand="0" w:evenVBand="0" w:oddHBand="1" w:evenHBand="0" w:firstRowFirstColumn="0" w:firstRowLastColumn="0" w:lastRowFirstColumn="0" w:lastRowLastColumn="0"/>
            </w:pPr>
          </w:p>
        </w:tc>
      </w:tr>
      <w:tr w:rsidR="007E27B1" w14:paraId="24EAF1F5" w14:textId="0D83B7D5" w:rsidTr="00C57316">
        <w:tc>
          <w:tcPr>
            <w:cnfStyle w:val="001000000000" w:firstRow="0" w:lastRow="0" w:firstColumn="1" w:lastColumn="0" w:oddVBand="0" w:evenVBand="0" w:oddHBand="0" w:evenHBand="0" w:firstRowFirstColumn="0" w:firstRowLastColumn="0" w:lastRowFirstColumn="0" w:lastRowLastColumn="0"/>
            <w:tcW w:w="2025" w:type="dxa"/>
          </w:tcPr>
          <w:p w14:paraId="10209E8E" w14:textId="4AE4B2DC" w:rsidR="00C57316" w:rsidRDefault="00C57316" w:rsidP="004B14E6">
            <w:pPr>
              <w:jc w:val="center"/>
            </w:pPr>
            <w:r>
              <w:t>Iterative Model</w:t>
            </w:r>
          </w:p>
        </w:tc>
        <w:tc>
          <w:tcPr>
            <w:tcW w:w="2624" w:type="dxa"/>
          </w:tcPr>
          <w:p w14:paraId="28D54D6D" w14:textId="26BC07F4" w:rsidR="00806E20" w:rsidRDefault="0000701A">
            <w:pPr>
              <w:cnfStyle w:val="000000000000" w:firstRow="0" w:lastRow="0" w:firstColumn="0" w:lastColumn="0" w:oddVBand="0" w:evenVBand="0" w:oddHBand="0" w:evenHBand="0" w:firstRowFirstColumn="0" w:firstRowLastColumn="0" w:lastRowFirstColumn="0" w:lastRowLastColumn="0"/>
            </w:pPr>
            <w:r w:rsidRPr="0000701A">
              <w:t xml:space="preserve">In the Iterative model, iterative process starts </w:t>
            </w:r>
            <w:r w:rsidR="009D2CC6">
              <w:t>it repeating every step after every step after every cycle</w:t>
            </w:r>
            <w:r w:rsidR="00806E20">
              <w:t>.</w:t>
            </w:r>
          </w:p>
          <w:p w14:paraId="5B5FDC07" w14:textId="7EC0D3FC" w:rsidR="00806E20" w:rsidRDefault="00806E20">
            <w:pPr>
              <w:cnfStyle w:val="000000000000" w:firstRow="0" w:lastRow="0" w:firstColumn="0" w:lastColumn="0" w:oddVBand="0" w:evenVBand="0" w:oddHBand="0" w:evenHBand="0" w:firstRowFirstColumn="0" w:firstRowLastColumn="0" w:lastRowFirstColumn="0" w:lastRowLastColumn="0"/>
            </w:pPr>
            <w:r>
              <w:t>Its proc</w:t>
            </w:r>
            <w:r>
              <w:t>ess</w:t>
            </w:r>
            <w:r>
              <w:t xml:space="preserve"> small cycle which is helpful for managing the risk.</w:t>
            </w:r>
          </w:p>
          <w:p w14:paraId="4E6F7511" w14:textId="1D48C3FF" w:rsidR="0000701A" w:rsidRDefault="0000701A">
            <w:pPr>
              <w:cnfStyle w:val="000000000000" w:firstRow="0" w:lastRow="0" w:firstColumn="0" w:lastColumn="0" w:oddVBand="0" w:evenVBand="0" w:oddHBand="0" w:evenHBand="0" w:firstRowFirstColumn="0" w:firstRowLastColumn="0" w:lastRowFirstColumn="0" w:lastRowLastColumn="0"/>
            </w:pPr>
          </w:p>
        </w:tc>
        <w:tc>
          <w:tcPr>
            <w:tcW w:w="2636" w:type="dxa"/>
          </w:tcPr>
          <w:p w14:paraId="4C69B288" w14:textId="1F8C9EAC" w:rsidR="00C57316" w:rsidRDefault="00806E20" w:rsidP="0000701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Useful for larger project</w:t>
            </w:r>
            <w:r w:rsidR="007E27B1">
              <w:t>.</w:t>
            </w:r>
          </w:p>
          <w:p w14:paraId="7F98FCCF" w14:textId="49DC3290" w:rsidR="00806E20" w:rsidRDefault="00806E20" w:rsidP="0000701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Its work in small cycles means is to manage</w:t>
            </w:r>
            <w:r w:rsidR="007E27B1">
              <w:t>.</w:t>
            </w:r>
          </w:p>
        </w:tc>
        <w:tc>
          <w:tcPr>
            <w:tcW w:w="2700" w:type="dxa"/>
          </w:tcPr>
          <w:p w14:paraId="02BF9A8C" w14:textId="630FE0BB" w:rsidR="00C57316" w:rsidRDefault="00021A37" w:rsidP="00806E2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It</w:t>
            </w:r>
            <w:r w:rsidR="00806E20">
              <w:t xml:space="preserve"> </w:t>
            </w:r>
            <w:r>
              <w:t>consumes</w:t>
            </w:r>
            <w:r w:rsidR="00806E20">
              <w:t xml:space="preserve"> more resources </w:t>
            </w:r>
            <w:r>
              <w:t>because of more features are added</w:t>
            </w:r>
            <w:r w:rsidR="007E27B1">
              <w:t>.</w:t>
            </w:r>
          </w:p>
          <w:p w14:paraId="113010DE" w14:textId="605FC5D7" w:rsidR="00021A37" w:rsidRDefault="00021A37" w:rsidP="00806E2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Not situatable for small project.</w:t>
            </w:r>
          </w:p>
        </w:tc>
      </w:tr>
      <w:tr w:rsidR="007E27B1" w14:paraId="0D109C49" w14:textId="7C03C7BF" w:rsidTr="00C57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451033E" w14:textId="01634052" w:rsidR="00C57316" w:rsidRDefault="00C57316" w:rsidP="004B14E6">
            <w:pPr>
              <w:jc w:val="center"/>
            </w:pPr>
            <w:r>
              <w:t>Spiral Model</w:t>
            </w:r>
          </w:p>
        </w:tc>
        <w:tc>
          <w:tcPr>
            <w:tcW w:w="2624" w:type="dxa"/>
          </w:tcPr>
          <w:p w14:paraId="174CA6AD" w14:textId="77777777" w:rsidR="00C57316" w:rsidRDefault="004F58E2">
            <w:pPr>
              <w:cnfStyle w:val="000000100000" w:firstRow="0" w:lastRow="0" w:firstColumn="0" w:lastColumn="0" w:oddVBand="0" w:evenVBand="0" w:oddHBand="1" w:evenHBand="0" w:firstRowFirstColumn="0" w:firstRowLastColumn="0" w:lastRowFirstColumn="0" w:lastRowLastColumn="0"/>
            </w:pPr>
            <w:r w:rsidRPr="004F58E2">
              <w:t xml:space="preserve">This Spiral model is a combination of iterative development process model and the waterfall model </w:t>
            </w:r>
          </w:p>
          <w:p w14:paraId="12F6470E" w14:textId="1B1FA48A" w:rsidR="004F58E2" w:rsidRDefault="004F58E2">
            <w:pPr>
              <w:cnfStyle w:val="000000100000" w:firstRow="0" w:lastRow="0" w:firstColumn="0" w:lastColumn="0" w:oddVBand="0" w:evenVBand="0" w:oddHBand="1" w:evenHBand="0" w:firstRowFirstColumn="0" w:firstRowLastColumn="0" w:lastRowFirstColumn="0" w:lastRowLastColumn="0"/>
            </w:pPr>
            <w:r>
              <w:t>Includes risk analysis</w:t>
            </w:r>
            <w:r w:rsidR="006709A8">
              <w:t xml:space="preserve"> with four quadrants. </w:t>
            </w:r>
          </w:p>
        </w:tc>
        <w:tc>
          <w:tcPr>
            <w:tcW w:w="2636" w:type="dxa"/>
          </w:tcPr>
          <w:p w14:paraId="4D2271D4" w14:textId="6776430B" w:rsidR="004F58E2" w:rsidRDefault="004F58E2" w:rsidP="004F58E2">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Changing requirements can be</w:t>
            </w:r>
            <w:r>
              <w:t xml:space="preserve"> done </w:t>
            </w:r>
            <w:r w:rsidR="006709A8">
              <w:t>easily</w:t>
            </w:r>
          </w:p>
          <w:p w14:paraId="290A6245" w14:textId="3D75B2AC" w:rsidR="00C57316" w:rsidRDefault="004F58E2" w:rsidP="004F58E2">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Allows extensive use of prototypes.</w:t>
            </w:r>
          </w:p>
        </w:tc>
        <w:tc>
          <w:tcPr>
            <w:tcW w:w="2700" w:type="dxa"/>
          </w:tcPr>
          <w:p w14:paraId="6A0BAE28" w14:textId="77777777" w:rsidR="00C57316" w:rsidRDefault="004F58E2" w:rsidP="006709A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Not for small project, its cost more</w:t>
            </w:r>
          </w:p>
          <w:p w14:paraId="3812E5F2" w14:textId="7865E0D9" w:rsidR="006709A8" w:rsidRDefault="006709A8" w:rsidP="006709A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Process and management </w:t>
            </w:r>
            <w:proofErr w:type="gramStart"/>
            <w:r>
              <w:t>is</w:t>
            </w:r>
            <w:proofErr w:type="gramEnd"/>
            <w:r>
              <w:t xml:space="preserve"> complex</w:t>
            </w:r>
          </w:p>
        </w:tc>
      </w:tr>
      <w:tr w:rsidR="007E27B1" w14:paraId="09606E31" w14:textId="480C3C9F" w:rsidTr="00C57316">
        <w:tc>
          <w:tcPr>
            <w:cnfStyle w:val="001000000000" w:firstRow="0" w:lastRow="0" w:firstColumn="1" w:lastColumn="0" w:oddVBand="0" w:evenVBand="0" w:oddHBand="0" w:evenHBand="0" w:firstRowFirstColumn="0" w:firstRowLastColumn="0" w:lastRowFirstColumn="0" w:lastRowLastColumn="0"/>
            <w:tcW w:w="2025" w:type="dxa"/>
          </w:tcPr>
          <w:p w14:paraId="514858D6" w14:textId="3F9E3B39" w:rsidR="00C57316" w:rsidRDefault="00C57316" w:rsidP="004B14E6">
            <w:pPr>
              <w:jc w:val="center"/>
            </w:pPr>
            <w:r>
              <w:t>V-model</w:t>
            </w:r>
          </w:p>
        </w:tc>
        <w:tc>
          <w:tcPr>
            <w:tcW w:w="2624" w:type="dxa"/>
          </w:tcPr>
          <w:p w14:paraId="780BC09C" w14:textId="77777777" w:rsidR="00C57316" w:rsidRDefault="00C57316">
            <w:pPr>
              <w:cnfStyle w:val="000000000000" w:firstRow="0" w:lastRow="0" w:firstColumn="0" w:lastColumn="0" w:oddVBand="0" w:evenVBand="0" w:oddHBand="0" w:evenHBand="0" w:firstRowFirstColumn="0" w:firstRowLastColumn="0" w:lastRowFirstColumn="0" w:lastRowLastColumn="0"/>
            </w:pPr>
          </w:p>
          <w:p w14:paraId="0826CB2A" w14:textId="77777777" w:rsidR="00836CED" w:rsidRDefault="00836CED">
            <w:pPr>
              <w:cnfStyle w:val="000000000000" w:firstRow="0" w:lastRow="0" w:firstColumn="0" w:lastColumn="0" w:oddVBand="0" w:evenVBand="0" w:oddHBand="0" w:evenHBand="0" w:firstRowFirstColumn="0" w:firstRowLastColumn="0" w:lastRowFirstColumn="0" w:lastRowLastColumn="0"/>
            </w:pPr>
          </w:p>
          <w:p w14:paraId="5F84EC0C" w14:textId="75E909B8" w:rsidR="00836CED" w:rsidRDefault="00836CED">
            <w:pPr>
              <w:cnfStyle w:val="000000000000" w:firstRow="0" w:lastRow="0" w:firstColumn="0" w:lastColumn="0" w:oddVBand="0" w:evenVBand="0" w:oddHBand="0" w:evenHBand="0" w:firstRowFirstColumn="0" w:firstRowLastColumn="0" w:lastRowFirstColumn="0" w:lastRowLastColumn="0"/>
            </w:pPr>
          </w:p>
        </w:tc>
        <w:tc>
          <w:tcPr>
            <w:tcW w:w="2636" w:type="dxa"/>
          </w:tcPr>
          <w:p w14:paraId="6123C728" w14:textId="77777777" w:rsidR="00C57316" w:rsidRDefault="00C57316">
            <w:pPr>
              <w:cnfStyle w:val="000000000000" w:firstRow="0" w:lastRow="0" w:firstColumn="0" w:lastColumn="0" w:oddVBand="0" w:evenVBand="0" w:oddHBand="0" w:evenHBand="0" w:firstRowFirstColumn="0" w:firstRowLastColumn="0" w:lastRowFirstColumn="0" w:lastRowLastColumn="0"/>
            </w:pPr>
          </w:p>
        </w:tc>
        <w:tc>
          <w:tcPr>
            <w:tcW w:w="2700" w:type="dxa"/>
          </w:tcPr>
          <w:p w14:paraId="187E7316" w14:textId="77777777" w:rsidR="00C57316" w:rsidRDefault="00C57316">
            <w:pPr>
              <w:cnfStyle w:val="000000000000" w:firstRow="0" w:lastRow="0" w:firstColumn="0" w:lastColumn="0" w:oddVBand="0" w:evenVBand="0" w:oddHBand="0" w:evenHBand="0" w:firstRowFirstColumn="0" w:firstRowLastColumn="0" w:lastRowFirstColumn="0" w:lastRowLastColumn="0"/>
            </w:pPr>
          </w:p>
        </w:tc>
      </w:tr>
      <w:tr w:rsidR="007E27B1" w14:paraId="35821F0A" w14:textId="4611C5DE" w:rsidTr="00C57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36FFB82" w14:textId="798170FB" w:rsidR="00C57316" w:rsidRDefault="00C57316" w:rsidP="004B14E6">
            <w:pPr>
              <w:jc w:val="center"/>
            </w:pPr>
            <w:r>
              <w:t>Big Bang Model</w:t>
            </w:r>
          </w:p>
        </w:tc>
        <w:tc>
          <w:tcPr>
            <w:tcW w:w="2624" w:type="dxa"/>
          </w:tcPr>
          <w:p w14:paraId="0A107C6D" w14:textId="77777777" w:rsidR="00C57316" w:rsidRDefault="00C57316">
            <w:pPr>
              <w:cnfStyle w:val="000000100000" w:firstRow="0" w:lastRow="0" w:firstColumn="0" w:lastColumn="0" w:oddVBand="0" w:evenVBand="0" w:oddHBand="1" w:evenHBand="0" w:firstRowFirstColumn="0" w:firstRowLastColumn="0" w:lastRowFirstColumn="0" w:lastRowLastColumn="0"/>
            </w:pPr>
          </w:p>
        </w:tc>
        <w:tc>
          <w:tcPr>
            <w:tcW w:w="2636" w:type="dxa"/>
          </w:tcPr>
          <w:p w14:paraId="6628181F" w14:textId="77777777" w:rsidR="00C57316" w:rsidRDefault="00C57316">
            <w:pPr>
              <w:cnfStyle w:val="000000100000" w:firstRow="0" w:lastRow="0" w:firstColumn="0" w:lastColumn="0" w:oddVBand="0" w:evenVBand="0" w:oddHBand="1" w:evenHBand="0" w:firstRowFirstColumn="0" w:firstRowLastColumn="0" w:lastRowFirstColumn="0" w:lastRowLastColumn="0"/>
            </w:pPr>
          </w:p>
        </w:tc>
        <w:tc>
          <w:tcPr>
            <w:tcW w:w="2700" w:type="dxa"/>
          </w:tcPr>
          <w:p w14:paraId="32E0BC4D" w14:textId="77777777" w:rsidR="00C57316" w:rsidRDefault="00C57316">
            <w:pPr>
              <w:cnfStyle w:val="000000100000" w:firstRow="0" w:lastRow="0" w:firstColumn="0" w:lastColumn="0" w:oddVBand="0" w:evenVBand="0" w:oddHBand="1" w:evenHBand="0" w:firstRowFirstColumn="0" w:firstRowLastColumn="0" w:lastRowFirstColumn="0" w:lastRowLastColumn="0"/>
            </w:pPr>
          </w:p>
        </w:tc>
      </w:tr>
    </w:tbl>
    <w:p w14:paraId="5364FB0F" w14:textId="77777777" w:rsidR="004B14E6" w:rsidRDefault="004B14E6"/>
    <w:sectPr w:rsidR="004B14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27D0"/>
    <w:multiLevelType w:val="hybridMultilevel"/>
    <w:tmpl w:val="24E6CCDC"/>
    <w:lvl w:ilvl="0" w:tplc="565C94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425ACB"/>
    <w:multiLevelType w:val="hybridMultilevel"/>
    <w:tmpl w:val="2E6A0F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A549DA"/>
    <w:multiLevelType w:val="hybridMultilevel"/>
    <w:tmpl w:val="FF7A8848"/>
    <w:lvl w:ilvl="0" w:tplc="271A8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D4353"/>
    <w:multiLevelType w:val="hybridMultilevel"/>
    <w:tmpl w:val="2E6A0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C274A5"/>
    <w:multiLevelType w:val="hybridMultilevel"/>
    <w:tmpl w:val="DB7E1C4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2929CB"/>
    <w:multiLevelType w:val="hybridMultilevel"/>
    <w:tmpl w:val="BC7A13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216E0B"/>
    <w:multiLevelType w:val="hybridMultilevel"/>
    <w:tmpl w:val="BC7A1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131BAE"/>
    <w:multiLevelType w:val="hybridMultilevel"/>
    <w:tmpl w:val="506C992A"/>
    <w:lvl w:ilvl="0" w:tplc="3F2CFE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BB5866"/>
    <w:multiLevelType w:val="hybridMultilevel"/>
    <w:tmpl w:val="34121866"/>
    <w:lvl w:ilvl="0" w:tplc="271A8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3742613">
    <w:abstractNumId w:val="6"/>
  </w:num>
  <w:num w:numId="2" w16cid:durableId="1112672073">
    <w:abstractNumId w:val="3"/>
  </w:num>
  <w:num w:numId="3" w16cid:durableId="121922206">
    <w:abstractNumId w:val="5"/>
  </w:num>
  <w:num w:numId="4" w16cid:durableId="1850951003">
    <w:abstractNumId w:val="1"/>
  </w:num>
  <w:num w:numId="5" w16cid:durableId="1871674761">
    <w:abstractNumId w:val="4"/>
  </w:num>
  <w:num w:numId="6" w16cid:durableId="1458529654">
    <w:abstractNumId w:val="7"/>
  </w:num>
  <w:num w:numId="7" w16cid:durableId="983392099">
    <w:abstractNumId w:val="8"/>
  </w:num>
  <w:num w:numId="8" w16cid:durableId="536091330">
    <w:abstractNumId w:val="0"/>
  </w:num>
  <w:num w:numId="9" w16cid:durableId="1148939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E6"/>
    <w:rsid w:val="0000701A"/>
    <w:rsid w:val="00021A37"/>
    <w:rsid w:val="000821CF"/>
    <w:rsid w:val="004B14E6"/>
    <w:rsid w:val="004F58E2"/>
    <w:rsid w:val="00661E40"/>
    <w:rsid w:val="006709A8"/>
    <w:rsid w:val="007E27B1"/>
    <w:rsid w:val="00806E20"/>
    <w:rsid w:val="00836CED"/>
    <w:rsid w:val="009D2CC6"/>
    <w:rsid w:val="00B30647"/>
    <w:rsid w:val="00C57316"/>
    <w:rsid w:val="00CA0D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4A9A"/>
  <w15:chartTrackingRefBased/>
  <w15:docId w15:val="{0ADC07F4-EDFC-4378-9E99-E59F181D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4B14E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4B14E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CA0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F.Y.B.Sc. (Computer Science) Vaishnavi Bhambure</dc:creator>
  <cp:keywords/>
  <dc:description/>
  <cp:lastModifiedBy>F.Y.B.Sc. (Computer Science) Vaishnavi Bhambure</cp:lastModifiedBy>
  <cp:revision>3</cp:revision>
  <dcterms:created xsi:type="dcterms:W3CDTF">2022-09-05T10:25:00Z</dcterms:created>
  <dcterms:modified xsi:type="dcterms:W3CDTF">2022-09-05T11:37:00Z</dcterms:modified>
</cp:coreProperties>
</file>