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3D9C8" w14:textId="77777777" w:rsidR="00FC40BE" w:rsidRDefault="00FC40BE" w:rsidP="00FC40BE">
      <w:pPr>
        <w:ind w:right="867"/>
        <w:rPr>
          <w:sz w:val="72"/>
          <w:szCs w:val="72"/>
        </w:rPr>
      </w:pPr>
    </w:p>
    <w:p w14:paraId="4D36A34C" w14:textId="77777777" w:rsidR="00FC40BE" w:rsidRDefault="00FC40BE" w:rsidP="00FC40BE">
      <w:pPr>
        <w:ind w:right="867"/>
        <w:rPr>
          <w:sz w:val="72"/>
          <w:szCs w:val="72"/>
        </w:rPr>
      </w:pPr>
    </w:p>
    <w:p w14:paraId="44238C0D" w14:textId="77777777" w:rsidR="00FC40BE" w:rsidRDefault="00FC40BE" w:rsidP="00FC40BE">
      <w:pPr>
        <w:ind w:right="867"/>
        <w:rPr>
          <w:sz w:val="72"/>
          <w:szCs w:val="72"/>
        </w:rPr>
      </w:pPr>
    </w:p>
    <w:p w14:paraId="22C0A8B7" w14:textId="77777777" w:rsidR="00FC40BE" w:rsidRDefault="00FC40BE" w:rsidP="00FC40BE">
      <w:pPr>
        <w:ind w:right="867"/>
        <w:rPr>
          <w:sz w:val="72"/>
          <w:szCs w:val="72"/>
        </w:rPr>
      </w:pPr>
    </w:p>
    <w:p w14:paraId="54152DBA" w14:textId="77777777" w:rsidR="00FC40BE" w:rsidRDefault="00FC40BE" w:rsidP="00FC40BE">
      <w:pPr>
        <w:ind w:right="867"/>
        <w:rPr>
          <w:sz w:val="72"/>
          <w:szCs w:val="72"/>
        </w:rPr>
      </w:pPr>
    </w:p>
    <w:p w14:paraId="4B8809B8" w14:textId="77777777" w:rsidR="00FC40BE" w:rsidRDefault="00FC40BE" w:rsidP="00FC40BE">
      <w:pPr>
        <w:ind w:right="867"/>
        <w:rPr>
          <w:sz w:val="72"/>
          <w:szCs w:val="72"/>
        </w:rPr>
      </w:pPr>
    </w:p>
    <w:p w14:paraId="3CE9A6D2" w14:textId="77777777" w:rsidR="00FC40BE" w:rsidRDefault="00FC40BE" w:rsidP="00FC40BE">
      <w:pPr>
        <w:ind w:right="867"/>
        <w:rPr>
          <w:sz w:val="72"/>
          <w:szCs w:val="72"/>
        </w:rPr>
      </w:pPr>
    </w:p>
    <w:p w14:paraId="6AB18AFF" w14:textId="77777777" w:rsidR="00FC40BE" w:rsidRDefault="00FC40BE" w:rsidP="00FC40BE">
      <w:pPr>
        <w:ind w:right="867"/>
        <w:rPr>
          <w:sz w:val="72"/>
          <w:szCs w:val="72"/>
        </w:rPr>
      </w:pPr>
    </w:p>
    <w:p w14:paraId="382E4821" w14:textId="77777777" w:rsidR="00FC40BE" w:rsidRDefault="00FC40BE" w:rsidP="00FC40BE">
      <w:pPr>
        <w:ind w:right="867"/>
        <w:rPr>
          <w:sz w:val="72"/>
          <w:szCs w:val="72"/>
        </w:rPr>
      </w:pPr>
    </w:p>
    <w:p w14:paraId="51FF43D6" w14:textId="77777777" w:rsidR="00FC40BE" w:rsidRDefault="00FC40BE" w:rsidP="00FC40BE">
      <w:pPr>
        <w:ind w:right="867"/>
        <w:rPr>
          <w:sz w:val="72"/>
          <w:szCs w:val="72"/>
        </w:rPr>
      </w:pPr>
    </w:p>
    <w:p w14:paraId="3B002E31" w14:textId="64281AA8" w:rsidR="00FC40BE" w:rsidRPr="00FC40BE" w:rsidRDefault="00FC40BE" w:rsidP="00FC40BE">
      <w:pPr>
        <w:ind w:left="5040"/>
        <w:rPr>
          <w:sz w:val="44"/>
          <w:szCs w:val="44"/>
        </w:rPr>
      </w:pPr>
      <w:r>
        <w:rPr>
          <w:rFonts w:ascii="Times New Roman" w:eastAsia="Times New Roman" w:hAnsi="Times New Roman" w:cs="Times New Roman"/>
          <w:b/>
          <w:sz w:val="28"/>
        </w:rPr>
        <w:t xml:space="preserve">                                                                                                       </w:t>
      </w:r>
      <w:r w:rsidRPr="00FC40BE">
        <w:rPr>
          <w:rFonts w:ascii="Times New Roman" w:eastAsia="Times New Roman" w:hAnsi="Times New Roman" w:cs="Times New Roman"/>
          <w:b/>
          <w:sz w:val="44"/>
          <w:szCs w:val="44"/>
        </w:rPr>
        <w:t xml:space="preserve">INTRODUCTION </w:t>
      </w:r>
      <w:r w:rsidRPr="00FC40BE">
        <w:rPr>
          <w:rFonts w:ascii="Times New Roman" w:eastAsia="Times New Roman" w:hAnsi="Times New Roman" w:cs="Times New Roman"/>
          <w:sz w:val="44"/>
          <w:szCs w:val="44"/>
        </w:rPr>
        <w:t xml:space="preserve"> </w:t>
      </w:r>
      <w:r w:rsidRPr="00FC40BE">
        <w:rPr>
          <w:sz w:val="44"/>
          <w:szCs w:val="44"/>
          <w:vertAlign w:val="subscript"/>
        </w:rPr>
        <w:t xml:space="preserve"> </w:t>
      </w:r>
      <w:r w:rsidRPr="00FC40BE">
        <w:rPr>
          <w:rFonts w:ascii="Times New Roman" w:eastAsia="Times New Roman" w:hAnsi="Times New Roman" w:cs="Times New Roman"/>
          <w:sz w:val="44"/>
          <w:szCs w:val="44"/>
        </w:rPr>
        <w:t xml:space="preserve">  </w:t>
      </w:r>
    </w:p>
    <w:p w14:paraId="10F8DEBA" w14:textId="77777777" w:rsidR="00FC40BE" w:rsidRDefault="00FC40BE" w:rsidP="00FC40BE">
      <w:pPr>
        <w:ind w:right="867"/>
        <w:rPr>
          <w:sz w:val="72"/>
          <w:szCs w:val="72"/>
        </w:rPr>
      </w:pPr>
    </w:p>
    <w:p w14:paraId="36853FA4" w14:textId="77777777" w:rsidR="00FC40BE" w:rsidRDefault="00FC40BE" w:rsidP="00FC40BE">
      <w:pPr>
        <w:ind w:right="867"/>
        <w:jc w:val="center"/>
        <w:rPr>
          <w:sz w:val="56"/>
          <w:szCs w:val="56"/>
        </w:rPr>
      </w:pPr>
    </w:p>
    <w:p w14:paraId="33B499AD" w14:textId="025CE0FC" w:rsidR="00FC40BE" w:rsidRPr="00266A4A" w:rsidRDefault="00FC40BE" w:rsidP="00FC40BE">
      <w:pPr>
        <w:ind w:left="284"/>
        <w:jc w:val="center"/>
        <w:rPr>
          <w:rFonts w:ascii="Times New Roman" w:eastAsia="Times New Roman" w:hAnsi="Times New Roman" w:cs="Times New Roman"/>
          <w:bCs/>
          <w:sz w:val="56"/>
          <w:szCs w:val="56"/>
        </w:rPr>
      </w:pPr>
      <w:r w:rsidRPr="00266A4A">
        <w:rPr>
          <w:rFonts w:ascii="Times New Roman" w:eastAsia="Times New Roman" w:hAnsi="Times New Roman" w:cs="Times New Roman"/>
          <w:bCs/>
          <w:sz w:val="56"/>
          <w:szCs w:val="56"/>
        </w:rPr>
        <w:lastRenderedPageBreak/>
        <w:t xml:space="preserve">INTRODUCTION  </w:t>
      </w:r>
      <w:r w:rsidRPr="00266A4A">
        <w:rPr>
          <w:bCs/>
          <w:sz w:val="56"/>
          <w:szCs w:val="56"/>
          <w:vertAlign w:val="subscript"/>
        </w:rPr>
        <w:t xml:space="preserve"> </w:t>
      </w:r>
      <w:r w:rsidRPr="00266A4A">
        <w:rPr>
          <w:rFonts w:ascii="Times New Roman" w:eastAsia="Times New Roman" w:hAnsi="Times New Roman" w:cs="Times New Roman"/>
          <w:bCs/>
          <w:sz w:val="56"/>
          <w:szCs w:val="56"/>
        </w:rPr>
        <w:t xml:space="preserve">  </w:t>
      </w:r>
    </w:p>
    <w:p w14:paraId="5D7A7F1C" w14:textId="77777777" w:rsidR="00FC40BE" w:rsidRPr="00FC40BE" w:rsidRDefault="00FC40BE" w:rsidP="00FC40BE">
      <w:pPr>
        <w:ind w:left="284"/>
        <w:jc w:val="center"/>
        <w:rPr>
          <w:sz w:val="40"/>
          <w:szCs w:val="40"/>
        </w:rPr>
      </w:pPr>
    </w:p>
    <w:p w14:paraId="32784AA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Definition of Blockchain</w:t>
      </w:r>
    </w:p>
    <w:p w14:paraId="4BD5BDF7"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is a distributed ledger technology that enables the secure and transparent recording of transactions across a network of computers. In this system, data is stored in blocks, each containing a collection of transactions. These blocks are linked chronologically in a chain through cryptographic hashes, ensuring the integrity and immutability of the recorded information. This decentralized structure eliminates the need for a central authority, allowing participants to verify and audit transactions independently.</w:t>
      </w:r>
    </w:p>
    <w:p w14:paraId="61E594E1" w14:textId="77777777" w:rsidR="00FC40BE" w:rsidRDefault="00FC40BE" w:rsidP="00FC40BE">
      <w:pPr>
        <w:ind w:right="867"/>
        <w:rPr>
          <w:sz w:val="28"/>
          <w:szCs w:val="28"/>
        </w:rPr>
      </w:pPr>
    </w:p>
    <w:p w14:paraId="3F8D6803"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History of Blockchain</w:t>
      </w:r>
    </w:p>
    <w:p w14:paraId="2EDC00A0"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 xml:space="preserve">The conceptual foundation of blockchain dates back to 1991 when researchers Stuart Haber and W. Scott </w:t>
      </w:r>
      <w:proofErr w:type="spellStart"/>
      <w:r w:rsidRPr="00DE14DC">
        <w:rPr>
          <w:rFonts w:ascii="Times New Roman" w:hAnsi="Times New Roman" w:cs="Times New Roman"/>
          <w:sz w:val="28"/>
          <w:szCs w:val="28"/>
        </w:rPr>
        <w:t>Stornetta</w:t>
      </w:r>
      <w:proofErr w:type="spellEnd"/>
      <w:r w:rsidRPr="00DE14DC">
        <w:rPr>
          <w:rFonts w:ascii="Times New Roman" w:hAnsi="Times New Roman" w:cs="Times New Roman"/>
          <w:sz w:val="28"/>
          <w:szCs w:val="28"/>
        </w:rPr>
        <w:t xml:space="preserve"> introduced a computational solution for time-stamping digital documents to prevent backdating or tampering. In 1992, they incorporated Merkle trees into their design, enhancing efficiency by allowing multiple documents to be grouped within a single block. </w:t>
      </w:r>
    </w:p>
    <w:p w14:paraId="4910C32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 xml:space="preserve">The first practical implementation of blockchain emerged in 2009 with the launch of Bitcoin by an anonymous entity known as Satoshi Nakamoto. Bitcoin utilized a blockchain to serve as a public ledger for all transactions within its network, effectively solving the double-spending problem without the need for a trusted central authority. This innovation laid the groundwork for subsequent applications and adaptations of blockchain technology across various sectors. </w:t>
      </w:r>
    </w:p>
    <w:p w14:paraId="231C9960"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Since its inception, blockchain has evolved beyond cryptocurrencies. Its applications now encompass diverse fields such as supply chain management, healthcare, finance, and government services, where it is employed to enhance security, transparency, and operational efficiency.</w:t>
      </w:r>
    </w:p>
    <w:p w14:paraId="1B34AD4D" w14:textId="77777777" w:rsidR="00FC40BE" w:rsidRDefault="00FC40BE" w:rsidP="00FC40BE">
      <w:pPr>
        <w:ind w:right="867"/>
        <w:rPr>
          <w:sz w:val="28"/>
          <w:szCs w:val="28"/>
        </w:rPr>
      </w:pPr>
    </w:p>
    <w:p w14:paraId="0EC64E74" w14:textId="77777777" w:rsidR="00FC40BE" w:rsidRDefault="00FC40BE" w:rsidP="00FC40BE">
      <w:pPr>
        <w:ind w:right="867"/>
        <w:rPr>
          <w:sz w:val="28"/>
          <w:szCs w:val="28"/>
        </w:rPr>
      </w:pPr>
    </w:p>
    <w:p w14:paraId="4BED9371" w14:textId="77777777" w:rsidR="00DE14DC" w:rsidRDefault="00DE14DC" w:rsidP="00FC40BE">
      <w:pPr>
        <w:ind w:right="867"/>
        <w:rPr>
          <w:sz w:val="28"/>
          <w:szCs w:val="28"/>
        </w:rPr>
      </w:pPr>
    </w:p>
    <w:p w14:paraId="4EE92A0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Key Characteristics of Blockchain</w:t>
      </w:r>
    </w:p>
    <w:p w14:paraId="61FD49B2"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Decentralization</w:t>
      </w:r>
      <w:r w:rsidRPr="00DE14DC">
        <w:rPr>
          <w:rFonts w:ascii="Times New Roman" w:hAnsi="Times New Roman" w:cs="Times New Roman"/>
          <w:sz w:val="28"/>
          <w:szCs w:val="28"/>
        </w:rPr>
        <w:t xml:space="preserve">: Unlike traditional centralized systems, blockchain operates on a decentralized network of nodes, eliminating the need for a central authority. This structure enhances system reliability and reduces the risk of single points of failure. </w:t>
      </w:r>
    </w:p>
    <w:p w14:paraId="4D0109A1"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Immutability</w:t>
      </w:r>
      <w:r w:rsidRPr="00DE14DC">
        <w:rPr>
          <w:rFonts w:ascii="Times New Roman" w:hAnsi="Times New Roman" w:cs="Times New Roman"/>
          <w:sz w:val="28"/>
          <w:szCs w:val="28"/>
        </w:rPr>
        <w:t>: Once data is recorded on the blockchain, it cannot be altered or deleted. This immutability ensures the integrity and trustworthiness of the information stored.</w:t>
      </w:r>
    </w:p>
    <w:p w14:paraId="3BDB48C5"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Transparency</w:t>
      </w:r>
      <w:r w:rsidRPr="00DE14DC">
        <w:rPr>
          <w:rFonts w:ascii="Times New Roman" w:hAnsi="Times New Roman" w:cs="Times New Roman"/>
          <w:sz w:val="28"/>
          <w:szCs w:val="28"/>
        </w:rPr>
        <w:t>: All transactions on a public blockchain are visible to all participants, promoting accountability and trust within the network.</w:t>
      </w:r>
    </w:p>
    <w:p w14:paraId="66837AE4" w14:textId="77777777" w:rsidR="00FC40BE" w:rsidRPr="00DE14DC" w:rsidRDefault="00FC40BE" w:rsidP="00FC40BE">
      <w:pPr>
        <w:numPr>
          <w:ilvl w:val="0"/>
          <w:numId w:val="2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Security</w:t>
      </w:r>
      <w:r w:rsidRPr="00DE14DC">
        <w:rPr>
          <w:rFonts w:ascii="Times New Roman" w:hAnsi="Times New Roman" w:cs="Times New Roman"/>
          <w:sz w:val="28"/>
          <w:szCs w:val="28"/>
        </w:rPr>
        <w:t xml:space="preserve">: Blockchain employs advanced cryptographic techniques to secure data, making it highly resistant to fraud and cyberattacks. </w:t>
      </w:r>
    </w:p>
    <w:p w14:paraId="5D0E680D" w14:textId="77777777" w:rsidR="00FC40BE" w:rsidRPr="00052149" w:rsidRDefault="00FC40BE" w:rsidP="00FC40BE">
      <w:pPr>
        <w:numPr>
          <w:ilvl w:val="0"/>
          <w:numId w:val="23"/>
        </w:numPr>
        <w:spacing w:line="278" w:lineRule="auto"/>
        <w:ind w:right="867"/>
        <w:rPr>
          <w:sz w:val="28"/>
          <w:szCs w:val="28"/>
        </w:rPr>
      </w:pPr>
      <w:r w:rsidRPr="00DE14DC">
        <w:rPr>
          <w:rFonts w:ascii="Times New Roman" w:hAnsi="Times New Roman" w:cs="Times New Roman"/>
          <w:b/>
          <w:bCs/>
          <w:sz w:val="28"/>
          <w:szCs w:val="28"/>
        </w:rPr>
        <w:t>Consensus Mechanisms</w:t>
      </w:r>
      <w:r w:rsidRPr="00DE14DC">
        <w:rPr>
          <w:rFonts w:ascii="Times New Roman" w:hAnsi="Times New Roman" w:cs="Times New Roman"/>
          <w:sz w:val="28"/>
          <w:szCs w:val="28"/>
        </w:rPr>
        <w:t>: Blockchain networks utilize consensus algorithms, such as Proof of Work (PoW) or Proof of Stake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to validate transactions and maintain the integrity of the ledger.</w:t>
      </w:r>
      <w:r w:rsidRPr="00052149">
        <w:rPr>
          <w:sz w:val="28"/>
          <w:szCs w:val="28"/>
        </w:rPr>
        <w:t xml:space="preserve"> </w:t>
      </w:r>
    </w:p>
    <w:p w14:paraId="0CBA91C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Benefits of Blockchain</w:t>
      </w:r>
    </w:p>
    <w:p w14:paraId="6C77CEC4"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Enhanced Security</w:t>
      </w:r>
      <w:r w:rsidRPr="00DE14DC">
        <w:rPr>
          <w:rFonts w:ascii="Times New Roman" w:hAnsi="Times New Roman" w:cs="Times New Roman"/>
          <w:sz w:val="28"/>
          <w:szCs w:val="28"/>
        </w:rPr>
        <w:t xml:space="preserve">: The decentralized and cryptographic nature of blockchain provides robust security, protecting data from unauthorized access and tampering. </w:t>
      </w:r>
    </w:p>
    <w:p w14:paraId="4B4433F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Increased Transparency</w:t>
      </w:r>
      <w:r w:rsidRPr="00DE14DC">
        <w:rPr>
          <w:rFonts w:ascii="Times New Roman" w:hAnsi="Times New Roman" w:cs="Times New Roman"/>
          <w:sz w:val="28"/>
          <w:szCs w:val="28"/>
        </w:rPr>
        <w:t>: The transparent nature of blockchain allows all network participants to access and verify transaction data, fostering trust among users.</w:t>
      </w:r>
    </w:p>
    <w:p w14:paraId="128B0AEA"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Improved Efficiency</w:t>
      </w:r>
      <w:r w:rsidRPr="00DE14DC">
        <w:rPr>
          <w:rFonts w:ascii="Times New Roman" w:hAnsi="Times New Roman" w:cs="Times New Roman"/>
          <w:sz w:val="28"/>
          <w:szCs w:val="28"/>
        </w:rPr>
        <w:t>: By eliminating intermediaries and automating processes through smart contracts, blockchain can streamline operations and reduce delays.</w:t>
      </w:r>
    </w:p>
    <w:p w14:paraId="7B2E679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Cost Reduction</w:t>
      </w:r>
      <w:r w:rsidRPr="00DE14DC">
        <w:rPr>
          <w:rFonts w:ascii="Times New Roman" w:hAnsi="Times New Roman" w:cs="Times New Roman"/>
          <w:sz w:val="28"/>
          <w:szCs w:val="28"/>
        </w:rPr>
        <w:t>: Blockchain can lower operational costs by removing the need for third-party intermediaries and reducing manual processes.</w:t>
      </w:r>
    </w:p>
    <w:p w14:paraId="3E4992C7"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Enhanced Traceability</w:t>
      </w:r>
      <w:r w:rsidRPr="00DE14DC">
        <w:rPr>
          <w:rFonts w:ascii="Times New Roman" w:hAnsi="Times New Roman" w:cs="Times New Roman"/>
          <w:sz w:val="28"/>
          <w:szCs w:val="28"/>
        </w:rPr>
        <w:t>: In supply chains, blockchain provides an immutable record of product journeys, improving traceability and reducing fraud.</w:t>
      </w:r>
    </w:p>
    <w:p w14:paraId="2790C4A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Decentralized Structure</w:t>
      </w:r>
      <w:r w:rsidRPr="00DE14DC">
        <w:rPr>
          <w:rFonts w:ascii="Times New Roman" w:hAnsi="Times New Roman" w:cs="Times New Roman"/>
          <w:sz w:val="28"/>
          <w:szCs w:val="28"/>
        </w:rPr>
        <w:t>: The decentralized nature of blockchain eliminates the need for a central authority, reducing the risk of corruption and enhancing system reliability.</w:t>
      </w:r>
    </w:p>
    <w:p w14:paraId="77D5AEEE"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Trust</w:t>
      </w:r>
      <w:r w:rsidRPr="00DE14DC">
        <w:rPr>
          <w:rFonts w:ascii="Times New Roman" w:hAnsi="Times New Roman" w:cs="Times New Roman"/>
          <w:sz w:val="28"/>
          <w:szCs w:val="28"/>
        </w:rPr>
        <w:t>: Blockchain's transparent and immutable ledger fosters trust among participants, making it particularly valuable in industries where trust is essential.</w:t>
      </w:r>
    </w:p>
    <w:p w14:paraId="5BA4E65B" w14:textId="77777777" w:rsidR="00FC40BE" w:rsidRPr="00DE14DC" w:rsidRDefault="00FC40BE" w:rsidP="00FC40BE">
      <w:pPr>
        <w:numPr>
          <w:ilvl w:val="0"/>
          <w:numId w:val="2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Faster Settlement</w:t>
      </w:r>
      <w:r w:rsidRPr="00DE14DC">
        <w:rPr>
          <w:rFonts w:ascii="Times New Roman" w:hAnsi="Times New Roman" w:cs="Times New Roman"/>
          <w:sz w:val="28"/>
          <w:szCs w:val="28"/>
        </w:rPr>
        <w:t>: Blockchain can expedite transaction settlements by reducing the need for lengthy verification processes, leading to quicker confirmations.</w:t>
      </w:r>
    </w:p>
    <w:p w14:paraId="602621AD" w14:textId="77777777" w:rsidR="00FC40BE" w:rsidRDefault="00FC40BE" w:rsidP="00FC40BE">
      <w:pPr>
        <w:ind w:right="867"/>
        <w:rPr>
          <w:sz w:val="28"/>
          <w:szCs w:val="28"/>
        </w:rPr>
      </w:pPr>
    </w:p>
    <w:p w14:paraId="31E6C3EA" w14:textId="77777777" w:rsidR="00FC40BE" w:rsidRDefault="00FC40BE" w:rsidP="00FC40BE">
      <w:pPr>
        <w:ind w:right="867"/>
        <w:rPr>
          <w:sz w:val="28"/>
          <w:szCs w:val="28"/>
        </w:rPr>
      </w:pPr>
    </w:p>
    <w:p w14:paraId="7CF6A838" w14:textId="77777777" w:rsidR="00FC40BE" w:rsidRDefault="00FC40BE" w:rsidP="00FC40BE">
      <w:pPr>
        <w:ind w:right="867"/>
        <w:rPr>
          <w:sz w:val="28"/>
          <w:szCs w:val="28"/>
        </w:rPr>
      </w:pPr>
    </w:p>
    <w:p w14:paraId="1DA05FBC" w14:textId="77777777" w:rsidR="00FC40BE" w:rsidRDefault="00FC40BE" w:rsidP="00FC40BE">
      <w:pPr>
        <w:ind w:right="867"/>
        <w:rPr>
          <w:sz w:val="28"/>
          <w:szCs w:val="28"/>
        </w:rPr>
      </w:pPr>
    </w:p>
    <w:p w14:paraId="2C857EA6" w14:textId="77777777" w:rsidR="00FC40BE" w:rsidRDefault="00FC40BE" w:rsidP="00FC40BE">
      <w:pPr>
        <w:ind w:right="867"/>
        <w:rPr>
          <w:sz w:val="28"/>
          <w:szCs w:val="28"/>
        </w:rPr>
      </w:pPr>
    </w:p>
    <w:p w14:paraId="1858677F" w14:textId="77777777" w:rsidR="00FC40BE" w:rsidRDefault="00FC40BE" w:rsidP="00FC40BE">
      <w:pPr>
        <w:ind w:right="867"/>
        <w:rPr>
          <w:sz w:val="28"/>
          <w:szCs w:val="28"/>
        </w:rPr>
      </w:pPr>
    </w:p>
    <w:p w14:paraId="128727AA" w14:textId="77777777" w:rsidR="00FC40BE" w:rsidRDefault="00FC40BE" w:rsidP="00FC40BE">
      <w:pPr>
        <w:ind w:right="867"/>
        <w:rPr>
          <w:sz w:val="28"/>
          <w:szCs w:val="28"/>
        </w:rPr>
      </w:pPr>
    </w:p>
    <w:p w14:paraId="660964E5" w14:textId="77777777" w:rsidR="00FC40BE" w:rsidRDefault="00FC40BE" w:rsidP="00FC40BE">
      <w:pPr>
        <w:ind w:right="867"/>
        <w:rPr>
          <w:sz w:val="28"/>
          <w:szCs w:val="28"/>
        </w:rPr>
      </w:pPr>
    </w:p>
    <w:p w14:paraId="1170919E" w14:textId="77777777" w:rsidR="00FC40BE" w:rsidRDefault="00FC40BE" w:rsidP="00FC40BE">
      <w:pPr>
        <w:ind w:right="867"/>
        <w:rPr>
          <w:sz w:val="28"/>
          <w:szCs w:val="28"/>
        </w:rPr>
      </w:pPr>
    </w:p>
    <w:p w14:paraId="268F0782" w14:textId="77777777" w:rsidR="00FC40BE" w:rsidRDefault="00FC40BE" w:rsidP="00FC40BE">
      <w:pPr>
        <w:ind w:right="867"/>
        <w:rPr>
          <w:sz w:val="28"/>
          <w:szCs w:val="28"/>
        </w:rPr>
      </w:pPr>
    </w:p>
    <w:p w14:paraId="581FC70A" w14:textId="77777777" w:rsidR="00FC40BE" w:rsidRDefault="00FC40BE" w:rsidP="00FC40BE">
      <w:pPr>
        <w:ind w:right="867"/>
        <w:rPr>
          <w:sz w:val="28"/>
          <w:szCs w:val="28"/>
        </w:rPr>
      </w:pPr>
    </w:p>
    <w:p w14:paraId="5623A90B" w14:textId="77777777" w:rsidR="00FC40BE" w:rsidRDefault="00FC40BE" w:rsidP="00FC40BE">
      <w:pPr>
        <w:ind w:right="867"/>
        <w:rPr>
          <w:sz w:val="28"/>
          <w:szCs w:val="28"/>
        </w:rPr>
      </w:pPr>
    </w:p>
    <w:p w14:paraId="3118DFBE" w14:textId="77777777" w:rsidR="00FC40BE" w:rsidRDefault="00FC40BE" w:rsidP="00FC40BE">
      <w:pPr>
        <w:ind w:right="867"/>
        <w:rPr>
          <w:sz w:val="28"/>
          <w:szCs w:val="28"/>
        </w:rPr>
      </w:pPr>
    </w:p>
    <w:p w14:paraId="224C4036" w14:textId="77777777" w:rsidR="00FC40BE" w:rsidRDefault="00FC40BE" w:rsidP="00FC40BE">
      <w:pPr>
        <w:ind w:right="867"/>
        <w:rPr>
          <w:sz w:val="28"/>
          <w:szCs w:val="28"/>
        </w:rPr>
      </w:pPr>
    </w:p>
    <w:p w14:paraId="62481655" w14:textId="77777777" w:rsidR="00FC40BE" w:rsidRDefault="00FC40BE" w:rsidP="00FC40BE">
      <w:pPr>
        <w:ind w:right="867"/>
        <w:rPr>
          <w:sz w:val="28"/>
          <w:szCs w:val="28"/>
        </w:rPr>
      </w:pPr>
    </w:p>
    <w:p w14:paraId="028D95FF" w14:textId="77777777" w:rsidR="00FC40BE" w:rsidRDefault="00FC40BE" w:rsidP="00FC40BE">
      <w:pPr>
        <w:ind w:right="867"/>
        <w:rPr>
          <w:sz w:val="28"/>
          <w:szCs w:val="28"/>
        </w:rPr>
      </w:pPr>
    </w:p>
    <w:p w14:paraId="0CC00652" w14:textId="77777777" w:rsidR="00FC40BE" w:rsidRDefault="00FC40BE" w:rsidP="00FC40BE">
      <w:pPr>
        <w:ind w:right="867"/>
        <w:rPr>
          <w:sz w:val="28"/>
          <w:szCs w:val="28"/>
        </w:rPr>
      </w:pPr>
    </w:p>
    <w:p w14:paraId="3DBF317D" w14:textId="77777777" w:rsidR="00FC40BE" w:rsidRDefault="00FC40BE" w:rsidP="00FC40BE">
      <w:pPr>
        <w:ind w:right="867"/>
        <w:rPr>
          <w:sz w:val="28"/>
          <w:szCs w:val="28"/>
        </w:rPr>
      </w:pPr>
    </w:p>
    <w:p w14:paraId="6ADA4DA2" w14:textId="77777777" w:rsidR="00FC40BE" w:rsidRDefault="00FC40BE" w:rsidP="00FC40BE">
      <w:pPr>
        <w:ind w:right="867"/>
        <w:rPr>
          <w:sz w:val="28"/>
          <w:szCs w:val="28"/>
        </w:rPr>
      </w:pPr>
    </w:p>
    <w:p w14:paraId="53E12A79" w14:textId="77777777" w:rsidR="00FC40BE" w:rsidRDefault="00FC40BE" w:rsidP="00FC40BE">
      <w:pPr>
        <w:ind w:right="867"/>
        <w:rPr>
          <w:sz w:val="28"/>
          <w:szCs w:val="28"/>
        </w:rPr>
      </w:pPr>
    </w:p>
    <w:p w14:paraId="00275015" w14:textId="77777777" w:rsidR="00FC40BE" w:rsidRDefault="00FC40BE" w:rsidP="00FC40BE">
      <w:pPr>
        <w:ind w:right="867"/>
        <w:rPr>
          <w:sz w:val="28"/>
          <w:szCs w:val="28"/>
        </w:rPr>
      </w:pPr>
    </w:p>
    <w:p w14:paraId="7F37ED39" w14:textId="77777777" w:rsidR="00FC40BE" w:rsidRDefault="00FC40BE" w:rsidP="00FC40BE">
      <w:pPr>
        <w:ind w:right="867"/>
        <w:rPr>
          <w:sz w:val="28"/>
          <w:szCs w:val="28"/>
        </w:rPr>
      </w:pPr>
    </w:p>
    <w:p w14:paraId="1F949B5F" w14:textId="77777777" w:rsidR="00FC40BE" w:rsidRDefault="00FC40BE" w:rsidP="00FC40BE">
      <w:pPr>
        <w:ind w:right="867"/>
        <w:rPr>
          <w:sz w:val="28"/>
          <w:szCs w:val="28"/>
        </w:rPr>
      </w:pPr>
    </w:p>
    <w:p w14:paraId="23195086" w14:textId="77777777" w:rsidR="00FC40BE" w:rsidRDefault="00FC40BE" w:rsidP="00FC40BE">
      <w:pPr>
        <w:ind w:right="867"/>
        <w:rPr>
          <w:sz w:val="28"/>
          <w:szCs w:val="28"/>
        </w:rPr>
      </w:pPr>
    </w:p>
    <w:p w14:paraId="1D32E352" w14:textId="77777777" w:rsidR="00FC40BE" w:rsidRDefault="00FC40BE" w:rsidP="00FC40BE">
      <w:pPr>
        <w:ind w:right="867"/>
        <w:rPr>
          <w:sz w:val="28"/>
          <w:szCs w:val="28"/>
        </w:rPr>
      </w:pPr>
    </w:p>
    <w:p w14:paraId="444794EF" w14:textId="77777777" w:rsidR="00FC40BE" w:rsidRDefault="00FC40BE" w:rsidP="00FC40BE">
      <w:pPr>
        <w:ind w:right="867"/>
        <w:rPr>
          <w:sz w:val="28"/>
          <w:szCs w:val="28"/>
        </w:rPr>
      </w:pPr>
    </w:p>
    <w:p w14:paraId="09296DFE" w14:textId="77777777" w:rsidR="00FC40BE" w:rsidRDefault="00FC40BE" w:rsidP="00FC40BE">
      <w:pPr>
        <w:ind w:right="867"/>
        <w:rPr>
          <w:sz w:val="28"/>
          <w:szCs w:val="28"/>
        </w:rPr>
      </w:pPr>
    </w:p>
    <w:p w14:paraId="156D6299" w14:textId="77777777" w:rsidR="00FC40BE" w:rsidRDefault="00FC40BE" w:rsidP="00FC40BE">
      <w:pPr>
        <w:ind w:right="867"/>
        <w:rPr>
          <w:sz w:val="28"/>
          <w:szCs w:val="28"/>
        </w:rPr>
      </w:pPr>
    </w:p>
    <w:p w14:paraId="206C3956" w14:textId="77777777" w:rsidR="00FC40BE" w:rsidRDefault="00FC40BE" w:rsidP="00FC40BE">
      <w:pPr>
        <w:ind w:right="867"/>
        <w:rPr>
          <w:sz w:val="28"/>
          <w:szCs w:val="28"/>
        </w:rPr>
      </w:pPr>
    </w:p>
    <w:p w14:paraId="72E06318" w14:textId="77777777" w:rsidR="00FC40BE" w:rsidRDefault="00FC40BE" w:rsidP="00FC40BE">
      <w:pPr>
        <w:ind w:right="867"/>
        <w:rPr>
          <w:sz w:val="28"/>
          <w:szCs w:val="28"/>
        </w:rPr>
      </w:pPr>
    </w:p>
    <w:p w14:paraId="25467B2B" w14:textId="77777777" w:rsidR="00FC40BE" w:rsidRDefault="00FC40BE" w:rsidP="00FC40BE">
      <w:pPr>
        <w:ind w:right="867"/>
        <w:rPr>
          <w:sz w:val="28"/>
          <w:szCs w:val="28"/>
        </w:rPr>
      </w:pPr>
    </w:p>
    <w:p w14:paraId="1BEFE662" w14:textId="77777777" w:rsidR="00FC40BE" w:rsidRDefault="00FC40BE" w:rsidP="00FC40BE">
      <w:pPr>
        <w:ind w:right="867"/>
        <w:rPr>
          <w:sz w:val="28"/>
          <w:szCs w:val="28"/>
        </w:rPr>
      </w:pPr>
    </w:p>
    <w:p w14:paraId="5D65F532" w14:textId="77777777" w:rsidR="00FC40BE" w:rsidRDefault="00FC40BE" w:rsidP="00FC40BE">
      <w:pPr>
        <w:ind w:right="867"/>
        <w:rPr>
          <w:sz w:val="28"/>
          <w:szCs w:val="28"/>
        </w:rPr>
      </w:pPr>
    </w:p>
    <w:p w14:paraId="2B7C76D3" w14:textId="77777777" w:rsidR="00FC40BE" w:rsidRDefault="00FC40BE" w:rsidP="00FC40BE">
      <w:pPr>
        <w:ind w:right="867"/>
        <w:rPr>
          <w:sz w:val="28"/>
          <w:szCs w:val="28"/>
        </w:rPr>
      </w:pPr>
    </w:p>
    <w:p w14:paraId="60E75990" w14:textId="77777777" w:rsidR="00FC40BE" w:rsidRDefault="00FC40BE" w:rsidP="00FC40BE">
      <w:pPr>
        <w:ind w:right="867"/>
        <w:rPr>
          <w:sz w:val="28"/>
          <w:szCs w:val="28"/>
        </w:rPr>
      </w:pPr>
    </w:p>
    <w:p w14:paraId="2663CC25" w14:textId="77777777" w:rsidR="00FC40BE" w:rsidRDefault="00FC40BE" w:rsidP="00FC40BE">
      <w:pPr>
        <w:ind w:right="867"/>
        <w:rPr>
          <w:sz w:val="28"/>
          <w:szCs w:val="28"/>
        </w:rPr>
      </w:pPr>
    </w:p>
    <w:p w14:paraId="5D9B7152" w14:textId="77777777" w:rsidR="00FC40BE" w:rsidRDefault="00FC40BE" w:rsidP="00FC40BE">
      <w:pPr>
        <w:ind w:right="867"/>
        <w:rPr>
          <w:sz w:val="28"/>
          <w:szCs w:val="28"/>
        </w:rPr>
      </w:pPr>
    </w:p>
    <w:p w14:paraId="59B6AE6F" w14:textId="77777777" w:rsidR="00FC40BE" w:rsidRDefault="00FC40BE" w:rsidP="00FC40BE">
      <w:pPr>
        <w:ind w:left="2160" w:right="867"/>
        <w:rPr>
          <w:sz w:val="28"/>
          <w:szCs w:val="28"/>
        </w:rPr>
      </w:pPr>
    </w:p>
    <w:p w14:paraId="292E722E" w14:textId="5B8A5606" w:rsidR="00FC40BE" w:rsidRPr="00FC40BE" w:rsidRDefault="00FC40BE" w:rsidP="00FC40BE">
      <w:pPr>
        <w:ind w:right="95"/>
        <w:rPr>
          <w:b/>
          <w:bCs/>
          <w:sz w:val="56"/>
          <w:szCs w:val="56"/>
        </w:rPr>
      </w:pPr>
      <w:r>
        <w:rPr>
          <w:sz w:val="28"/>
          <w:szCs w:val="28"/>
        </w:rPr>
        <w:t xml:space="preserve">                         </w:t>
      </w:r>
      <w:r w:rsidRPr="00E9129D">
        <w:rPr>
          <w:b/>
          <w:bCs/>
          <w:sz w:val="56"/>
          <w:szCs w:val="56"/>
        </w:rPr>
        <w:t>BLOCKCHAIN FUNDAMENTALS</w:t>
      </w:r>
    </w:p>
    <w:p w14:paraId="75DF1F8E" w14:textId="77777777" w:rsidR="00FC40BE" w:rsidRDefault="00FC40BE" w:rsidP="00FC40BE">
      <w:pPr>
        <w:ind w:right="867"/>
        <w:rPr>
          <w:sz w:val="28"/>
          <w:szCs w:val="28"/>
        </w:rPr>
      </w:pPr>
    </w:p>
    <w:p w14:paraId="0BCA8A6B" w14:textId="77777777" w:rsidR="00FC40BE" w:rsidRDefault="00FC40BE" w:rsidP="00FC40BE">
      <w:pPr>
        <w:ind w:right="867"/>
        <w:rPr>
          <w:sz w:val="56"/>
          <w:szCs w:val="56"/>
        </w:rPr>
      </w:pPr>
    </w:p>
    <w:p w14:paraId="742CD9D9" w14:textId="07FE4520" w:rsidR="00FC40BE" w:rsidRPr="00266A4A" w:rsidRDefault="00FC40BE" w:rsidP="00FC40BE">
      <w:pPr>
        <w:ind w:right="867"/>
        <w:jc w:val="center"/>
        <w:rPr>
          <w:rFonts w:ascii="Times New Roman" w:hAnsi="Times New Roman" w:cs="Times New Roman"/>
          <w:sz w:val="56"/>
          <w:szCs w:val="56"/>
        </w:rPr>
      </w:pPr>
      <w:r>
        <w:rPr>
          <w:sz w:val="56"/>
          <w:szCs w:val="56"/>
        </w:rPr>
        <w:lastRenderedPageBreak/>
        <w:t xml:space="preserve">       </w:t>
      </w:r>
      <w:r w:rsidRPr="00266A4A">
        <w:rPr>
          <w:rFonts w:ascii="Times New Roman" w:hAnsi="Times New Roman" w:cs="Times New Roman"/>
          <w:sz w:val="56"/>
          <w:szCs w:val="56"/>
        </w:rPr>
        <w:t>Blockchain Fundamentals</w:t>
      </w:r>
    </w:p>
    <w:p w14:paraId="77AE55C3" w14:textId="77777777" w:rsidR="00FC40BE" w:rsidRDefault="00FC40BE" w:rsidP="00FC40BE">
      <w:pPr>
        <w:ind w:right="867"/>
        <w:rPr>
          <w:b/>
          <w:bCs/>
          <w:sz w:val="28"/>
          <w:szCs w:val="28"/>
        </w:rPr>
      </w:pPr>
    </w:p>
    <w:p w14:paraId="761D0476"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Cryptography and Hashing in Blockchain</w:t>
      </w:r>
    </w:p>
    <w:p w14:paraId="52410EF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technology relies heavily on cryptography to ensure the security, integrity, and immutability of its data. A fundamental aspect of this cryptographic foundation is the use of hash functions.</w:t>
      </w:r>
    </w:p>
    <w:p w14:paraId="24E8DDF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Cryptographic Hash Functions</w:t>
      </w:r>
    </w:p>
    <w:p w14:paraId="1497652F" w14:textId="77777777" w:rsidR="00FC40BE" w:rsidRPr="00520288" w:rsidRDefault="00FC40BE" w:rsidP="00FC40BE">
      <w:pPr>
        <w:ind w:right="867"/>
        <w:rPr>
          <w:sz w:val="28"/>
          <w:szCs w:val="28"/>
        </w:rPr>
      </w:pPr>
      <w:r w:rsidRPr="00DE14DC">
        <w:rPr>
          <w:rFonts w:ascii="Times New Roman" w:hAnsi="Times New Roman" w:cs="Times New Roman"/>
          <w:sz w:val="28"/>
          <w:szCs w:val="28"/>
        </w:rPr>
        <w:t xml:space="preserve">A cryptographic hash function is an algorithm that transforms input data of any size into a fixed-size string of characters, typically a hexadecimal number. This output, known as a hash, is unique to each unique input; even a minor change in the input data results in a significantly different hash. This property is crucial for verifying data integrity, as any alteration in the original data will produce a different hash, </w:t>
      </w:r>
      <w:proofErr w:type="spellStart"/>
      <w:r w:rsidRPr="00DE14DC">
        <w:rPr>
          <w:rFonts w:ascii="Times New Roman" w:hAnsi="Times New Roman" w:cs="Times New Roman"/>
          <w:sz w:val="28"/>
          <w:szCs w:val="28"/>
        </w:rPr>
        <w:t>signaling</w:t>
      </w:r>
      <w:proofErr w:type="spellEnd"/>
      <w:r w:rsidRPr="00DE14DC">
        <w:rPr>
          <w:rFonts w:ascii="Times New Roman" w:hAnsi="Times New Roman" w:cs="Times New Roman"/>
          <w:sz w:val="28"/>
          <w:szCs w:val="28"/>
        </w:rPr>
        <w:t xml:space="preserve"> tampering. </w:t>
      </w:r>
    </w:p>
    <w:p w14:paraId="0F116E8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Role of Hashing in Blockchain</w:t>
      </w:r>
    </w:p>
    <w:p w14:paraId="2AC907B5"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In blockchain systems, hashing serves several critical functions:</w:t>
      </w:r>
    </w:p>
    <w:p w14:paraId="7D39711C" w14:textId="77777777" w:rsidR="00FC40BE" w:rsidRPr="00DE14DC" w:rsidRDefault="00FC40BE" w:rsidP="00FC40BE">
      <w:pPr>
        <w:numPr>
          <w:ilvl w:val="0"/>
          <w:numId w:val="2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Data Integrity and Immutability</w:t>
      </w:r>
      <w:r w:rsidRPr="00DE14DC">
        <w:rPr>
          <w:rFonts w:ascii="Times New Roman" w:hAnsi="Times New Roman" w:cs="Times New Roman"/>
          <w:sz w:val="28"/>
          <w:szCs w:val="28"/>
        </w:rPr>
        <w:t xml:space="preserve">: Each block in a blockchain contains a hash of its data and the hash of the preceding block. This linkage ensures that any modification to a block's data alters its hash and disrupts the chain, making tampering easily detectable. </w:t>
      </w:r>
    </w:p>
    <w:p w14:paraId="1FB52E85" w14:textId="77777777" w:rsidR="00FC40BE" w:rsidRPr="00DE14DC" w:rsidRDefault="00FC40BE" w:rsidP="00FC40BE">
      <w:pPr>
        <w:numPr>
          <w:ilvl w:val="0"/>
          <w:numId w:val="2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Efficient Data Verification</w:t>
      </w:r>
      <w:r w:rsidRPr="00DE14DC">
        <w:rPr>
          <w:rFonts w:ascii="Times New Roman" w:hAnsi="Times New Roman" w:cs="Times New Roman"/>
          <w:sz w:val="28"/>
          <w:szCs w:val="28"/>
        </w:rPr>
        <w:t xml:space="preserve">: Hash functions enable quick verification of data integrity without exposing the original data, as the hash uniquely represents the input data. </w:t>
      </w:r>
    </w:p>
    <w:p w14:paraId="04C654CD" w14:textId="77777777" w:rsidR="00FC40BE" w:rsidRPr="00DE14DC" w:rsidRDefault="00FC40BE" w:rsidP="00FC40BE">
      <w:pPr>
        <w:numPr>
          <w:ilvl w:val="0"/>
          <w:numId w:val="2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Consensus Mechanisms</w:t>
      </w:r>
      <w:r w:rsidRPr="00DE14DC">
        <w:rPr>
          <w:rFonts w:ascii="Times New Roman" w:hAnsi="Times New Roman" w:cs="Times New Roman"/>
          <w:sz w:val="28"/>
          <w:szCs w:val="28"/>
        </w:rPr>
        <w:t xml:space="preserve">: Proof of Work (PoW), a common consensus algorithm in blockchains like Bitcoin, requires participants (miners) to solve complex mathematical puzzles involving hash computations. This process secures the network by making it computationally challenging to alter transaction data. </w:t>
      </w:r>
    </w:p>
    <w:p w14:paraId="47AFDD97" w14:textId="77777777" w:rsidR="00FC40BE" w:rsidRDefault="00FC40BE" w:rsidP="00FC40BE">
      <w:pPr>
        <w:ind w:right="867"/>
        <w:rPr>
          <w:sz w:val="28"/>
          <w:szCs w:val="28"/>
        </w:rPr>
      </w:pPr>
    </w:p>
    <w:p w14:paraId="40D4CEA2" w14:textId="77777777" w:rsidR="00FC40BE" w:rsidRPr="00520288" w:rsidRDefault="00FC40BE" w:rsidP="00FC40BE">
      <w:pPr>
        <w:ind w:right="867"/>
        <w:rPr>
          <w:sz w:val="28"/>
          <w:szCs w:val="28"/>
        </w:rPr>
      </w:pPr>
    </w:p>
    <w:p w14:paraId="3F08027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Properties of Cryptographic Hash Functions</w:t>
      </w:r>
    </w:p>
    <w:p w14:paraId="315301A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lastRenderedPageBreak/>
        <w:t>For a hash function to be considered cryptographically secure, it must exhibit the following properties:</w:t>
      </w:r>
    </w:p>
    <w:p w14:paraId="5873DBAE"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Deterministic</w:t>
      </w:r>
      <w:r w:rsidRPr="00DE14DC">
        <w:rPr>
          <w:rFonts w:ascii="Times New Roman" w:hAnsi="Times New Roman" w:cs="Times New Roman"/>
          <w:sz w:val="28"/>
          <w:szCs w:val="28"/>
        </w:rPr>
        <w:t>: The same input always produces the same hash.</w:t>
      </w:r>
    </w:p>
    <w:p w14:paraId="6FBF84E4"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Fast Computation</w:t>
      </w:r>
      <w:r w:rsidRPr="00DE14DC">
        <w:rPr>
          <w:rFonts w:ascii="Times New Roman" w:hAnsi="Times New Roman" w:cs="Times New Roman"/>
          <w:sz w:val="28"/>
          <w:szCs w:val="28"/>
        </w:rPr>
        <w:t>: The hash value can be computed quickly for any given input.</w:t>
      </w:r>
    </w:p>
    <w:p w14:paraId="215A0123"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Pre-image Resistance</w:t>
      </w:r>
      <w:r w:rsidRPr="00DE14DC">
        <w:rPr>
          <w:rFonts w:ascii="Times New Roman" w:hAnsi="Times New Roman" w:cs="Times New Roman"/>
          <w:sz w:val="28"/>
          <w:szCs w:val="28"/>
        </w:rPr>
        <w:t>: It is computationally infeasible to reconstruct the original input from its hash.</w:t>
      </w:r>
    </w:p>
    <w:p w14:paraId="14EA5B2F"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Small Changes in Input Produce Unpredictable Changes in Output</w:t>
      </w:r>
      <w:r w:rsidRPr="00DE14DC">
        <w:rPr>
          <w:rFonts w:ascii="Times New Roman" w:hAnsi="Times New Roman" w:cs="Times New Roman"/>
          <w:sz w:val="28"/>
          <w:szCs w:val="28"/>
        </w:rPr>
        <w:t>: A slight alteration in the input significantly changes the hash, a property known as the avalanche effect.</w:t>
      </w:r>
    </w:p>
    <w:p w14:paraId="7DB8C7C7" w14:textId="77777777" w:rsidR="00FC40BE" w:rsidRPr="00DE14DC" w:rsidRDefault="00FC40BE" w:rsidP="00FC40BE">
      <w:pPr>
        <w:numPr>
          <w:ilvl w:val="0"/>
          <w:numId w:val="2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Collision Resistance</w:t>
      </w:r>
      <w:r w:rsidRPr="00DE14DC">
        <w:rPr>
          <w:rFonts w:ascii="Times New Roman" w:hAnsi="Times New Roman" w:cs="Times New Roman"/>
          <w:sz w:val="28"/>
          <w:szCs w:val="28"/>
        </w:rPr>
        <w:t>: It is extremely unlikely for two different inputs to produce the same hash.</w:t>
      </w:r>
    </w:p>
    <w:p w14:paraId="34D515D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Common Hash Functions in Blockchain</w:t>
      </w:r>
    </w:p>
    <w:p w14:paraId="6DB4301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Several cryptographic hash functions are utilized in blockchain technology:</w:t>
      </w:r>
    </w:p>
    <w:p w14:paraId="34A5279D" w14:textId="77777777" w:rsidR="00FC40BE" w:rsidRPr="00DE14DC" w:rsidRDefault="00FC40BE" w:rsidP="00FC40BE">
      <w:pPr>
        <w:numPr>
          <w:ilvl w:val="0"/>
          <w:numId w:val="2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SHA-256</w:t>
      </w:r>
      <w:r w:rsidRPr="00DE14DC">
        <w:rPr>
          <w:rFonts w:ascii="Times New Roman" w:hAnsi="Times New Roman" w:cs="Times New Roman"/>
          <w:sz w:val="28"/>
          <w:szCs w:val="28"/>
        </w:rPr>
        <w:t xml:space="preserve">: Used extensively in Bitcoin and other cryptocurrencies, SHA-256 produces a 256-bit hash value and is known for its security and reliability. </w:t>
      </w:r>
    </w:p>
    <w:p w14:paraId="3EED7C4A" w14:textId="77777777" w:rsidR="00FC40BE" w:rsidRPr="00DE14DC" w:rsidRDefault="00FC40BE" w:rsidP="00FC40BE">
      <w:pPr>
        <w:numPr>
          <w:ilvl w:val="0"/>
          <w:numId w:val="2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SHA-3</w:t>
      </w:r>
      <w:r w:rsidRPr="00DE14DC">
        <w:rPr>
          <w:rFonts w:ascii="Times New Roman" w:hAnsi="Times New Roman" w:cs="Times New Roman"/>
          <w:sz w:val="28"/>
          <w:szCs w:val="28"/>
        </w:rPr>
        <w:t>: The latest member of the Secure Hash Algorithm family, offering enhanced security features.</w:t>
      </w:r>
    </w:p>
    <w:p w14:paraId="37C5FCF3" w14:textId="77777777" w:rsidR="00FC40BE" w:rsidRPr="00DE14DC" w:rsidRDefault="00FC40BE" w:rsidP="00FC40BE">
      <w:pPr>
        <w:numPr>
          <w:ilvl w:val="0"/>
          <w:numId w:val="2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Blake3</w:t>
      </w:r>
      <w:r w:rsidRPr="00DE14DC">
        <w:rPr>
          <w:rFonts w:ascii="Times New Roman" w:hAnsi="Times New Roman" w:cs="Times New Roman"/>
          <w:sz w:val="28"/>
          <w:szCs w:val="28"/>
        </w:rPr>
        <w:t>: Known for its speed and security, Blake3 is gaining attention for its efficient performance.</w:t>
      </w:r>
    </w:p>
    <w:p w14:paraId="4185B67E" w14:textId="77777777" w:rsidR="00FC40BE" w:rsidRPr="00DE14DC" w:rsidRDefault="00FC40BE" w:rsidP="00FC40BE">
      <w:pPr>
        <w:ind w:right="867"/>
        <w:rPr>
          <w:rFonts w:ascii="Times New Roman" w:hAnsi="Times New Roman" w:cs="Times New Roman"/>
          <w:b/>
          <w:bCs/>
          <w:sz w:val="28"/>
          <w:szCs w:val="28"/>
        </w:rPr>
      </w:pPr>
      <w:r w:rsidRPr="00DE14DC">
        <w:rPr>
          <w:rFonts w:ascii="Times New Roman" w:hAnsi="Times New Roman" w:cs="Times New Roman"/>
          <w:b/>
          <w:bCs/>
          <w:sz w:val="28"/>
          <w:szCs w:val="28"/>
        </w:rPr>
        <w:t xml:space="preserve">Consensus Mechanisms in Blockchain: </w:t>
      </w:r>
    </w:p>
    <w:p w14:paraId="41B6CCC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Proof of Work (PoW) and Proof of Stake (</w:t>
      </w:r>
      <w:proofErr w:type="spellStart"/>
      <w:r w:rsidRPr="00DE14DC">
        <w:rPr>
          <w:rFonts w:ascii="Times New Roman" w:hAnsi="Times New Roman" w:cs="Times New Roman"/>
          <w:b/>
          <w:bCs/>
          <w:sz w:val="28"/>
          <w:szCs w:val="28"/>
        </w:rPr>
        <w:t>PoS</w:t>
      </w:r>
      <w:proofErr w:type="spellEnd"/>
      <w:r w:rsidRPr="00DE14DC">
        <w:rPr>
          <w:rFonts w:ascii="Times New Roman" w:hAnsi="Times New Roman" w:cs="Times New Roman"/>
          <w:b/>
          <w:bCs/>
          <w:sz w:val="28"/>
          <w:szCs w:val="28"/>
        </w:rPr>
        <w:t>)</w:t>
      </w:r>
    </w:p>
    <w:p w14:paraId="1CDBA3D3" w14:textId="77777777" w:rsidR="00FC40BE" w:rsidRDefault="00FC40BE" w:rsidP="00FC40BE">
      <w:pPr>
        <w:ind w:right="867"/>
        <w:rPr>
          <w:sz w:val="28"/>
          <w:szCs w:val="28"/>
        </w:rPr>
      </w:pPr>
      <w:r w:rsidRPr="00DE14DC">
        <w:rPr>
          <w:rFonts w:ascii="Times New Roman" w:hAnsi="Times New Roman" w:cs="Times New Roman"/>
          <w:sz w:val="28"/>
          <w:szCs w:val="28"/>
        </w:rPr>
        <w:t>In blockchain networks, consensus mechanisms are protocols that ensure all participants agree on the validity of transactions and the state of the ledger. They are essential for maintaining the integrity and security of decentralized systems. Two of the most prominent consensus mechanisms are Proof of Work (PoW) and Proof of Stake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w:t>
      </w:r>
    </w:p>
    <w:p w14:paraId="312896D7" w14:textId="77777777" w:rsidR="00FC40BE" w:rsidRPr="001D2931" w:rsidRDefault="00FC40BE" w:rsidP="00FC40BE">
      <w:pPr>
        <w:ind w:right="867"/>
        <w:rPr>
          <w:sz w:val="28"/>
          <w:szCs w:val="28"/>
        </w:rPr>
      </w:pPr>
    </w:p>
    <w:p w14:paraId="7D2F90F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Proof of Work (PoW)</w:t>
      </w:r>
    </w:p>
    <w:p w14:paraId="24DA46C7" w14:textId="77777777" w:rsidR="00FC40BE" w:rsidRPr="001D2931" w:rsidRDefault="00FC40BE" w:rsidP="00FC40BE">
      <w:pPr>
        <w:ind w:right="867"/>
        <w:rPr>
          <w:sz w:val="28"/>
          <w:szCs w:val="28"/>
        </w:rPr>
      </w:pPr>
      <w:r w:rsidRPr="00DE14DC">
        <w:rPr>
          <w:rFonts w:ascii="Times New Roman" w:hAnsi="Times New Roman" w:cs="Times New Roman"/>
          <w:sz w:val="28"/>
          <w:szCs w:val="28"/>
        </w:rPr>
        <w:lastRenderedPageBreak/>
        <w:t>PoW is the original consensus mechanism introduced by Bitcoin. It requires network participants, known as miners, to solve complex mathematical puzzles using computational power. The first miner to solve the puzzle gets the right to add a new block to the blockchain and is rewarded with cryptocurrency tokens. This process ensures that adding new blocks is resource-intensive, deterring malicious actors from attempting to alter transaction data</w:t>
      </w:r>
      <w:r w:rsidRPr="001D2931">
        <w:rPr>
          <w:sz w:val="28"/>
          <w:szCs w:val="28"/>
        </w:rPr>
        <w:t xml:space="preserve">. </w:t>
      </w:r>
    </w:p>
    <w:p w14:paraId="64DA065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Advantages of PoW:</w:t>
      </w:r>
    </w:p>
    <w:p w14:paraId="1B327E2B" w14:textId="77777777" w:rsidR="00FC40BE" w:rsidRPr="00DE14DC" w:rsidRDefault="00FC40BE" w:rsidP="00FC40BE">
      <w:pPr>
        <w:numPr>
          <w:ilvl w:val="0"/>
          <w:numId w:val="2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Security:</w:t>
      </w:r>
      <w:r w:rsidRPr="00DE14DC">
        <w:rPr>
          <w:rFonts w:ascii="Times New Roman" w:hAnsi="Times New Roman" w:cs="Times New Roman"/>
          <w:sz w:val="28"/>
          <w:szCs w:val="28"/>
        </w:rPr>
        <w:t xml:space="preserve"> The computational difficulty makes it hard for attackers to alter the blockchain.</w:t>
      </w:r>
    </w:p>
    <w:p w14:paraId="7B1EF86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Disadvantages of PoW:</w:t>
      </w:r>
    </w:p>
    <w:p w14:paraId="6E2D98BB" w14:textId="77777777" w:rsidR="00FC40BE" w:rsidRPr="00DE14DC" w:rsidRDefault="00FC40BE" w:rsidP="00FC40BE">
      <w:pPr>
        <w:numPr>
          <w:ilvl w:val="0"/>
          <w:numId w:val="29"/>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Energy Consumption:</w:t>
      </w:r>
      <w:r w:rsidRPr="00DE14DC">
        <w:rPr>
          <w:rFonts w:ascii="Times New Roman" w:hAnsi="Times New Roman" w:cs="Times New Roman"/>
          <w:sz w:val="28"/>
          <w:szCs w:val="28"/>
        </w:rPr>
        <w:t xml:space="preserve"> The process requires significant energy, leading to environmental concerns.</w:t>
      </w:r>
    </w:p>
    <w:p w14:paraId="6649390A"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Proof of Stake (</w:t>
      </w:r>
      <w:proofErr w:type="spellStart"/>
      <w:r w:rsidRPr="00DE14DC">
        <w:rPr>
          <w:rFonts w:ascii="Times New Roman" w:hAnsi="Times New Roman" w:cs="Times New Roman"/>
          <w:b/>
          <w:bCs/>
          <w:sz w:val="28"/>
          <w:szCs w:val="28"/>
        </w:rPr>
        <w:t>PoS</w:t>
      </w:r>
      <w:proofErr w:type="spellEnd"/>
      <w:r w:rsidRPr="00DE14DC">
        <w:rPr>
          <w:rFonts w:ascii="Times New Roman" w:hAnsi="Times New Roman" w:cs="Times New Roman"/>
          <w:b/>
          <w:bCs/>
          <w:sz w:val="28"/>
          <w:szCs w:val="28"/>
        </w:rPr>
        <w:t>)</w:t>
      </w:r>
    </w:p>
    <w:p w14:paraId="221E1F42" w14:textId="77777777" w:rsidR="00FC40BE" w:rsidRPr="00DE14DC" w:rsidRDefault="00FC40BE" w:rsidP="00FC40BE">
      <w:pPr>
        <w:ind w:right="867"/>
        <w:rPr>
          <w:rFonts w:ascii="Times New Roman" w:hAnsi="Times New Roman" w:cs="Times New Roman"/>
          <w:sz w:val="28"/>
          <w:szCs w:val="28"/>
        </w:rPr>
      </w:pP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xml:space="preserve"> is an alternative consensus mechanism that selects validators based on the number of tokens they hold and are willing to "stake" or lock up as collateral. Validators are chosen to create new blocks and validate transactions in proportion to their stake, incentivizing honest </w:t>
      </w:r>
      <w:proofErr w:type="spellStart"/>
      <w:r w:rsidRPr="00DE14DC">
        <w:rPr>
          <w:rFonts w:ascii="Times New Roman" w:hAnsi="Times New Roman" w:cs="Times New Roman"/>
          <w:sz w:val="28"/>
          <w:szCs w:val="28"/>
        </w:rPr>
        <w:t>behavior</w:t>
      </w:r>
      <w:proofErr w:type="spellEnd"/>
      <w:r w:rsidRPr="00DE14DC">
        <w:rPr>
          <w:rFonts w:ascii="Times New Roman" w:hAnsi="Times New Roman" w:cs="Times New Roman"/>
          <w:sz w:val="28"/>
          <w:szCs w:val="28"/>
        </w:rPr>
        <w:t xml:space="preserve">, as dishonest actions can result in the loss of their staked tokens. </w:t>
      </w:r>
    </w:p>
    <w:p w14:paraId="78A1ECA8"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 xml:space="preserve">Advantages of </w:t>
      </w:r>
      <w:proofErr w:type="spellStart"/>
      <w:r w:rsidRPr="00DE14DC">
        <w:rPr>
          <w:rFonts w:ascii="Times New Roman" w:hAnsi="Times New Roman" w:cs="Times New Roman"/>
          <w:i/>
          <w:iCs/>
          <w:sz w:val="28"/>
          <w:szCs w:val="28"/>
        </w:rPr>
        <w:t>PoS</w:t>
      </w:r>
      <w:proofErr w:type="spellEnd"/>
      <w:r w:rsidRPr="00DE14DC">
        <w:rPr>
          <w:rFonts w:ascii="Times New Roman" w:hAnsi="Times New Roman" w:cs="Times New Roman"/>
          <w:i/>
          <w:iCs/>
          <w:sz w:val="28"/>
          <w:szCs w:val="28"/>
        </w:rPr>
        <w:t>:</w:t>
      </w:r>
    </w:p>
    <w:p w14:paraId="7700E662" w14:textId="77777777" w:rsidR="00FC40BE" w:rsidRPr="00DE14DC" w:rsidRDefault="00FC40BE" w:rsidP="00FC40BE">
      <w:pPr>
        <w:numPr>
          <w:ilvl w:val="0"/>
          <w:numId w:val="30"/>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Energy Efficiency:</w:t>
      </w:r>
      <w:r w:rsidRPr="00DE14DC">
        <w:rPr>
          <w:rFonts w:ascii="Times New Roman" w:hAnsi="Times New Roman" w:cs="Times New Roman"/>
          <w:sz w:val="28"/>
          <w:szCs w:val="28"/>
        </w:rPr>
        <w:t xml:space="preserv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xml:space="preserve"> eliminates the need for energy-intensive computations, making it more environmentally friendly.</w:t>
      </w:r>
    </w:p>
    <w:p w14:paraId="7893397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i/>
          <w:iCs/>
          <w:sz w:val="28"/>
          <w:szCs w:val="28"/>
        </w:rPr>
        <w:t xml:space="preserve">Disadvantages of </w:t>
      </w:r>
      <w:proofErr w:type="spellStart"/>
      <w:r w:rsidRPr="00DE14DC">
        <w:rPr>
          <w:rFonts w:ascii="Times New Roman" w:hAnsi="Times New Roman" w:cs="Times New Roman"/>
          <w:i/>
          <w:iCs/>
          <w:sz w:val="28"/>
          <w:szCs w:val="28"/>
        </w:rPr>
        <w:t>PoS</w:t>
      </w:r>
      <w:proofErr w:type="spellEnd"/>
      <w:r w:rsidRPr="00DE14DC">
        <w:rPr>
          <w:rFonts w:ascii="Times New Roman" w:hAnsi="Times New Roman" w:cs="Times New Roman"/>
          <w:i/>
          <w:iCs/>
          <w:sz w:val="28"/>
          <w:szCs w:val="28"/>
        </w:rPr>
        <w:t>:</w:t>
      </w:r>
    </w:p>
    <w:p w14:paraId="43102115" w14:textId="77777777" w:rsidR="00FC40BE" w:rsidRDefault="00FC40BE" w:rsidP="00FC40BE">
      <w:pPr>
        <w:numPr>
          <w:ilvl w:val="0"/>
          <w:numId w:val="31"/>
        </w:numPr>
        <w:spacing w:line="278" w:lineRule="auto"/>
        <w:ind w:right="867"/>
        <w:rPr>
          <w:sz w:val="28"/>
          <w:szCs w:val="28"/>
        </w:rPr>
      </w:pPr>
      <w:r w:rsidRPr="00DE14DC">
        <w:rPr>
          <w:rFonts w:ascii="Times New Roman" w:hAnsi="Times New Roman" w:cs="Times New Roman"/>
          <w:b/>
          <w:bCs/>
          <w:sz w:val="28"/>
          <w:szCs w:val="28"/>
        </w:rPr>
        <w:t>Centralization Risk:</w:t>
      </w:r>
      <w:r w:rsidRPr="00DE14DC">
        <w:rPr>
          <w:rFonts w:ascii="Times New Roman" w:hAnsi="Times New Roman" w:cs="Times New Roman"/>
          <w:sz w:val="28"/>
          <w:szCs w:val="28"/>
        </w:rPr>
        <w:t xml:space="preserve"> Wealthier participants with more tokens may have greater influence over the network</w:t>
      </w:r>
      <w:r w:rsidRPr="001D2931">
        <w:rPr>
          <w:sz w:val="28"/>
          <w:szCs w:val="28"/>
        </w:rPr>
        <w:t>.</w:t>
      </w:r>
    </w:p>
    <w:p w14:paraId="5CD20BE7" w14:textId="77777777" w:rsidR="00FC40BE" w:rsidRPr="001D2931" w:rsidRDefault="00FC40BE" w:rsidP="00FC40BE">
      <w:pPr>
        <w:ind w:left="720" w:right="867"/>
        <w:rPr>
          <w:sz w:val="28"/>
          <w:szCs w:val="28"/>
        </w:rPr>
      </w:pPr>
    </w:p>
    <w:p w14:paraId="011F7EA1" w14:textId="77777777" w:rsidR="00FC40BE" w:rsidRPr="00DE14DC" w:rsidRDefault="00FC40BE" w:rsidP="00FC40BE">
      <w:pPr>
        <w:ind w:right="867"/>
        <w:rPr>
          <w:rFonts w:ascii="Times New Roman" w:hAnsi="Times New Roman" w:cs="Times New Roman"/>
          <w:b/>
          <w:bCs/>
          <w:sz w:val="28"/>
          <w:szCs w:val="28"/>
        </w:rPr>
      </w:pPr>
      <w:r w:rsidRPr="00DE14DC">
        <w:rPr>
          <w:rFonts w:ascii="Times New Roman" w:hAnsi="Times New Roman" w:cs="Times New Roman"/>
          <w:b/>
          <w:bCs/>
          <w:sz w:val="28"/>
          <w:szCs w:val="28"/>
        </w:rPr>
        <w:t>Other Consensus Mechanisms</w:t>
      </w:r>
    </w:p>
    <w:p w14:paraId="30499492" w14:textId="77777777" w:rsidR="00FC40BE" w:rsidRPr="00DE14DC" w:rsidRDefault="00FC40BE" w:rsidP="00FC40BE">
      <w:pPr>
        <w:numPr>
          <w:ilvl w:val="0"/>
          <w:numId w:val="32"/>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Delegated Proof of Stake (</w:t>
      </w:r>
      <w:proofErr w:type="spellStart"/>
      <w:r w:rsidRPr="00DE14DC">
        <w:rPr>
          <w:rFonts w:ascii="Times New Roman" w:hAnsi="Times New Roman" w:cs="Times New Roman"/>
          <w:b/>
          <w:bCs/>
          <w:sz w:val="28"/>
          <w:szCs w:val="28"/>
        </w:rPr>
        <w:t>DPoS</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a consensus mechanism used in blockchain networks to validate transactions and add new blocks efficiently. In </w:t>
      </w:r>
      <w:proofErr w:type="spellStart"/>
      <w:r w:rsidRPr="00DE14DC">
        <w:rPr>
          <w:rFonts w:ascii="Times New Roman" w:hAnsi="Times New Roman" w:cs="Times New Roman"/>
          <w:sz w:val="28"/>
          <w:szCs w:val="28"/>
        </w:rPr>
        <w:t>DPoS</w:t>
      </w:r>
      <w:proofErr w:type="spellEnd"/>
      <w:r w:rsidRPr="00DE14DC">
        <w:rPr>
          <w:rFonts w:ascii="Times New Roman" w:hAnsi="Times New Roman" w:cs="Times New Roman"/>
          <w:sz w:val="28"/>
          <w:szCs w:val="28"/>
        </w:rPr>
        <w:t xml:space="preserve">, all token holders participate by voting for a small group of delegates, also known as witnesses or block producers. These elected delegates are responsible for verifying transactions and maintaining the blockchain. This system aims to </w:t>
      </w:r>
      <w:r w:rsidRPr="00DE14DC">
        <w:rPr>
          <w:rFonts w:ascii="Times New Roman" w:hAnsi="Times New Roman" w:cs="Times New Roman"/>
          <w:sz w:val="28"/>
          <w:szCs w:val="28"/>
        </w:rPr>
        <w:lastRenderedPageBreak/>
        <w:t>combine security with faster transaction processing, as the limited number of delegates can coordinate more effectively. However, it's essential for token holders to remain active in voting to ensure the network remains decentralized and secure.</w:t>
      </w:r>
    </w:p>
    <w:p w14:paraId="11D573B8" w14:textId="77777777" w:rsidR="00FC40BE" w:rsidRPr="00DE14DC" w:rsidRDefault="00FC40BE" w:rsidP="00FC40BE">
      <w:pPr>
        <w:numPr>
          <w:ilvl w:val="0"/>
          <w:numId w:val="32"/>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Authority (</w:t>
      </w:r>
      <w:proofErr w:type="spellStart"/>
      <w:r w:rsidRPr="00DE14DC">
        <w:rPr>
          <w:rFonts w:ascii="Times New Roman" w:hAnsi="Times New Roman" w:cs="Times New Roman"/>
          <w:b/>
          <w:bCs/>
          <w:sz w:val="28"/>
          <w:szCs w:val="28"/>
        </w:rPr>
        <w:t>PoA</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a consensus mechanism used in blockchain networks that relies on the reputation and identity of a select group of validators to approve transactions and create new blocks. Unlike other consensus algorithms like Proof of Work (PoW) or Proof of Stake (</w:t>
      </w:r>
      <w:proofErr w:type="spellStart"/>
      <w:r w:rsidRPr="00DE14DC">
        <w:rPr>
          <w:rFonts w:ascii="Times New Roman" w:hAnsi="Times New Roman" w:cs="Times New Roman"/>
          <w:sz w:val="28"/>
          <w:szCs w:val="28"/>
        </w:rPr>
        <w:t>PoS</w:t>
      </w:r>
      <w:proofErr w:type="spellEnd"/>
      <w:r w:rsidRPr="00DE14DC">
        <w:rPr>
          <w:rFonts w:ascii="Times New Roman" w:hAnsi="Times New Roman" w:cs="Times New Roman"/>
          <w:sz w:val="28"/>
          <w:szCs w:val="28"/>
        </w:rPr>
        <w:t xml:space="preserve">), </w:t>
      </w:r>
      <w:proofErr w:type="spellStart"/>
      <w:r w:rsidRPr="00DE14DC">
        <w:rPr>
          <w:rFonts w:ascii="Times New Roman" w:hAnsi="Times New Roman" w:cs="Times New Roman"/>
          <w:sz w:val="28"/>
          <w:szCs w:val="28"/>
        </w:rPr>
        <w:t>PoA</w:t>
      </w:r>
      <w:proofErr w:type="spellEnd"/>
      <w:r w:rsidRPr="00DE14DC">
        <w:rPr>
          <w:rFonts w:ascii="Times New Roman" w:hAnsi="Times New Roman" w:cs="Times New Roman"/>
          <w:sz w:val="28"/>
          <w:szCs w:val="28"/>
        </w:rPr>
        <w:t xml:space="preserve"> does not require significant computational resources or large amounts of staked cryptocurrency. Instead, it depends on a limited number of trusted validators who are pre-approved and whose identities are known.</w:t>
      </w:r>
    </w:p>
    <w:p w14:paraId="44C50E2E" w14:textId="77777777" w:rsidR="00FC40BE" w:rsidRPr="00DE14DC" w:rsidRDefault="00FC40BE" w:rsidP="00FC40BE">
      <w:pPr>
        <w:numPr>
          <w:ilvl w:val="0"/>
          <w:numId w:val="32"/>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Practical Byzantine Fault Tolerance (PBFT):</w:t>
      </w:r>
      <w:r w:rsidRPr="00DE14DC">
        <w:rPr>
          <w:rFonts w:ascii="Times New Roman" w:hAnsi="Times New Roman" w:cs="Times New Roman"/>
          <w:sz w:val="28"/>
          <w:szCs w:val="28"/>
        </w:rPr>
        <w:t xml:space="preserve"> a consensus algorithm designed to help distributed systems, like blockchain networks, reach agreement on the state of data even when some participants (nodes) may act maliciously or fail. Introduced by Miguel Castro and Barbara </w:t>
      </w:r>
      <w:proofErr w:type="spellStart"/>
      <w:r w:rsidRPr="00DE14DC">
        <w:rPr>
          <w:rFonts w:ascii="Times New Roman" w:hAnsi="Times New Roman" w:cs="Times New Roman"/>
          <w:sz w:val="28"/>
          <w:szCs w:val="28"/>
        </w:rPr>
        <w:t>Liskov</w:t>
      </w:r>
      <w:proofErr w:type="spellEnd"/>
      <w:r w:rsidRPr="00DE14DC">
        <w:rPr>
          <w:rFonts w:ascii="Times New Roman" w:hAnsi="Times New Roman" w:cs="Times New Roman"/>
          <w:sz w:val="28"/>
          <w:szCs w:val="28"/>
        </w:rPr>
        <w:t xml:space="preserve"> in 1999, PBFT addresses the Byzantine Generals Problem, ensuring system reliability despite faults.</w:t>
      </w:r>
    </w:p>
    <w:p w14:paraId="56BDE2F9" w14:textId="77777777" w:rsidR="00FC40BE" w:rsidRPr="00DE14DC" w:rsidRDefault="00FC40BE" w:rsidP="00FC40BE">
      <w:pPr>
        <w:ind w:right="867"/>
        <w:rPr>
          <w:rFonts w:ascii="Times New Roman" w:hAnsi="Times New Roman" w:cs="Times New Roman"/>
          <w:b/>
          <w:bCs/>
          <w:sz w:val="28"/>
          <w:szCs w:val="28"/>
        </w:rPr>
      </w:pPr>
      <w:r w:rsidRPr="00DE14DC">
        <w:rPr>
          <w:rFonts w:ascii="Times New Roman" w:hAnsi="Times New Roman" w:cs="Times New Roman"/>
          <w:b/>
          <w:bCs/>
          <w:sz w:val="28"/>
          <w:szCs w:val="28"/>
        </w:rPr>
        <w:t>Blockchain architecture and components</w:t>
      </w:r>
      <w:r w:rsidRPr="00DE14DC">
        <w:rPr>
          <w:rFonts w:ascii="Times New Roman" w:hAnsi="Times New Roman" w:cs="Times New Roman"/>
          <w:b/>
          <w:bCs/>
          <w:sz w:val="28"/>
          <w:szCs w:val="28"/>
          <w:lang w:eastAsia="en-IN"/>
        </w:rPr>
        <w:t xml:space="preserve"> </w:t>
      </w:r>
    </w:p>
    <w:p w14:paraId="4DB94DF6"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architecture is the underlying framework that enables decentralized, secure, and transparent data management across a network. Building upon our previous discussion, let's delve deeper into its fundamental components and their intricate functionalities.</w:t>
      </w:r>
    </w:p>
    <w:p w14:paraId="58F0B899" w14:textId="77777777" w:rsidR="00FC40BE" w:rsidRPr="00D10A42" w:rsidRDefault="00FC40BE" w:rsidP="00FC40BE">
      <w:pPr>
        <w:ind w:right="867"/>
        <w:rPr>
          <w:sz w:val="28"/>
          <w:szCs w:val="28"/>
        </w:rPr>
      </w:pPr>
    </w:p>
    <w:p w14:paraId="25E6A47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1. Nodes: The Backbone of the Network</w:t>
      </w:r>
    </w:p>
    <w:p w14:paraId="1C3F5B3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Nodes are individual devices—such as computers or servers—that participate in the blockchain network. Each node maintains a copy of the distributed ledger and plays specific roles:</w:t>
      </w:r>
    </w:p>
    <w:p w14:paraId="459C2B58" w14:textId="77777777" w:rsidR="00FC40BE" w:rsidRPr="00DE14DC" w:rsidRDefault="00FC40BE" w:rsidP="00FC40BE">
      <w:pPr>
        <w:numPr>
          <w:ilvl w:val="0"/>
          <w:numId w:val="3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Full Nodes:</w:t>
      </w:r>
      <w:r w:rsidRPr="00DE14DC">
        <w:rPr>
          <w:rFonts w:ascii="Times New Roman" w:hAnsi="Times New Roman" w:cs="Times New Roman"/>
          <w:sz w:val="28"/>
          <w:szCs w:val="28"/>
        </w:rPr>
        <w:t xml:space="preserve"> These nodes store the entire blockchain history, validate transactions and blocks, and enforce the network's rules. Their comprehensive data storage ensures the network's integrity and transparency.</w:t>
      </w:r>
    </w:p>
    <w:p w14:paraId="1337B64C" w14:textId="77777777" w:rsidR="00FC40BE" w:rsidRPr="00DE14DC" w:rsidRDefault="00FC40BE" w:rsidP="00FC40BE">
      <w:pPr>
        <w:numPr>
          <w:ilvl w:val="0"/>
          <w:numId w:val="33"/>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Light Nodes (Lightweight Nodes):</w:t>
      </w:r>
      <w:r w:rsidRPr="00DE14DC">
        <w:rPr>
          <w:rFonts w:ascii="Times New Roman" w:hAnsi="Times New Roman" w:cs="Times New Roman"/>
          <w:sz w:val="28"/>
          <w:szCs w:val="28"/>
        </w:rPr>
        <w:t xml:space="preserve"> These nodes store only a subset of the blockchain data, typically the block headers, and rely on full nodes for transaction verification. They offer efficiency for devices with limited storage and processing capabilities.</w:t>
      </w:r>
    </w:p>
    <w:p w14:paraId="5B594797"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2. Ledger: The Immutable Record</w:t>
      </w:r>
    </w:p>
    <w:p w14:paraId="0B1C5EB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The ledger is a decentralized and immutable record of all transactions within the blockchain network. Unlike traditional centralized databases, this ledger is distributed across all nodes, ensuring transparency and resistance to tampering.</w:t>
      </w:r>
    </w:p>
    <w:p w14:paraId="5A6AA42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3. Blocks: Structured Data Containers</w:t>
      </w:r>
    </w:p>
    <w:p w14:paraId="4827D71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Blocks are fundamental units that contain a set of transactions. Each block consists of:</w:t>
      </w:r>
    </w:p>
    <w:p w14:paraId="3B744BCD" w14:textId="77777777" w:rsidR="00FC40BE" w:rsidRPr="00DE14DC" w:rsidRDefault="00FC40BE" w:rsidP="00FC40BE">
      <w:pPr>
        <w:numPr>
          <w:ilvl w:val="0"/>
          <w:numId w:val="3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Header:</w:t>
      </w:r>
      <w:r w:rsidRPr="00DE14DC">
        <w:rPr>
          <w:rFonts w:ascii="Times New Roman" w:hAnsi="Times New Roman" w:cs="Times New Roman"/>
          <w:sz w:val="28"/>
          <w:szCs w:val="28"/>
        </w:rPr>
        <w:t xml:space="preserve"> Contains metadata such as the previous block's hash, a timestamp, and a unique identifier called a nonce. This ensures the chronological and immutable linking of blocks.</w:t>
      </w:r>
    </w:p>
    <w:p w14:paraId="778CD042" w14:textId="77777777" w:rsidR="00FC40BE" w:rsidRPr="00DE14DC" w:rsidRDefault="00FC40BE" w:rsidP="00FC40BE">
      <w:pPr>
        <w:numPr>
          <w:ilvl w:val="0"/>
          <w:numId w:val="34"/>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Body:</w:t>
      </w:r>
      <w:r w:rsidRPr="00DE14DC">
        <w:rPr>
          <w:rFonts w:ascii="Times New Roman" w:hAnsi="Times New Roman" w:cs="Times New Roman"/>
          <w:sz w:val="28"/>
          <w:szCs w:val="28"/>
        </w:rPr>
        <w:t xml:space="preserve"> Holds the list of validated transactions. The integrity of these transactions is secured through cryptographic hashing.</w:t>
      </w:r>
    </w:p>
    <w:p w14:paraId="701E7D8B"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4. Transactions: The Core Operations</w:t>
      </w:r>
    </w:p>
    <w:p w14:paraId="5CC32A37"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Transactions are the basic operations that transfer data or value between participants in the network. They are grouped into blocks after validation, ensuring that all network participants agree on their legitimacy.</w:t>
      </w:r>
    </w:p>
    <w:p w14:paraId="46376F66"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5. Consensus Mechanisms: Ensuring Network Agreement</w:t>
      </w:r>
    </w:p>
    <w:p w14:paraId="57B979B7" w14:textId="77777777" w:rsidR="00FC40BE" w:rsidRPr="00D10A42" w:rsidRDefault="00FC40BE" w:rsidP="00FC40BE">
      <w:pPr>
        <w:ind w:right="867"/>
        <w:rPr>
          <w:sz w:val="28"/>
          <w:szCs w:val="28"/>
        </w:rPr>
      </w:pPr>
      <w:r w:rsidRPr="00DE14DC">
        <w:rPr>
          <w:rFonts w:ascii="Times New Roman" w:hAnsi="Times New Roman" w:cs="Times New Roman"/>
          <w:sz w:val="28"/>
          <w:szCs w:val="28"/>
        </w:rPr>
        <w:t>Consensus mechanisms are protocols that ensure all nodes in the network agree on the validity of transactions and the state of the ledger. Common consensus mechanisms include:</w:t>
      </w:r>
    </w:p>
    <w:p w14:paraId="017F3D46"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Work (PoW):</w:t>
      </w:r>
      <w:r w:rsidRPr="00DE14DC">
        <w:rPr>
          <w:rFonts w:ascii="Times New Roman" w:hAnsi="Times New Roman" w:cs="Times New Roman"/>
          <w:sz w:val="28"/>
          <w:szCs w:val="28"/>
        </w:rPr>
        <w:t xml:space="preserve"> Requires nodes (miners) to solve complex mathematical puzzles to validate transactions, ensuring security but consuming significant energy.</w:t>
      </w:r>
    </w:p>
    <w:p w14:paraId="095E471A"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Stake (</w:t>
      </w:r>
      <w:proofErr w:type="spellStart"/>
      <w:r w:rsidRPr="00DE14DC">
        <w:rPr>
          <w:rFonts w:ascii="Times New Roman" w:hAnsi="Times New Roman" w:cs="Times New Roman"/>
          <w:b/>
          <w:bCs/>
          <w:sz w:val="28"/>
          <w:szCs w:val="28"/>
        </w:rPr>
        <w:t>PoS</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Validators are chosen based on the number of tokens they hold and are willing to "stake" as collateral, promoting energy efficiency.</w:t>
      </w:r>
    </w:p>
    <w:p w14:paraId="00DA6B6B"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Delegated Proof of Stake (</w:t>
      </w:r>
      <w:proofErr w:type="spellStart"/>
      <w:r w:rsidRPr="00DE14DC">
        <w:rPr>
          <w:rFonts w:ascii="Times New Roman" w:hAnsi="Times New Roman" w:cs="Times New Roman"/>
          <w:b/>
          <w:bCs/>
          <w:sz w:val="28"/>
          <w:szCs w:val="28"/>
        </w:rPr>
        <w:t>DPoS</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Stakeholders vote for a small number of delegates to validate transactions on their behalf, enhancing scalability and speed.</w:t>
      </w:r>
    </w:p>
    <w:p w14:paraId="5657A4F9"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Proof of Authority (</w:t>
      </w:r>
      <w:proofErr w:type="spellStart"/>
      <w:r w:rsidRPr="00DE14DC">
        <w:rPr>
          <w:rFonts w:ascii="Times New Roman" w:hAnsi="Times New Roman" w:cs="Times New Roman"/>
          <w:b/>
          <w:bCs/>
          <w:sz w:val="28"/>
          <w:szCs w:val="28"/>
        </w:rPr>
        <w:t>PoA</w:t>
      </w:r>
      <w:proofErr w:type="spellEnd"/>
      <w:r w:rsidRPr="00DE14DC">
        <w:rPr>
          <w:rFonts w:ascii="Times New Roman" w:hAnsi="Times New Roman" w:cs="Times New Roman"/>
          <w:b/>
          <w:bCs/>
          <w:sz w:val="28"/>
          <w:szCs w:val="28"/>
        </w:rPr>
        <w:t>):</w:t>
      </w:r>
      <w:r w:rsidRPr="00DE14DC">
        <w:rPr>
          <w:rFonts w:ascii="Times New Roman" w:hAnsi="Times New Roman" w:cs="Times New Roman"/>
          <w:sz w:val="28"/>
          <w:szCs w:val="28"/>
        </w:rPr>
        <w:t xml:space="preserve"> Relies on a set of approved validators whose identities are known and trusted, suitable for private or consortium blockchains.</w:t>
      </w:r>
    </w:p>
    <w:p w14:paraId="7B60D662" w14:textId="77777777" w:rsidR="00FC40BE" w:rsidRPr="00DE14DC" w:rsidRDefault="00FC40BE" w:rsidP="00FC40BE">
      <w:pPr>
        <w:numPr>
          <w:ilvl w:val="0"/>
          <w:numId w:val="35"/>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Practical Byzantine Fault Tolerance (PBFT):</w:t>
      </w:r>
      <w:r w:rsidRPr="00DE14DC">
        <w:rPr>
          <w:rFonts w:ascii="Times New Roman" w:hAnsi="Times New Roman" w:cs="Times New Roman"/>
          <w:sz w:val="28"/>
          <w:szCs w:val="28"/>
        </w:rPr>
        <w:t xml:space="preserve"> Ensures consensus as long as a majority of validators are honest, tolerating malicious actors within the network.</w:t>
      </w:r>
    </w:p>
    <w:p w14:paraId="4D0D6D3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6. Cryptography: Securing the Network</w:t>
      </w:r>
    </w:p>
    <w:p w14:paraId="17234A9F"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utilizes cryptographic techniques to secure data and ensure the integrity of transactions:</w:t>
      </w:r>
    </w:p>
    <w:p w14:paraId="3FF26A5D" w14:textId="77777777" w:rsidR="00FC40BE" w:rsidRPr="00DE14DC" w:rsidRDefault="00FC40BE" w:rsidP="00FC40BE">
      <w:pPr>
        <w:numPr>
          <w:ilvl w:val="0"/>
          <w:numId w:val="3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Hash Functions:</w:t>
      </w:r>
      <w:r w:rsidRPr="00DE14DC">
        <w:rPr>
          <w:rFonts w:ascii="Times New Roman" w:hAnsi="Times New Roman" w:cs="Times New Roman"/>
          <w:sz w:val="28"/>
          <w:szCs w:val="28"/>
        </w:rPr>
        <w:t xml:space="preserve"> Generate a fixed-size output (hash) from input data, ensuring data integrity by making any alteration easily detectable.</w:t>
      </w:r>
    </w:p>
    <w:p w14:paraId="51E738E4" w14:textId="77777777" w:rsidR="00FC40BE" w:rsidRPr="00DE14DC" w:rsidRDefault="00FC40BE" w:rsidP="00FC40BE">
      <w:pPr>
        <w:numPr>
          <w:ilvl w:val="0"/>
          <w:numId w:val="36"/>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Digital Signatures:</w:t>
      </w:r>
      <w:r w:rsidRPr="00DE14DC">
        <w:rPr>
          <w:rFonts w:ascii="Times New Roman" w:hAnsi="Times New Roman" w:cs="Times New Roman"/>
          <w:sz w:val="28"/>
          <w:szCs w:val="28"/>
        </w:rPr>
        <w:t xml:space="preserve"> Authenticate the identity of participants and validate the authenticity of transactions, ensuring non-repudiation.</w:t>
      </w:r>
    </w:p>
    <w:p w14:paraId="2E7E6B21"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7. Smart Contracts: Automated Agreements</w:t>
      </w:r>
    </w:p>
    <w:p w14:paraId="42E0A4D5"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Smart contracts are self-executing contracts with the terms directly written into code. They automatically enforce and execute agreements when predefined conditions are met, eliminating the need for intermediaries and reducing the potential for disputes.</w:t>
      </w:r>
    </w:p>
    <w:p w14:paraId="3F20630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8. Wallets: User Interaction Tools</w:t>
      </w:r>
    </w:p>
    <w:p w14:paraId="58841A13" w14:textId="77777777" w:rsidR="00FC40BE"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Wallets are tools that allow users to interact with the blockchain network, enabling them to send, receive, and store digital assets. They come in various forms, including hardware wallets (physical devices), software wallets (applications), and paper wallets (physical printouts of keys).</w:t>
      </w:r>
    </w:p>
    <w:p w14:paraId="47A62D99" w14:textId="77777777" w:rsidR="00127ADD" w:rsidRDefault="00127ADD" w:rsidP="00FC40BE">
      <w:pPr>
        <w:ind w:right="867"/>
        <w:rPr>
          <w:rFonts w:ascii="Times New Roman" w:hAnsi="Times New Roman" w:cs="Times New Roman"/>
          <w:sz w:val="28"/>
          <w:szCs w:val="28"/>
        </w:rPr>
      </w:pPr>
    </w:p>
    <w:p w14:paraId="4BD6EFB5" w14:textId="77777777" w:rsidR="00127ADD" w:rsidRPr="00DE14DC" w:rsidRDefault="00127ADD" w:rsidP="00FC40BE">
      <w:pPr>
        <w:ind w:right="867"/>
        <w:rPr>
          <w:rFonts w:ascii="Times New Roman" w:hAnsi="Times New Roman" w:cs="Times New Roman"/>
          <w:sz w:val="28"/>
          <w:szCs w:val="28"/>
        </w:rPr>
      </w:pPr>
    </w:p>
    <w:p w14:paraId="5EE92185"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9. Peer-to-Peer (P2P) Network: The Communication Layer</w:t>
      </w:r>
    </w:p>
    <w:p w14:paraId="30B7C44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lastRenderedPageBreak/>
        <w:t>The P2P network is the underlying infrastructure that allows nodes to communicate directly without intermediaries. This decentralized network topology ensures resilience, fault tolerance, and the elimination of single points of failure.</w:t>
      </w:r>
    </w:p>
    <w:p w14:paraId="14F0E2C2"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 xml:space="preserve">Understanding these components provides a comprehensive insight into how blockchain networks maintain security, transparency, and decentralization. This intricate interplay of elements revolutionizes various industries by offering a </w:t>
      </w:r>
      <w:proofErr w:type="spellStart"/>
      <w:r w:rsidRPr="00DE14DC">
        <w:rPr>
          <w:rFonts w:ascii="Times New Roman" w:hAnsi="Times New Roman" w:cs="Times New Roman"/>
          <w:sz w:val="28"/>
          <w:szCs w:val="28"/>
        </w:rPr>
        <w:t>trustless</w:t>
      </w:r>
      <w:proofErr w:type="spellEnd"/>
      <w:r w:rsidRPr="00DE14DC">
        <w:rPr>
          <w:rFonts w:ascii="Times New Roman" w:hAnsi="Times New Roman" w:cs="Times New Roman"/>
          <w:sz w:val="28"/>
          <w:szCs w:val="28"/>
        </w:rPr>
        <w:t xml:space="preserve"> and efficient system for recording and verifying transactions.</w:t>
      </w:r>
    </w:p>
    <w:p w14:paraId="7837EA97" w14:textId="77777777" w:rsidR="00FC40BE" w:rsidRPr="00DE14DC" w:rsidRDefault="00FC40BE" w:rsidP="00FC40BE">
      <w:pPr>
        <w:ind w:right="867"/>
        <w:rPr>
          <w:rFonts w:ascii="Times New Roman" w:hAnsi="Times New Roman" w:cs="Times New Roman"/>
          <w:sz w:val="28"/>
          <w:szCs w:val="28"/>
        </w:rPr>
      </w:pPr>
    </w:p>
    <w:p w14:paraId="142F92F4"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Smart Contracts and Decentralized Applications (</w:t>
      </w:r>
      <w:proofErr w:type="spellStart"/>
      <w:r w:rsidRPr="00DE14DC">
        <w:rPr>
          <w:rFonts w:ascii="Times New Roman" w:hAnsi="Times New Roman" w:cs="Times New Roman"/>
          <w:b/>
          <w:bCs/>
          <w:sz w:val="28"/>
          <w:szCs w:val="28"/>
        </w:rPr>
        <w:t>dApps</w:t>
      </w:r>
      <w:proofErr w:type="spellEnd"/>
      <w:r w:rsidRPr="00DE14DC">
        <w:rPr>
          <w:rFonts w:ascii="Times New Roman" w:hAnsi="Times New Roman" w:cs="Times New Roman"/>
          <w:b/>
          <w:bCs/>
          <w:sz w:val="28"/>
          <w:szCs w:val="28"/>
        </w:rPr>
        <w:t xml:space="preserve">): </w:t>
      </w:r>
    </w:p>
    <w:p w14:paraId="002543EE"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Blockchain technology has revolutionized the digital landscape, introducing innovative concepts like smart contracts and decentralized applications (</w:t>
      </w:r>
      <w:proofErr w:type="spellStart"/>
      <w:r w:rsidRPr="00DE14DC">
        <w:rPr>
          <w:rFonts w:ascii="Times New Roman" w:hAnsi="Times New Roman" w:cs="Times New Roman"/>
          <w:sz w:val="28"/>
          <w:szCs w:val="28"/>
        </w:rPr>
        <w:t>dApps</w:t>
      </w:r>
      <w:proofErr w:type="spellEnd"/>
      <w:r w:rsidRPr="00DE14DC">
        <w:rPr>
          <w:rFonts w:ascii="Times New Roman" w:hAnsi="Times New Roman" w:cs="Times New Roman"/>
          <w:sz w:val="28"/>
          <w:szCs w:val="28"/>
        </w:rPr>
        <w:t>). These components play pivotal roles in creating secure, transparent, and autonomous systems.</w:t>
      </w:r>
    </w:p>
    <w:p w14:paraId="30ABB82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Smart Contracts: Self-Executing Agreements</w:t>
      </w:r>
    </w:p>
    <w:p w14:paraId="46C4C74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sz w:val="28"/>
          <w:szCs w:val="28"/>
        </w:rPr>
        <w:t>A smart contract is a self-executing program stored on a blockchain that automatically enforces the terms of an agreement when predetermined conditions are met. This automation eliminates the need for intermediaries, ensuring transactions are trackable and irreversible. Think of it as a digital vending machine: inserting the correct amount triggers the machine to dispense the selected item.</w:t>
      </w:r>
    </w:p>
    <w:p w14:paraId="061EA500" w14:textId="77777777" w:rsidR="00FC40BE" w:rsidRPr="00DE14DC" w:rsidRDefault="00FC40BE" w:rsidP="00FC40BE">
      <w:pPr>
        <w:ind w:right="867"/>
        <w:rPr>
          <w:rFonts w:ascii="Times New Roman" w:hAnsi="Times New Roman" w:cs="Times New Roman"/>
          <w:sz w:val="28"/>
          <w:szCs w:val="28"/>
        </w:rPr>
      </w:pPr>
    </w:p>
    <w:p w14:paraId="60ACA42D"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Key Features of Smart Contracts:</w:t>
      </w:r>
    </w:p>
    <w:p w14:paraId="5A232E82" w14:textId="77777777" w:rsidR="00FC40BE" w:rsidRPr="00DE14DC"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Automation:</w:t>
      </w:r>
      <w:r w:rsidRPr="00DE14DC">
        <w:rPr>
          <w:rFonts w:ascii="Times New Roman" w:hAnsi="Times New Roman" w:cs="Times New Roman"/>
          <w:sz w:val="28"/>
          <w:szCs w:val="28"/>
        </w:rPr>
        <w:t xml:space="preserve"> Processes execute automatically when conditions are satisfied, reducing manual intervention.</w:t>
      </w:r>
    </w:p>
    <w:p w14:paraId="12BC1B1A" w14:textId="77777777" w:rsidR="00FC40BE" w:rsidRPr="00DE14DC"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Transparency:</w:t>
      </w:r>
      <w:r w:rsidRPr="00DE14DC">
        <w:rPr>
          <w:rFonts w:ascii="Times New Roman" w:hAnsi="Times New Roman" w:cs="Times New Roman"/>
          <w:sz w:val="28"/>
          <w:szCs w:val="28"/>
        </w:rPr>
        <w:t xml:space="preserve"> All participants can view the contract's terms and execution, promoting trust.</w:t>
      </w:r>
    </w:p>
    <w:p w14:paraId="5568812C" w14:textId="77777777" w:rsidR="00FC40BE" w:rsidRPr="00DE14DC"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Security:</w:t>
      </w:r>
      <w:r w:rsidRPr="00DE14DC">
        <w:rPr>
          <w:rFonts w:ascii="Times New Roman" w:hAnsi="Times New Roman" w:cs="Times New Roman"/>
          <w:sz w:val="28"/>
          <w:szCs w:val="28"/>
        </w:rPr>
        <w:t xml:space="preserve"> Cryptographic techniques protect the contract, making it tamper-proof.</w:t>
      </w:r>
    </w:p>
    <w:p w14:paraId="25304ED3" w14:textId="77777777" w:rsidR="00FC40BE" w:rsidRDefault="00FC40BE" w:rsidP="00FC40BE">
      <w:pPr>
        <w:numPr>
          <w:ilvl w:val="0"/>
          <w:numId w:val="37"/>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Efficiency:</w:t>
      </w:r>
      <w:r w:rsidRPr="00DE14DC">
        <w:rPr>
          <w:rFonts w:ascii="Times New Roman" w:hAnsi="Times New Roman" w:cs="Times New Roman"/>
          <w:sz w:val="28"/>
          <w:szCs w:val="28"/>
        </w:rPr>
        <w:t xml:space="preserve"> By removing intermediaries, transactions become faster and more cost-effective.</w:t>
      </w:r>
    </w:p>
    <w:p w14:paraId="7BDD6106" w14:textId="77777777" w:rsidR="00DE14DC" w:rsidRPr="00DE14DC" w:rsidRDefault="00DE14DC" w:rsidP="00DE14DC">
      <w:pPr>
        <w:spacing w:line="278" w:lineRule="auto"/>
        <w:ind w:left="720" w:right="867"/>
        <w:rPr>
          <w:rFonts w:ascii="Times New Roman" w:hAnsi="Times New Roman" w:cs="Times New Roman"/>
          <w:sz w:val="28"/>
          <w:szCs w:val="28"/>
        </w:rPr>
      </w:pPr>
    </w:p>
    <w:p w14:paraId="494CC653"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lastRenderedPageBreak/>
        <w:t>Decentralized Applications (</w:t>
      </w:r>
      <w:proofErr w:type="spellStart"/>
      <w:r w:rsidRPr="00DE14DC">
        <w:rPr>
          <w:rFonts w:ascii="Times New Roman" w:hAnsi="Times New Roman" w:cs="Times New Roman"/>
          <w:b/>
          <w:bCs/>
          <w:sz w:val="28"/>
          <w:szCs w:val="28"/>
        </w:rPr>
        <w:t>dApps</w:t>
      </w:r>
      <w:proofErr w:type="spellEnd"/>
      <w:r w:rsidRPr="00DE14DC">
        <w:rPr>
          <w:rFonts w:ascii="Times New Roman" w:hAnsi="Times New Roman" w:cs="Times New Roman"/>
          <w:b/>
          <w:bCs/>
          <w:sz w:val="28"/>
          <w:szCs w:val="28"/>
        </w:rPr>
        <w:t>): Blockchain-Based Software</w:t>
      </w:r>
    </w:p>
    <w:p w14:paraId="2161378B" w14:textId="33D6B742" w:rsidR="00FC40BE" w:rsidRPr="00DE14DC" w:rsidRDefault="00FC40BE" w:rsidP="00FC40BE">
      <w:pPr>
        <w:ind w:right="867"/>
        <w:rPr>
          <w:rFonts w:ascii="Times New Roman" w:hAnsi="Times New Roman" w:cs="Times New Roman"/>
          <w:sz w:val="28"/>
          <w:szCs w:val="28"/>
        </w:rPr>
      </w:pPr>
      <w:proofErr w:type="spellStart"/>
      <w:r w:rsidRPr="00DE14DC">
        <w:rPr>
          <w:rFonts w:ascii="Times New Roman" w:hAnsi="Times New Roman" w:cs="Times New Roman"/>
          <w:sz w:val="28"/>
          <w:szCs w:val="28"/>
        </w:rPr>
        <w:t>dApps</w:t>
      </w:r>
      <w:proofErr w:type="spellEnd"/>
      <w:r w:rsidRPr="00DE14DC">
        <w:rPr>
          <w:rFonts w:ascii="Times New Roman" w:hAnsi="Times New Roman" w:cs="Times New Roman"/>
          <w:sz w:val="28"/>
          <w:szCs w:val="28"/>
        </w:rPr>
        <w:t xml:space="preserve"> are software programs that operate on a blockchain or peer-to-peer (P2P) network, rather than a single computer. They are collectively controlled by users, eliminating central authority. Often built on platforms like Ethereum, </w:t>
      </w:r>
      <w:proofErr w:type="spellStart"/>
      <w:r w:rsidRPr="00DE14DC">
        <w:rPr>
          <w:rFonts w:ascii="Times New Roman" w:hAnsi="Times New Roman" w:cs="Times New Roman"/>
          <w:sz w:val="28"/>
          <w:szCs w:val="28"/>
        </w:rPr>
        <w:t>dApps</w:t>
      </w:r>
      <w:proofErr w:type="spellEnd"/>
      <w:r w:rsidRPr="00DE14DC">
        <w:rPr>
          <w:rFonts w:ascii="Times New Roman" w:hAnsi="Times New Roman" w:cs="Times New Roman"/>
          <w:sz w:val="28"/>
          <w:szCs w:val="28"/>
        </w:rPr>
        <w:t xml:space="preserve"> serve various purposes, including finance, gaming, and social media.</w:t>
      </w:r>
    </w:p>
    <w:p w14:paraId="299C9DB9" w14:textId="77777777" w:rsidR="00FC40BE" w:rsidRPr="00DE14DC" w:rsidRDefault="00FC40BE" w:rsidP="00FC40BE">
      <w:pPr>
        <w:ind w:right="867"/>
        <w:rPr>
          <w:rFonts w:ascii="Times New Roman" w:hAnsi="Times New Roman" w:cs="Times New Roman"/>
          <w:sz w:val="28"/>
          <w:szCs w:val="28"/>
        </w:rPr>
      </w:pPr>
      <w:r w:rsidRPr="00DE14DC">
        <w:rPr>
          <w:rFonts w:ascii="Times New Roman" w:hAnsi="Times New Roman" w:cs="Times New Roman"/>
          <w:b/>
          <w:bCs/>
          <w:sz w:val="28"/>
          <w:szCs w:val="28"/>
        </w:rPr>
        <w:t xml:space="preserve">Characteristics of </w:t>
      </w:r>
      <w:proofErr w:type="spellStart"/>
      <w:r w:rsidRPr="00DE14DC">
        <w:rPr>
          <w:rFonts w:ascii="Times New Roman" w:hAnsi="Times New Roman" w:cs="Times New Roman"/>
          <w:b/>
          <w:bCs/>
          <w:sz w:val="28"/>
          <w:szCs w:val="28"/>
        </w:rPr>
        <w:t>dApps</w:t>
      </w:r>
      <w:proofErr w:type="spellEnd"/>
      <w:r w:rsidRPr="00DE14DC">
        <w:rPr>
          <w:rFonts w:ascii="Times New Roman" w:hAnsi="Times New Roman" w:cs="Times New Roman"/>
          <w:b/>
          <w:bCs/>
          <w:sz w:val="28"/>
          <w:szCs w:val="28"/>
        </w:rPr>
        <w:t>:</w:t>
      </w:r>
    </w:p>
    <w:p w14:paraId="785B8DF5" w14:textId="77777777" w:rsidR="00FC40BE" w:rsidRPr="00DE14DC" w:rsidRDefault="00FC40BE" w:rsidP="00FC40BE">
      <w:pPr>
        <w:numPr>
          <w:ilvl w:val="0"/>
          <w:numId w:val="3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Open Source:</w:t>
      </w:r>
      <w:r w:rsidRPr="00DE14DC">
        <w:rPr>
          <w:rFonts w:ascii="Times New Roman" w:hAnsi="Times New Roman" w:cs="Times New Roman"/>
          <w:sz w:val="28"/>
          <w:szCs w:val="28"/>
        </w:rPr>
        <w:t xml:space="preserve"> Their code is publicly accessible, allowing community collaboration.</w:t>
      </w:r>
    </w:p>
    <w:p w14:paraId="6B61E258" w14:textId="77777777" w:rsidR="00FC40BE" w:rsidRPr="00DE14DC" w:rsidRDefault="00FC40BE" w:rsidP="00FC40BE">
      <w:pPr>
        <w:numPr>
          <w:ilvl w:val="0"/>
          <w:numId w:val="3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Decentralization:</w:t>
      </w:r>
      <w:r w:rsidRPr="00DE14DC">
        <w:rPr>
          <w:rFonts w:ascii="Times New Roman" w:hAnsi="Times New Roman" w:cs="Times New Roman"/>
          <w:sz w:val="28"/>
          <w:szCs w:val="28"/>
        </w:rPr>
        <w:t xml:space="preserve"> Utilize blockchain for data storage and management, enhancing security.</w:t>
      </w:r>
    </w:p>
    <w:p w14:paraId="25352B01" w14:textId="77777777" w:rsidR="00FC40BE" w:rsidRPr="00DE14DC" w:rsidRDefault="00FC40BE" w:rsidP="00FC40BE">
      <w:pPr>
        <w:numPr>
          <w:ilvl w:val="0"/>
          <w:numId w:val="38"/>
        </w:numPr>
        <w:spacing w:line="278" w:lineRule="auto"/>
        <w:ind w:right="867"/>
        <w:rPr>
          <w:rFonts w:ascii="Times New Roman" w:hAnsi="Times New Roman" w:cs="Times New Roman"/>
          <w:sz w:val="28"/>
          <w:szCs w:val="28"/>
        </w:rPr>
      </w:pPr>
      <w:r w:rsidRPr="00DE14DC">
        <w:rPr>
          <w:rFonts w:ascii="Times New Roman" w:hAnsi="Times New Roman" w:cs="Times New Roman"/>
          <w:b/>
          <w:bCs/>
          <w:sz w:val="28"/>
          <w:szCs w:val="28"/>
        </w:rPr>
        <w:t>Incentivization:</w:t>
      </w:r>
      <w:r w:rsidRPr="00DE14DC">
        <w:rPr>
          <w:rFonts w:ascii="Times New Roman" w:hAnsi="Times New Roman" w:cs="Times New Roman"/>
          <w:sz w:val="28"/>
          <w:szCs w:val="28"/>
        </w:rPr>
        <w:t xml:space="preserve"> Offer tokens to users and validators, encouraging network participation.</w:t>
      </w:r>
    </w:p>
    <w:p w14:paraId="03BF8189" w14:textId="77777777" w:rsidR="00FC40BE" w:rsidRDefault="00FC40BE" w:rsidP="00FC40BE">
      <w:pPr>
        <w:ind w:right="867"/>
        <w:rPr>
          <w:b/>
          <w:bCs/>
          <w:sz w:val="28"/>
          <w:szCs w:val="28"/>
        </w:rPr>
      </w:pPr>
    </w:p>
    <w:p w14:paraId="64D912C6" w14:textId="77777777" w:rsidR="00FC40BE" w:rsidRDefault="00FC40BE" w:rsidP="00FC40BE">
      <w:pPr>
        <w:ind w:right="867"/>
        <w:rPr>
          <w:b/>
          <w:bCs/>
          <w:sz w:val="28"/>
          <w:szCs w:val="28"/>
        </w:rPr>
      </w:pPr>
    </w:p>
    <w:p w14:paraId="76B223FF" w14:textId="77777777" w:rsidR="00FC40BE" w:rsidRDefault="00FC40BE" w:rsidP="00FC40BE">
      <w:pPr>
        <w:ind w:right="867"/>
        <w:rPr>
          <w:b/>
          <w:bCs/>
          <w:sz w:val="28"/>
          <w:szCs w:val="28"/>
        </w:rPr>
      </w:pPr>
    </w:p>
    <w:p w14:paraId="2B1BE752" w14:textId="77777777" w:rsidR="00FC40BE" w:rsidRDefault="00FC40BE" w:rsidP="00FC40BE">
      <w:pPr>
        <w:ind w:right="867"/>
        <w:rPr>
          <w:b/>
          <w:bCs/>
          <w:sz w:val="28"/>
          <w:szCs w:val="28"/>
        </w:rPr>
      </w:pPr>
    </w:p>
    <w:p w14:paraId="68860E07" w14:textId="77777777" w:rsidR="00FC40BE" w:rsidRDefault="00FC40BE" w:rsidP="00FC40BE">
      <w:pPr>
        <w:ind w:right="867"/>
        <w:rPr>
          <w:b/>
          <w:bCs/>
          <w:sz w:val="28"/>
          <w:szCs w:val="28"/>
        </w:rPr>
      </w:pPr>
    </w:p>
    <w:p w14:paraId="79D50931" w14:textId="77777777" w:rsidR="00FC40BE" w:rsidRDefault="00FC40BE" w:rsidP="00FC40BE">
      <w:pPr>
        <w:ind w:right="867"/>
        <w:rPr>
          <w:b/>
          <w:bCs/>
          <w:sz w:val="28"/>
          <w:szCs w:val="28"/>
        </w:rPr>
      </w:pPr>
    </w:p>
    <w:p w14:paraId="7CCE9728" w14:textId="77777777" w:rsidR="00FC40BE" w:rsidRDefault="00FC40BE" w:rsidP="00FC40BE">
      <w:pPr>
        <w:ind w:right="867"/>
        <w:rPr>
          <w:b/>
          <w:bCs/>
          <w:sz w:val="28"/>
          <w:szCs w:val="28"/>
        </w:rPr>
      </w:pPr>
    </w:p>
    <w:p w14:paraId="1C89CB33" w14:textId="77777777" w:rsidR="00FC40BE" w:rsidRDefault="00FC40BE" w:rsidP="00FC40BE">
      <w:pPr>
        <w:ind w:right="867"/>
        <w:rPr>
          <w:b/>
          <w:bCs/>
          <w:sz w:val="28"/>
          <w:szCs w:val="28"/>
        </w:rPr>
      </w:pPr>
    </w:p>
    <w:p w14:paraId="6D452C21" w14:textId="77777777" w:rsidR="00FC40BE" w:rsidRDefault="00FC40BE" w:rsidP="00FC40BE">
      <w:pPr>
        <w:ind w:right="867"/>
        <w:rPr>
          <w:b/>
          <w:bCs/>
          <w:sz w:val="28"/>
          <w:szCs w:val="28"/>
        </w:rPr>
      </w:pPr>
    </w:p>
    <w:p w14:paraId="11BAEE92" w14:textId="77777777" w:rsidR="00FC40BE" w:rsidRDefault="00FC40BE" w:rsidP="00FC40BE">
      <w:pPr>
        <w:ind w:right="867"/>
        <w:rPr>
          <w:b/>
          <w:bCs/>
          <w:sz w:val="28"/>
          <w:szCs w:val="28"/>
        </w:rPr>
      </w:pPr>
    </w:p>
    <w:p w14:paraId="4B5EFED3" w14:textId="77777777" w:rsidR="00FC40BE" w:rsidRDefault="00FC40BE" w:rsidP="00FC40BE">
      <w:pPr>
        <w:ind w:right="867"/>
        <w:rPr>
          <w:b/>
          <w:bCs/>
          <w:sz w:val="28"/>
          <w:szCs w:val="28"/>
        </w:rPr>
      </w:pPr>
    </w:p>
    <w:p w14:paraId="1662CFCD" w14:textId="77777777" w:rsidR="00FC40BE" w:rsidRDefault="00FC40BE" w:rsidP="00FC40BE">
      <w:pPr>
        <w:ind w:right="867"/>
        <w:rPr>
          <w:b/>
          <w:bCs/>
          <w:sz w:val="28"/>
          <w:szCs w:val="28"/>
        </w:rPr>
      </w:pPr>
    </w:p>
    <w:p w14:paraId="67CABB92" w14:textId="77777777" w:rsidR="00FC40BE" w:rsidRDefault="00FC40BE" w:rsidP="00FC40BE">
      <w:pPr>
        <w:ind w:right="867"/>
        <w:rPr>
          <w:b/>
          <w:bCs/>
          <w:sz w:val="28"/>
          <w:szCs w:val="28"/>
        </w:rPr>
      </w:pPr>
    </w:p>
    <w:p w14:paraId="678AB08B" w14:textId="77777777" w:rsidR="00FC40BE" w:rsidRDefault="00FC40BE" w:rsidP="00FC40BE">
      <w:pPr>
        <w:ind w:right="867"/>
        <w:rPr>
          <w:sz w:val="28"/>
          <w:szCs w:val="28"/>
        </w:rPr>
      </w:pPr>
    </w:p>
    <w:p w14:paraId="4EA3C2E6" w14:textId="77777777" w:rsidR="00FC40BE" w:rsidRDefault="00FC40BE" w:rsidP="00FC40BE">
      <w:pPr>
        <w:ind w:right="867"/>
        <w:rPr>
          <w:sz w:val="28"/>
          <w:szCs w:val="28"/>
        </w:rPr>
      </w:pPr>
    </w:p>
    <w:p w14:paraId="7B78DBCD" w14:textId="77777777" w:rsidR="00FC40BE" w:rsidRDefault="00FC40BE" w:rsidP="00FC40BE">
      <w:pPr>
        <w:ind w:right="867"/>
        <w:rPr>
          <w:sz w:val="28"/>
          <w:szCs w:val="28"/>
        </w:rPr>
      </w:pPr>
    </w:p>
    <w:p w14:paraId="6695370A" w14:textId="77777777" w:rsidR="00FC40BE" w:rsidRDefault="00FC40BE" w:rsidP="00FC40BE">
      <w:pPr>
        <w:ind w:right="867"/>
        <w:rPr>
          <w:sz w:val="28"/>
          <w:szCs w:val="28"/>
        </w:rPr>
      </w:pPr>
    </w:p>
    <w:p w14:paraId="056D664F" w14:textId="77777777" w:rsidR="00FC40BE" w:rsidRDefault="00FC40BE" w:rsidP="00FC40BE">
      <w:pPr>
        <w:ind w:right="867"/>
        <w:rPr>
          <w:sz w:val="28"/>
          <w:szCs w:val="28"/>
        </w:rPr>
      </w:pPr>
    </w:p>
    <w:p w14:paraId="50FA98D9" w14:textId="77777777" w:rsidR="00FC40BE" w:rsidRDefault="00FC40BE" w:rsidP="00FC40BE">
      <w:pPr>
        <w:ind w:right="867"/>
        <w:rPr>
          <w:sz w:val="28"/>
          <w:szCs w:val="28"/>
        </w:rPr>
      </w:pPr>
    </w:p>
    <w:p w14:paraId="38C6A6DB" w14:textId="77777777" w:rsidR="00FC40BE" w:rsidRDefault="00FC40BE" w:rsidP="00FC40BE">
      <w:pPr>
        <w:ind w:right="867"/>
        <w:rPr>
          <w:sz w:val="28"/>
          <w:szCs w:val="28"/>
        </w:rPr>
      </w:pPr>
    </w:p>
    <w:p w14:paraId="37FBFA39" w14:textId="77777777" w:rsidR="00FC40BE" w:rsidRDefault="00FC40BE" w:rsidP="00FC40BE">
      <w:pPr>
        <w:ind w:right="867"/>
        <w:rPr>
          <w:sz w:val="28"/>
          <w:szCs w:val="28"/>
        </w:rPr>
      </w:pPr>
    </w:p>
    <w:p w14:paraId="58BB2E4E" w14:textId="77777777" w:rsidR="00FC40BE" w:rsidRDefault="00FC40BE" w:rsidP="00FC40BE">
      <w:pPr>
        <w:ind w:right="867"/>
        <w:rPr>
          <w:sz w:val="28"/>
          <w:szCs w:val="28"/>
        </w:rPr>
      </w:pPr>
    </w:p>
    <w:p w14:paraId="1FEC38C2" w14:textId="77777777" w:rsidR="00FC40BE" w:rsidRDefault="00FC40BE" w:rsidP="00FC40BE">
      <w:pPr>
        <w:ind w:right="867"/>
        <w:rPr>
          <w:sz w:val="28"/>
          <w:szCs w:val="28"/>
        </w:rPr>
      </w:pPr>
    </w:p>
    <w:p w14:paraId="444A3CD3" w14:textId="77777777" w:rsidR="00FC40BE" w:rsidRDefault="00FC40BE" w:rsidP="00FC40BE">
      <w:pPr>
        <w:ind w:right="867"/>
        <w:rPr>
          <w:sz w:val="28"/>
          <w:szCs w:val="28"/>
        </w:rPr>
      </w:pPr>
    </w:p>
    <w:p w14:paraId="6F0C3607" w14:textId="77777777" w:rsidR="00FC40BE" w:rsidRDefault="00FC40BE" w:rsidP="00FC40BE">
      <w:pPr>
        <w:ind w:right="867"/>
        <w:rPr>
          <w:sz w:val="28"/>
          <w:szCs w:val="28"/>
        </w:rPr>
      </w:pPr>
    </w:p>
    <w:p w14:paraId="4281A068" w14:textId="77777777" w:rsidR="00FC40BE" w:rsidRDefault="00FC40BE" w:rsidP="00FC40BE">
      <w:pPr>
        <w:ind w:right="867"/>
        <w:rPr>
          <w:sz w:val="28"/>
          <w:szCs w:val="28"/>
        </w:rPr>
      </w:pPr>
    </w:p>
    <w:p w14:paraId="01F384FC" w14:textId="77777777" w:rsidR="00FC40BE" w:rsidRDefault="00FC40BE" w:rsidP="00FC40BE">
      <w:pPr>
        <w:ind w:right="867"/>
        <w:rPr>
          <w:sz w:val="28"/>
          <w:szCs w:val="28"/>
        </w:rPr>
      </w:pPr>
    </w:p>
    <w:p w14:paraId="76416ACB" w14:textId="77777777" w:rsidR="00FC40BE" w:rsidRDefault="00FC40BE" w:rsidP="00FC40BE">
      <w:pPr>
        <w:ind w:right="867"/>
        <w:rPr>
          <w:sz w:val="28"/>
          <w:szCs w:val="28"/>
        </w:rPr>
      </w:pPr>
    </w:p>
    <w:p w14:paraId="46AAF73E" w14:textId="77777777" w:rsidR="00FC40BE" w:rsidRDefault="00FC40BE" w:rsidP="00FC40BE">
      <w:pPr>
        <w:ind w:right="867"/>
        <w:rPr>
          <w:sz w:val="28"/>
          <w:szCs w:val="28"/>
        </w:rPr>
      </w:pPr>
    </w:p>
    <w:p w14:paraId="14D713F8" w14:textId="77777777" w:rsidR="00DE14DC" w:rsidRDefault="00DE14DC" w:rsidP="00FC40BE">
      <w:pPr>
        <w:ind w:right="867"/>
        <w:rPr>
          <w:sz w:val="28"/>
          <w:szCs w:val="28"/>
        </w:rPr>
      </w:pPr>
    </w:p>
    <w:p w14:paraId="39B01BA5" w14:textId="77777777" w:rsidR="00DE14DC" w:rsidRDefault="00DE14DC" w:rsidP="00FC40BE">
      <w:pPr>
        <w:ind w:right="867"/>
        <w:rPr>
          <w:sz w:val="28"/>
          <w:szCs w:val="28"/>
        </w:rPr>
      </w:pPr>
    </w:p>
    <w:p w14:paraId="011675FA" w14:textId="77777777" w:rsidR="00DE14DC" w:rsidRDefault="00DE14DC" w:rsidP="00FC40BE">
      <w:pPr>
        <w:ind w:right="867"/>
        <w:rPr>
          <w:sz w:val="28"/>
          <w:szCs w:val="28"/>
        </w:rPr>
      </w:pPr>
    </w:p>
    <w:p w14:paraId="28EF3004" w14:textId="77777777" w:rsidR="00DE14DC" w:rsidRDefault="00DE14DC" w:rsidP="00FC40BE">
      <w:pPr>
        <w:ind w:right="867"/>
        <w:rPr>
          <w:sz w:val="28"/>
          <w:szCs w:val="28"/>
        </w:rPr>
      </w:pPr>
    </w:p>
    <w:p w14:paraId="76CE16FC" w14:textId="77777777" w:rsidR="00DE14DC" w:rsidRDefault="00DE14DC" w:rsidP="00FC40BE">
      <w:pPr>
        <w:ind w:right="867"/>
        <w:rPr>
          <w:sz w:val="28"/>
          <w:szCs w:val="28"/>
        </w:rPr>
      </w:pPr>
    </w:p>
    <w:p w14:paraId="5E96A91D" w14:textId="77777777" w:rsidR="00DE14DC" w:rsidRDefault="00DE14DC" w:rsidP="00FC40BE">
      <w:pPr>
        <w:ind w:right="867"/>
        <w:rPr>
          <w:sz w:val="28"/>
          <w:szCs w:val="28"/>
        </w:rPr>
      </w:pPr>
    </w:p>
    <w:p w14:paraId="68B61F0F" w14:textId="77777777" w:rsidR="00DE14DC" w:rsidRDefault="00DE14DC" w:rsidP="00FC40BE">
      <w:pPr>
        <w:ind w:right="867"/>
        <w:rPr>
          <w:sz w:val="28"/>
          <w:szCs w:val="28"/>
        </w:rPr>
      </w:pPr>
    </w:p>
    <w:p w14:paraId="33F7FAB8" w14:textId="77777777" w:rsidR="00266A4A" w:rsidRDefault="00266A4A" w:rsidP="00FC40BE">
      <w:pPr>
        <w:ind w:right="867"/>
        <w:rPr>
          <w:sz w:val="28"/>
          <w:szCs w:val="28"/>
        </w:rPr>
      </w:pPr>
    </w:p>
    <w:p w14:paraId="27DBDBEB" w14:textId="77777777" w:rsidR="00FC40BE" w:rsidRDefault="00FC40BE" w:rsidP="00FC40BE">
      <w:pPr>
        <w:ind w:right="867"/>
        <w:rPr>
          <w:sz w:val="28"/>
          <w:szCs w:val="28"/>
        </w:rPr>
      </w:pPr>
    </w:p>
    <w:p w14:paraId="303ABF28" w14:textId="47527A45" w:rsidR="00FC40BE" w:rsidRPr="004B4457" w:rsidRDefault="00FC40BE" w:rsidP="00FC40BE">
      <w:pPr>
        <w:ind w:left="2160" w:right="237"/>
        <w:rPr>
          <w:b/>
          <w:bCs/>
          <w:sz w:val="56"/>
          <w:szCs w:val="56"/>
        </w:rPr>
      </w:pPr>
      <w:r>
        <w:rPr>
          <w:b/>
          <w:bCs/>
          <w:sz w:val="56"/>
          <w:szCs w:val="56"/>
        </w:rPr>
        <w:t xml:space="preserve"> </w:t>
      </w:r>
      <w:r w:rsidRPr="004B4457">
        <w:rPr>
          <w:b/>
          <w:bCs/>
          <w:sz w:val="56"/>
          <w:szCs w:val="56"/>
        </w:rPr>
        <w:t>BLOCKCHAINAPPLICATIONS</w:t>
      </w:r>
    </w:p>
    <w:p w14:paraId="58C41DB3" w14:textId="77777777" w:rsidR="00FC40BE" w:rsidRDefault="00FC40BE" w:rsidP="00FC40BE">
      <w:pPr>
        <w:ind w:right="867"/>
        <w:rPr>
          <w:sz w:val="28"/>
          <w:szCs w:val="28"/>
        </w:rPr>
      </w:pPr>
    </w:p>
    <w:p w14:paraId="76B43065" w14:textId="77777777" w:rsidR="00FC40BE" w:rsidRDefault="00FC40BE" w:rsidP="00FC40BE">
      <w:pPr>
        <w:ind w:right="867"/>
        <w:rPr>
          <w:sz w:val="28"/>
          <w:szCs w:val="28"/>
        </w:rPr>
      </w:pPr>
    </w:p>
    <w:p w14:paraId="610E8173" w14:textId="5CEDE812" w:rsidR="00FC40BE" w:rsidRDefault="00FC40BE" w:rsidP="00FC40BE">
      <w:pPr>
        <w:ind w:left="1440" w:right="867"/>
        <w:rPr>
          <w:rFonts w:ascii="Times New Roman" w:hAnsi="Times New Roman" w:cs="Times New Roman"/>
          <w:sz w:val="56"/>
          <w:szCs w:val="56"/>
        </w:rPr>
      </w:pPr>
      <w:r>
        <w:rPr>
          <w:sz w:val="28"/>
          <w:szCs w:val="28"/>
        </w:rPr>
        <w:lastRenderedPageBreak/>
        <w:t xml:space="preserve">      </w:t>
      </w:r>
      <w:r w:rsidRPr="00266A4A">
        <w:rPr>
          <w:rFonts w:ascii="Times New Roman" w:hAnsi="Times New Roman" w:cs="Times New Roman"/>
          <w:sz w:val="56"/>
          <w:szCs w:val="56"/>
        </w:rPr>
        <w:t>Blockchain Applications</w:t>
      </w:r>
    </w:p>
    <w:p w14:paraId="6134A4F5" w14:textId="77777777" w:rsidR="00266A4A" w:rsidRPr="00266A4A" w:rsidRDefault="00266A4A" w:rsidP="00FC40BE">
      <w:pPr>
        <w:ind w:left="1440" w:right="867"/>
        <w:rPr>
          <w:rFonts w:ascii="Times New Roman" w:hAnsi="Times New Roman" w:cs="Times New Roman"/>
          <w:sz w:val="56"/>
          <w:szCs w:val="56"/>
        </w:rPr>
      </w:pPr>
    </w:p>
    <w:p w14:paraId="0489073A"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Supply chain management and logistics</w:t>
      </w:r>
    </w:p>
    <w:p w14:paraId="17E6E582" w14:textId="77777777" w:rsidR="00FC40BE" w:rsidRPr="00E1459A" w:rsidRDefault="00FC40BE" w:rsidP="00FC40BE">
      <w:pPr>
        <w:ind w:right="867"/>
        <w:rPr>
          <w:sz w:val="28"/>
          <w:szCs w:val="28"/>
        </w:rPr>
      </w:pPr>
      <w:r w:rsidRPr="00127ADD">
        <w:rPr>
          <w:rFonts w:ascii="Times New Roman" w:hAnsi="Times New Roman" w:cs="Times New Roman"/>
          <w:sz w:val="28"/>
          <w:szCs w:val="28"/>
        </w:rPr>
        <w:t>Blockchain technology is revolutionizing supply chain management and logistics by enhancing transparency, security, and efficiency. Its decentralized and immutable nature addresses longstanding challenges in these sectors.</w:t>
      </w:r>
    </w:p>
    <w:p w14:paraId="0FFF70D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Key Applications of Blockchain in Supply Chain Management and Logistics:</w:t>
      </w:r>
    </w:p>
    <w:p w14:paraId="55999072"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Enhanced Traceability and Transparency:</w:t>
      </w:r>
      <w:r w:rsidRPr="00127ADD">
        <w:rPr>
          <w:rFonts w:ascii="Times New Roman" w:hAnsi="Times New Roman" w:cs="Times New Roman"/>
          <w:sz w:val="28"/>
          <w:szCs w:val="28"/>
        </w:rPr>
        <w:t xml:space="preserve"> Blockchain enables precise tracking of products from origin to consumer, ensuring authenticity and reducing fraud. For instance, in the food industry, it can monitor items throughout the supply chain, improving safety and quality control.</w:t>
      </w:r>
    </w:p>
    <w:p w14:paraId="7F474E29"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Improved Transaction Verification and Payment Processing:</w:t>
      </w:r>
      <w:r w:rsidRPr="00127ADD">
        <w:rPr>
          <w:rFonts w:ascii="Times New Roman" w:hAnsi="Times New Roman" w:cs="Times New Roman"/>
          <w:sz w:val="28"/>
          <w:szCs w:val="28"/>
        </w:rPr>
        <w:t xml:space="preserve"> By providing a shared, immutable ledger, blockchain facilitates faster and more secure transaction verification, reducing delays and errors in payment processing.</w:t>
      </w:r>
    </w:p>
    <w:p w14:paraId="6D8E788C"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Secure Data Exchange:</w:t>
      </w:r>
      <w:r w:rsidRPr="00127ADD">
        <w:rPr>
          <w:rFonts w:ascii="Times New Roman" w:hAnsi="Times New Roman" w:cs="Times New Roman"/>
          <w:sz w:val="28"/>
          <w:szCs w:val="28"/>
        </w:rPr>
        <w:t xml:space="preserve"> Blockchain allows for the safe exchange of data among supply chain participants, minimizing the risk of data breaches and ensuring that information remains tamper-proof.</w:t>
      </w:r>
    </w:p>
    <w:p w14:paraId="0DB3843B" w14:textId="77777777" w:rsidR="00FC40BE" w:rsidRPr="00127ADD" w:rsidRDefault="00FC40BE" w:rsidP="00FC40BE">
      <w:pPr>
        <w:numPr>
          <w:ilvl w:val="0"/>
          <w:numId w:val="39"/>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Reduction of Administrative Costs:</w:t>
      </w:r>
      <w:r w:rsidRPr="00127ADD">
        <w:rPr>
          <w:rFonts w:ascii="Times New Roman" w:hAnsi="Times New Roman" w:cs="Times New Roman"/>
          <w:sz w:val="28"/>
          <w:szCs w:val="28"/>
        </w:rPr>
        <w:t xml:space="preserve"> The technology streamlines processes by eliminating the need for intermediaries, thereby reducing administrative expenses and enhancing operational efficiency.</w:t>
      </w:r>
    </w:p>
    <w:p w14:paraId="3AE4782B" w14:textId="77777777" w:rsidR="00FC40BE" w:rsidRDefault="00FC40BE" w:rsidP="00FC40BE">
      <w:pPr>
        <w:numPr>
          <w:ilvl w:val="0"/>
          <w:numId w:val="39"/>
        </w:numPr>
        <w:spacing w:line="278" w:lineRule="auto"/>
        <w:ind w:right="867"/>
        <w:rPr>
          <w:sz w:val="28"/>
          <w:szCs w:val="28"/>
        </w:rPr>
      </w:pPr>
      <w:r w:rsidRPr="00127ADD">
        <w:rPr>
          <w:rFonts w:ascii="Times New Roman" w:hAnsi="Times New Roman" w:cs="Times New Roman"/>
          <w:b/>
          <w:bCs/>
          <w:sz w:val="28"/>
          <w:szCs w:val="28"/>
        </w:rPr>
        <w:t>Integration with Advanced Technologies:</w:t>
      </w:r>
      <w:r w:rsidRPr="00127ADD">
        <w:rPr>
          <w:rFonts w:ascii="Times New Roman" w:hAnsi="Times New Roman" w:cs="Times New Roman"/>
          <w:sz w:val="28"/>
          <w:szCs w:val="28"/>
        </w:rPr>
        <w:t xml:space="preserve"> Combining blockchain with technologies like Artificial Intelligence (AI) can optimize supply chain processes. For example, AI can </w:t>
      </w:r>
      <w:proofErr w:type="spellStart"/>
      <w:r w:rsidRPr="00127ADD">
        <w:rPr>
          <w:rFonts w:ascii="Times New Roman" w:hAnsi="Times New Roman" w:cs="Times New Roman"/>
          <w:sz w:val="28"/>
          <w:szCs w:val="28"/>
        </w:rPr>
        <w:t>analyze</w:t>
      </w:r>
      <w:proofErr w:type="spellEnd"/>
      <w:r w:rsidRPr="00127ADD">
        <w:rPr>
          <w:rFonts w:ascii="Times New Roman" w:hAnsi="Times New Roman" w:cs="Times New Roman"/>
          <w:sz w:val="28"/>
          <w:szCs w:val="28"/>
        </w:rPr>
        <w:t xml:space="preserve"> blockchain data to predict equipment failures or recommend alternative delivery routes, further enhancing efficiency.</w:t>
      </w:r>
    </w:p>
    <w:p w14:paraId="69E2CDF4" w14:textId="77777777" w:rsidR="00FC40BE" w:rsidRDefault="00FC40BE" w:rsidP="00FC40BE">
      <w:pPr>
        <w:ind w:right="867"/>
        <w:rPr>
          <w:sz w:val="28"/>
          <w:szCs w:val="28"/>
        </w:rPr>
      </w:pPr>
    </w:p>
    <w:p w14:paraId="79A0286F" w14:textId="77777777" w:rsidR="00127ADD" w:rsidRDefault="00127ADD" w:rsidP="00FC40BE">
      <w:pPr>
        <w:ind w:right="867"/>
        <w:rPr>
          <w:sz w:val="28"/>
          <w:szCs w:val="28"/>
        </w:rPr>
      </w:pPr>
    </w:p>
    <w:p w14:paraId="3D03FCA8"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 xml:space="preserve">Financial services and banking </w:t>
      </w:r>
    </w:p>
    <w:p w14:paraId="5D008BE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is revolutionizing the financial services and banking sectors by introducing enhanced efficiency, security, and transparency. Its decentralized nature offers numerous applications that are transforming traditional financial operations.</w:t>
      </w:r>
    </w:p>
    <w:p w14:paraId="7903F2B5" w14:textId="77777777" w:rsidR="00FC40BE" w:rsidRPr="00E1459A" w:rsidRDefault="00FC40BE" w:rsidP="00FC40BE">
      <w:pPr>
        <w:ind w:right="867"/>
        <w:rPr>
          <w:sz w:val="28"/>
          <w:szCs w:val="28"/>
        </w:rPr>
      </w:pPr>
    </w:p>
    <w:p w14:paraId="2783092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Key Applications of Blockchain in Financial Services and Banking:</w:t>
      </w:r>
    </w:p>
    <w:p w14:paraId="69022F19"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Payments and Remittances:</w:t>
      </w:r>
      <w:r w:rsidRPr="00127ADD">
        <w:rPr>
          <w:rFonts w:ascii="Times New Roman" w:hAnsi="Times New Roman" w:cs="Times New Roman"/>
          <w:sz w:val="28"/>
          <w:szCs w:val="28"/>
        </w:rPr>
        <w:t xml:space="preserve"> Blockchain facilitates near-instantaneous cross-border transactions by eliminating intermediaries, reducing costs, and enhancing security.</w:t>
      </w:r>
    </w:p>
    <w:p w14:paraId="13D5B271"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Clearing and Settlement Systems:</w:t>
      </w:r>
      <w:r w:rsidRPr="00127ADD">
        <w:rPr>
          <w:rFonts w:ascii="Times New Roman" w:hAnsi="Times New Roman" w:cs="Times New Roman"/>
          <w:sz w:val="28"/>
          <w:szCs w:val="28"/>
        </w:rPr>
        <w:t xml:space="preserve"> By providing a shared ledger, blockchain streamlines the clearing and settlement process, reducing the time and costs associated with traditional methods.</w:t>
      </w:r>
    </w:p>
    <w:p w14:paraId="082B6329"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Lending and Credit Assessment:</w:t>
      </w:r>
      <w:r w:rsidRPr="00127ADD">
        <w:rPr>
          <w:rFonts w:ascii="Times New Roman" w:hAnsi="Times New Roman" w:cs="Times New Roman"/>
          <w:sz w:val="28"/>
          <w:szCs w:val="28"/>
        </w:rPr>
        <w:t xml:space="preserve"> Blockchain enables more accurate credit assessments by allowing banks to share verified customer data securely, reducing the risk of bad loans.</w:t>
      </w:r>
    </w:p>
    <w:p w14:paraId="0387C1AA"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Asset Management:</w:t>
      </w:r>
      <w:r w:rsidRPr="00127ADD">
        <w:rPr>
          <w:rFonts w:ascii="Times New Roman" w:hAnsi="Times New Roman" w:cs="Times New Roman"/>
          <w:sz w:val="28"/>
          <w:szCs w:val="28"/>
        </w:rPr>
        <w:t xml:space="preserve"> Blockchain simplifies fund launching, cap table management, and fund administration, enhancing efficiency in asset management.</w:t>
      </w:r>
    </w:p>
    <w:p w14:paraId="0A1D38DB" w14:textId="77777777" w:rsidR="00FC40BE" w:rsidRPr="00127ADD" w:rsidRDefault="00FC40BE" w:rsidP="00FC40BE">
      <w:pPr>
        <w:numPr>
          <w:ilvl w:val="0"/>
          <w:numId w:val="40"/>
        </w:numPr>
        <w:spacing w:line="278" w:lineRule="auto"/>
        <w:ind w:right="867"/>
        <w:rPr>
          <w:rFonts w:ascii="Times New Roman" w:hAnsi="Times New Roman" w:cs="Times New Roman"/>
          <w:sz w:val="28"/>
          <w:szCs w:val="28"/>
        </w:rPr>
      </w:pPr>
      <w:r w:rsidRPr="00127ADD">
        <w:rPr>
          <w:rFonts w:ascii="Times New Roman" w:hAnsi="Times New Roman" w:cs="Times New Roman"/>
          <w:b/>
          <w:bCs/>
          <w:sz w:val="28"/>
          <w:szCs w:val="28"/>
        </w:rPr>
        <w:t>Trade Finance:</w:t>
      </w:r>
      <w:r w:rsidRPr="00127ADD">
        <w:rPr>
          <w:rFonts w:ascii="Times New Roman" w:hAnsi="Times New Roman" w:cs="Times New Roman"/>
          <w:sz w:val="28"/>
          <w:szCs w:val="28"/>
        </w:rPr>
        <w:t xml:space="preserve"> By digitizing trade documents and automating processes, blockchain reduces fraud and increases efficiency in trade finance operations.</w:t>
      </w:r>
    </w:p>
    <w:p w14:paraId="1E1ACF7A" w14:textId="77777777" w:rsidR="00FC40BE" w:rsidRPr="00127ADD" w:rsidRDefault="00FC40BE" w:rsidP="00FC40BE">
      <w:pPr>
        <w:ind w:left="360" w:right="867"/>
        <w:rPr>
          <w:rFonts w:ascii="Times New Roman" w:hAnsi="Times New Roman" w:cs="Times New Roman"/>
          <w:b/>
          <w:bCs/>
          <w:sz w:val="28"/>
          <w:szCs w:val="28"/>
        </w:rPr>
      </w:pPr>
      <w:r w:rsidRPr="00127ADD">
        <w:rPr>
          <w:rFonts w:ascii="Times New Roman" w:hAnsi="Times New Roman" w:cs="Times New Roman"/>
          <w:b/>
          <w:bCs/>
          <w:sz w:val="28"/>
          <w:szCs w:val="28"/>
        </w:rPr>
        <w:t>Healthcare and medical records management</w:t>
      </w:r>
    </w:p>
    <w:p w14:paraId="05962B5A"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sz w:val="28"/>
          <w:szCs w:val="28"/>
        </w:rPr>
        <w:t>Blockchain technology is increasingly being explored in healthcare, particularly for managing electronic health records (EHRs). Its inherent features—decentralization, immutability, and security—offer promising solutions to longstanding challenges in medical records management.</w:t>
      </w:r>
    </w:p>
    <w:p w14:paraId="6D09DFBA"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sz w:val="28"/>
          <w:szCs w:val="28"/>
        </w:rPr>
        <w:t>Key Applications of Blockchain in Healthcare:</w:t>
      </w:r>
    </w:p>
    <w:p w14:paraId="2ED8E014"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lastRenderedPageBreak/>
        <w:t>Enhanced Data Security and Privacy: Blockchain's decentralized nature ensures that medical records are stored across a network</w:t>
      </w:r>
      <w:r w:rsidRPr="00E1459A">
        <w:rPr>
          <w:sz w:val="28"/>
          <w:szCs w:val="28"/>
        </w:rPr>
        <w:t xml:space="preserve"> of </w:t>
      </w:r>
      <w:r w:rsidRPr="00127ADD">
        <w:rPr>
          <w:rFonts w:ascii="Times New Roman" w:hAnsi="Times New Roman" w:cs="Times New Roman"/>
          <w:sz w:val="28"/>
          <w:szCs w:val="28"/>
        </w:rPr>
        <w:t>nodes, reducing the risk of data breaches associated with centralized databases. Each record is encrypted and linked to the previous one, making unauthorized alterations virtually impossible.</w:t>
      </w:r>
    </w:p>
    <w:p w14:paraId="51191C55"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Improved Interoperability: Blockchain facilitates seamless data exchange among healthcare providers by providing a standardized and secure platform for sharing patient information. This interoperability ensures that healthcare professionals have timely access to accurate medical histories, leading to better patient outcomes.</w:t>
      </w:r>
    </w:p>
    <w:p w14:paraId="4B60C424"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Patient-Centric Control: With blockchain, patients can have greater control over their health data, deciding who can access their records and under what conditions. This empowerment enhances trust in the healthcare system and encourages patient engagement in their own care.</w:t>
      </w:r>
    </w:p>
    <w:p w14:paraId="5A517C0F" w14:textId="77777777" w:rsidR="00FC40BE" w:rsidRPr="00127ADD" w:rsidRDefault="00FC40BE" w:rsidP="00FC40BE">
      <w:pPr>
        <w:numPr>
          <w:ilvl w:val="0"/>
          <w:numId w:val="41"/>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Streamlined Processes and Reduced Costs: By automating administrative tasks and eliminating intermediaries, blockchain can reduce operational costs and minimize errors in medical billing and claims processing.</w:t>
      </w:r>
    </w:p>
    <w:p w14:paraId="03112345"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b/>
          <w:bCs/>
          <w:sz w:val="28"/>
          <w:szCs w:val="28"/>
        </w:rPr>
        <w:t>Cybersecurity and data protection</w:t>
      </w:r>
      <w:r w:rsidRPr="00127ADD">
        <w:rPr>
          <w:rFonts w:ascii="Times New Roman" w:hAnsi="Times New Roman" w:cs="Times New Roman"/>
          <w:b/>
          <w:bCs/>
          <w:sz w:val="28"/>
          <w:szCs w:val="28"/>
        </w:rPr>
        <w:br/>
      </w:r>
      <w:r w:rsidRPr="00127ADD">
        <w:rPr>
          <w:rFonts w:ascii="Times New Roman" w:hAnsi="Times New Roman" w:cs="Times New Roman"/>
          <w:sz w:val="28"/>
          <w:szCs w:val="28"/>
        </w:rPr>
        <w:t>Blockchain technology is emerging as a pivotal tool in enhancing cybersecurity and data protection across various sectors. Its inherent characteristics—decentralization, immutability, and transparency—address numerous challenges associated with traditional security measures.</w:t>
      </w:r>
    </w:p>
    <w:p w14:paraId="4382BD0C" w14:textId="77777777" w:rsidR="00FC40BE" w:rsidRPr="00127ADD" w:rsidRDefault="00FC40BE" w:rsidP="00FC40BE">
      <w:pPr>
        <w:ind w:left="360" w:right="867"/>
        <w:rPr>
          <w:rFonts w:ascii="Times New Roman" w:hAnsi="Times New Roman" w:cs="Times New Roman"/>
          <w:sz w:val="28"/>
          <w:szCs w:val="28"/>
        </w:rPr>
      </w:pPr>
      <w:r w:rsidRPr="00127ADD">
        <w:rPr>
          <w:rFonts w:ascii="Times New Roman" w:hAnsi="Times New Roman" w:cs="Times New Roman"/>
          <w:sz w:val="28"/>
          <w:szCs w:val="28"/>
        </w:rPr>
        <w:t>Key Applications of Blockchain in Cybersecurity and Data Protection:</w:t>
      </w:r>
    </w:p>
    <w:p w14:paraId="099B4AEF"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 xml:space="preserve">Decentralized Data Storage: Traditional centralized data storage systems are vulnerable to single points of failure, making them prime targets for cyberattacks. Blockchain mitigates this risk by distributing data across a network of nodes, eliminating centralized vulnerabilities and enhancing data security. </w:t>
      </w:r>
    </w:p>
    <w:p w14:paraId="25966793"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lastRenderedPageBreak/>
        <w:t>Data Integrity and Authenticity: Blockchain's immutable ledger ensures that once data is recorded, it cannot be altered or deleted without consensus from the network. This feature guarantees the integrity and authenticity of data, making it particularly useful for protecting sensitive information.</w:t>
      </w:r>
    </w:p>
    <w:p w14:paraId="16104773"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Secure Identity Management: By leveraging cryptographic techniques, blockchain offers secure and decentralized identity management systems. Users can have control over their digital identities, reducing reliance on centralized authorities and minimizing the risk of identity theft.</w:t>
      </w:r>
    </w:p>
    <w:p w14:paraId="0991C07A" w14:textId="77777777" w:rsidR="00FC40BE" w:rsidRPr="00127ADD" w:rsidRDefault="00FC40BE" w:rsidP="00FC40BE">
      <w:pPr>
        <w:numPr>
          <w:ilvl w:val="0"/>
          <w:numId w:val="42"/>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Enhanced Network Security: Incorporating blockchain into network security protocols can prevent unauthorized access and data tampering. Its consensus mechanisms ensure that only verified entities can participate in the network, thereby bolstering overall security.</w:t>
      </w:r>
    </w:p>
    <w:p w14:paraId="3791B68D" w14:textId="77777777" w:rsidR="00FC40BE" w:rsidRDefault="00FC40BE" w:rsidP="00FC40BE">
      <w:pPr>
        <w:numPr>
          <w:ilvl w:val="0"/>
          <w:numId w:val="42"/>
        </w:numPr>
        <w:spacing w:line="278" w:lineRule="auto"/>
        <w:ind w:right="867"/>
        <w:rPr>
          <w:sz w:val="28"/>
          <w:szCs w:val="28"/>
        </w:rPr>
      </w:pPr>
      <w:r w:rsidRPr="00127ADD">
        <w:rPr>
          <w:rFonts w:ascii="Times New Roman" w:hAnsi="Times New Roman" w:cs="Times New Roman"/>
          <w:sz w:val="28"/>
          <w:szCs w:val="28"/>
        </w:rPr>
        <w:t>Protection Against DDoS Attacks: Blockchain can distribute Domain Name System (DNS) entries across a decentralized network, reducing the risk of Distributed Denial of Service (DDoS) attacks that typically target centralized servers.</w:t>
      </w:r>
      <w:r w:rsidRPr="00917BA5">
        <w:rPr>
          <w:sz w:val="28"/>
          <w:szCs w:val="28"/>
        </w:rPr>
        <w:t xml:space="preserve"> </w:t>
      </w:r>
    </w:p>
    <w:p w14:paraId="6C151BD5" w14:textId="77777777" w:rsidR="00FC40BE" w:rsidRDefault="00FC40BE" w:rsidP="00FC40BE">
      <w:pPr>
        <w:ind w:right="867"/>
        <w:rPr>
          <w:sz w:val="28"/>
          <w:szCs w:val="28"/>
        </w:rPr>
      </w:pPr>
    </w:p>
    <w:p w14:paraId="00D9A7B4" w14:textId="77777777" w:rsidR="00FC40BE" w:rsidRDefault="00FC40BE" w:rsidP="00FC40BE">
      <w:pPr>
        <w:ind w:right="867"/>
        <w:rPr>
          <w:sz w:val="28"/>
          <w:szCs w:val="28"/>
        </w:rPr>
      </w:pPr>
    </w:p>
    <w:p w14:paraId="39035877" w14:textId="77777777" w:rsidR="00FC40BE" w:rsidRDefault="00FC40BE" w:rsidP="00FC40BE">
      <w:pPr>
        <w:ind w:right="867"/>
        <w:rPr>
          <w:sz w:val="28"/>
          <w:szCs w:val="28"/>
        </w:rPr>
      </w:pPr>
    </w:p>
    <w:p w14:paraId="5065B049" w14:textId="77777777" w:rsidR="00FC40BE" w:rsidRDefault="00FC40BE" w:rsidP="00FC40BE">
      <w:pPr>
        <w:ind w:right="867"/>
        <w:rPr>
          <w:sz w:val="28"/>
          <w:szCs w:val="28"/>
        </w:rPr>
      </w:pPr>
    </w:p>
    <w:p w14:paraId="6828CAC4" w14:textId="77777777" w:rsidR="00FC40BE" w:rsidRDefault="00FC40BE" w:rsidP="00FC40BE">
      <w:pPr>
        <w:ind w:right="867"/>
        <w:rPr>
          <w:sz w:val="28"/>
          <w:szCs w:val="28"/>
        </w:rPr>
      </w:pPr>
    </w:p>
    <w:p w14:paraId="7FF7B0C5" w14:textId="77777777" w:rsidR="00FC40BE" w:rsidRDefault="00FC40BE" w:rsidP="00FC40BE">
      <w:pPr>
        <w:ind w:right="867"/>
        <w:rPr>
          <w:sz w:val="28"/>
          <w:szCs w:val="28"/>
        </w:rPr>
      </w:pPr>
    </w:p>
    <w:p w14:paraId="5C456129" w14:textId="77777777" w:rsidR="00FC40BE" w:rsidRDefault="00FC40BE" w:rsidP="00FC40BE">
      <w:pPr>
        <w:ind w:right="867"/>
        <w:rPr>
          <w:sz w:val="28"/>
          <w:szCs w:val="28"/>
        </w:rPr>
      </w:pPr>
    </w:p>
    <w:p w14:paraId="6CAD5BCD" w14:textId="77777777" w:rsidR="00FC40BE" w:rsidRDefault="00FC40BE" w:rsidP="00FC40BE">
      <w:pPr>
        <w:ind w:right="867"/>
        <w:rPr>
          <w:sz w:val="28"/>
          <w:szCs w:val="28"/>
        </w:rPr>
      </w:pPr>
    </w:p>
    <w:p w14:paraId="51A7B59E" w14:textId="77777777" w:rsidR="00FC40BE" w:rsidRDefault="00FC40BE" w:rsidP="00FC40BE">
      <w:pPr>
        <w:ind w:right="867"/>
        <w:rPr>
          <w:sz w:val="28"/>
          <w:szCs w:val="28"/>
        </w:rPr>
      </w:pPr>
    </w:p>
    <w:p w14:paraId="29EF48D7" w14:textId="77777777" w:rsidR="00FC40BE" w:rsidRDefault="00FC40BE" w:rsidP="00FC40BE">
      <w:pPr>
        <w:ind w:right="867"/>
        <w:rPr>
          <w:sz w:val="28"/>
          <w:szCs w:val="28"/>
        </w:rPr>
      </w:pPr>
    </w:p>
    <w:p w14:paraId="5BCA1CCC" w14:textId="77777777" w:rsidR="00FC40BE" w:rsidRDefault="00FC40BE" w:rsidP="00FC40BE">
      <w:pPr>
        <w:ind w:right="867"/>
        <w:rPr>
          <w:sz w:val="28"/>
          <w:szCs w:val="28"/>
        </w:rPr>
      </w:pPr>
    </w:p>
    <w:p w14:paraId="73BF9CE4" w14:textId="77777777" w:rsidR="00FC40BE" w:rsidRDefault="00FC40BE" w:rsidP="00FC40BE">
      <w:pPr>
        <w:ind w:right="867"/>
        <w:rPr>
          <w:sz w:val="28"/>
          <w:szCs w:val="28"/>
        </w:rPr>
      </w:pPr>
    </w:p>
    <w:p w14:paraId="18F2CE6B" w14:textId="77777777" w:rsidR="00FC40BE" w:rsidRDefault="00FC40BE" w:rsidP="00FC40BE">
      <w:pPr>
        <w:ind w:right="867"/>
        <w:rPr>
          <w:sz w:val="28"/>
          <w:szCs w:val="28"/>
        </w:rPr>
      </w:pPr>
    </w:p>
    <w:p w14:paraId="35E58E74" w14:textId="77777777" w:rsidR="00FC40BE" w:rsidRDefault="00FC40BE" w:rsidP="00FC40BE">
      <w:pPr>
        <w:ind w:right="867"/>
        <w:rPr>
          <w:sz w:val="28"/>
          <w:szCs w:val="28"/>
        </w:rPr>
      </w:pPr>
    </w:p>
    <w:p w14:paraId="4296B8BB" w14:textId="77777777" w:rsidR="00FC40BE" w:rsidRDefault="00FC40BE" w:rsidP="00FC40BE">
      <w:pPr>
        <w:ind w:right="867"/>
        <w:rPr>
          <w:sz w:val="28"/>
          <w:szCs w:val="28"/>
        </w:rPr>
      </w:pPr>
    </w:p>
    <w:p w14:paraId="2B39A771" w14:textId="77777777" w:rsidR="00FC40BE" w:rsidRDefault="00FC40BE" w:rsidP="00FC40BE">
      <w:pPr>
        <w:ind w:right="867"/>
        <w:rPr>
          <w:sz w:val="28"/>
          <w:szCs w:val="28"/>
        </w:rPr>
      </w:pPr>
    </w:p>
    <w:p w14:paraId="5DD954CB" w14:textId="77777777" w:rsidR="00FC40BE" w:rsidRDefault="00FC40BE" w:rsidP="00FC40BE">
      <w:pPr>
        <w:ind w:right="867"/>
        <w:rPr>
          <w:sz w:val="28"/>
          <w:szCs w:val="28"/>
        </w:rPr>
      </w:pPr>
    </w:p>
    <w:p w14:paraId="7596D92B" w14:textId="77777777" w:rsidR="00FC40BE" w:rsidRDefault="00FC40BE" w:rsidP="00FC40BE">
      <w:pPr>
        <w:ind w:right="867"/>
        <w:rPr>
          <w:sz w:val="28"/>
          <w:szCs w:val="28"/>
        </w:rPr>
      </w:pPr>
    </w:p>
    <w:p w14:paraId="37163644" w14:textId="77777777" w:rsidR="00FC40BE" w:rsidRDefault="00FC40BE" w:rsidP="00FC40BE">
      <w:pPr>
        <w:ind w:right="867"/>
        <w:rPr>
          <w:sz w:val="28"/>
          <w:szCs w:val="28"/>
        </w:rPr>
      </w:pPr>
    </w:p>
    <w:p w14:paraId="6A2C9B0E" w14:textId="77777777" w:rsidR="00FC40BE" w:rsidRDefault="00FC40BE" w:rsidP="00FC40BE">
      <w:pPr>
        <w:ind w:right="867"/>
        <w:rPr>
          <w:sz w:val="28"/>
          <w:szCs w:val="28"/>
        </w:rPr>
      </w:pPr>
    </w:p>
    <w:p w14:paraId="4C454572" w14:textId="77777777" w:rsidR="00FC40BE" w:rsidRDefault="00FC40BE" w:rsidP="00FC40BE">
      <w:pPr>
        <w:ind w:right="867"/>
        <w:rPr>
          <w:sz w:val="28"/>
          <w:szCs w:val="28"/>
        </w:rPr>
      </w:pPr>
    </w:p>
    <w:p w14:paraId="18860CB2" w14:textId="77777777" w:rsidR="00FC40BE" w:rsidRDefault="00FC40BE" w:rsidP="00FC40BE">
      <w:pPr>
        <w:ind w:right="867"/>
        <w:rPr>
          <w:sz w:val="28"/>
          <w:szCs w:val="28"/>
        </w:rPr>
      </w:pPr>
    </w:p>
    <w:p w14:paraId="69A1B9D1" w14:textId="77777777" w:rsidR="00FC40BE" w:rsidRDefault="00FC40BE" w:rsidP="00FC40BE">
      <w:pPr>
        <w:ind w:right="867"/>
        <w:rPr>
          <w:sz w:val="28"/>
          <w:szCs w:val="28"/>
        </w:rPr>
      </w:pPr>
    </w:p>
    <w:p w14:paraId="7C6266C1" w14:textId="77777777" w:rsidR="00FC40BE" w:rsidRDefault="00FC40BE" w:rsidP="00FC40BE">
      <w:pPr>
        <w:ind w:right="867"/>
        <w:rPr>
          <w:sz w:val="28"/>
          <w:szCs w:val="28"/>
        </w:rPr>
      </w:pPr>
    </w:p>
    <w:p w14:paraId="660D0687" w14:textId="77777777" w:rsidR="00FC40BE" w:rsidRDefault="00FC40BE" w:rsidP="00FC40BE">
      <w:pPr>
        <w:ind w:right="867"/>
        <w:rPr>
          <w:sz w:val="28"/>
          <w:szCs w:val="28"/>
        </w:rPr>
      </w:pPr>
    </w:p>
    <w:p w14:paraId="1CC0522B" w14:textId="77777777" w:rsidR="00FC40BE" w:rsidRDefault="00FC40BE" w:rsidP="00FC40BE">
      <w:pPr>
        <w:ind w:right="867"/>
        <w:rPr>
          <w:sz w:val="28"/>
          <w:szCs w:val="28"/>
        </w:rPr>
      </w:pPr>
    </w:p>
    <w:p w14:paraId="191D0F65" w14:textId="77777777" w:rsidR="00FC40BE" w:rsidRDefault="00FC40BE" w:rsidP="00FC40BE">
      <w:pPr>
        <w:ind w:right="867"/>
        <w:rPr>
          <w:sz w:val="28"/>
          <w:szCs w:val="28"/>
        </w:rPr>
      </w:pPr>
    </w:p>
    <w:p w14:paraId="0AE44C05" w14:textId="77777777" w:rsidR="00FC40BE" w:rsidRDefault="00FC40BE" w:rsidP="00FC40BE">
      <w:pPr>
        <w:ind w:right="867"/>
        <w:rPr>
          <w:sz w:val="28"/>
          <w:szCs w:val="28"/>
        </w:rPr>
      </w:pPr>
    </w:p>
    <w:p w14:paraId="73450360" w14:textId="77777777" w:rsidR="00FC40BE" w:rsidRDefault="00FC40BE" w:rsidP="00FC40BE">
      <w:pPr>
        <w:ind w:right="867"/>
        <w:rPr>
          <w:sz w:val="28"/>
          <w:szCs w:val="28"/>
        </w:rPr>
      </w:pPr>
    </w:p>
    <w:p w14:paraId="399F767B" w14:textId="77777777" w:rsidR="00FC40BE" w:rsidRDefault="00FC40BE" w:rsidP="00FC40BE">
      <w:pPr>
        <w:ind w:right="867"/>
        <w:rPr>
          <w:sz w:val="28"/>
          <w:szCs w:val="28"/>
        </w:rPr>
      </w:pPr>
    </w:p>
    <w:p w14:paraId="6777F047" w14:textId="77777777" w:rsidR="00266A4A" w:rsidRDefault="00266A4A" w:rsidP="00FC40BE">
      <w:pPr>
        <w:ind w:right="237"/>
        <w:rPr>
          <w:sz w:val="28"/>
          <w:szCs w:val="28"/>
        </w:rPr>
      </w:pPr>
    </w:p>
    <w:p w14:paraId="5D09DC06" w14:textId="77777777" w:rsidR="00127ADD" w:rsidRDefault="00127ADD" w:rsidP="00FC40BE">
      <w:pPr>
        <w:ind w:right="237"/>
        <w:rPr>
          <w:sz w:val="28"/>
          <w:szCs w:val="28"/>
        </w:rPr>
      </w:pPr>
    </w:p>
    <w:p w14:paraId="7525A5E9" w14:textId="77777777" w:rsidR="00127ADD" w:rsidRDefault="00127ADD" w:rsidP="00FC40BE">
      <w:pPr>
        <w:ind w:right="237"/>
        <w:rPr>
          <w:sz w:val="28"/>
          <w:szCs w:val="28"/>
        </w:rPr>
      </w:pPr>
    </w:p>
    <w:p w14:paraId="55BFFA2C" w14:textId="7B915A84" w:rsidR="00FC40BE" w:rsidRPr="004B4457" w:rsidRDefault="00FC40BE" w:rsidP="00FC40BE">
      <w:pPr>
        <w:ind w:right="-46"/>
        <w:jc w:val="center"/>
        <w:rPr>
          <w:b/>
          <w:bCs/>
          <w:sz w:val="48"/>
          <w:szCs w:val="48"/>
        </w:rPr>
      </w:pPr>
      <w:r w:rsidRPr="004B4457">
        <w:rPr>
          <w:b/>
          <w:bCs/>
          <w:sz w:val="48"/>
          <w:szCs w:val="48"/>
        </w:rPr>
        <w:t>BLOCKCHAIN CHALLENGES AND</w:t>
      </w:r>
      <w:r>
        <w:rPr>
          <w:b/>
          <w:bCs/>
          <w:sz w:val="48"/>
          <w:szCs w:val="48"/>
        </w:rPr>
        <w:t xml:space="preserve"> </w:t>
      </w:r>
      <w:r w:rsidRPr="004B4457">
        <w:rPr>
          <w:b/>
          <w:bCs/>
          <w:sz w:val="48"/>
          <w:szCs w:val="48"/>
        </w:rPr>
        <w:t>LIMITATIONS</w:t>
      </w:r>
    </w:p>
    <w:p w14:paraId="40ED549C" w14:textId="77777777" w:rsidR="00FC40BE" w:rsidRDefault="00FC40BE" w:rsidP="00FC40BE">
      <w:pPr>
        <w:ind w:right="867"/>
        <w:rPr>
          <w:sz w:val="28"/>
          <w:szCs w:val="28"/>
        </w:rPr>
      </w:pPr>
    </w:p>
    <w:p w14:paraId="6BD3AA5A" w14:textId="77777777" w:rsidR="00FC40BE" w:rsidRDefault="00FC40BE" w:rsidP="00FC40BE">
      <w:pPr>
        <w:ind w:right="867"/>
        <w:rPr>
          <w:sz w:val="28"/>
          <w:szCs w:val="28"/>
        </w:rPr>
      </w:pPr>
    </w:p>
    <w:p w14:paraId="323B3C0D" w14:textId="77777777" w:rsidR="00FC40BE" w:rsidRDefault="00FC40BE" w:rsidP="00FC40BE">
      <w:pPr>
        <w:ind w:right="867"/>
        <w:rPr>
          <w:sz w:val="28"/>
          <w:szCs w:val="28"/>
        </w:rPr>
      </w:pPr>
    </w:p>
    <w:p w14:paraId="2AFDA848" w14:textId="77777777" w:rsidR="00FC40BE" w:rsidRDefault="00FC40BE" w:rsidP="00FC40BE">
      <w:pPr>
        <w:ind w:right="867"/>
        <w:rPr>
          <w:sz w:val="28"/>
          <w:szCs w:val="28"/>
        </w:rPr>
      </w:pPr>
    </w:p>
    <w:p w14:paraId="4E2D00DC" w14:textId="33FA812A" w:rsidR="00FC40BE" w:rsidRDefault="00266A4A" w:rsidP="00FC40BE">
      <w:pPr>
        <w:ind w:right="867"/>
        <w:jc w:val="center"/>
        <w:rPr>
          <w:rFonts w:ascii="Times New Roman" w:hAnsi="Times New Roman" w:cs="Times New Roman"/>
          <w:sz w:val="56"/>
          <w:szCs w:val="56"/>
        </w:rPr>
      </w:pPr>
      <w:r>
        <w:rPr>
          <w:rFonts w:ascii="Times New Roman" w:hAnsi="Times New Roman" w:cs="Times New Roman"/>
          <w:sz w:val="40"/>
          <w:szCs w:val="40"/>
        </w:rPr>
        <w:lastRenderedPageBreak/>
        <w:t xml:space="preserve">     </w:t>
      </w:r>
      <w:r w:rsidR="00FC40BE" w:rsidRPr="00266A4A">
        <w:rPr>
          <w:rFonts w:ascii="Times New Roman" w:hAnsi="Times New Roman" w:cs="Times New Roman"/>
          <w:sz w:val="56"/>
          <w:szCs w:val="56"/>
        </w:rPr>
        <w:t>Blockchain Challenges and Limitations</w:t>
      </w:r>
    </w:p>
    <w:p w14:paraId="4DD55521" w14:textId="77777777" w:rsidR="00266A4A" w:rsidRPr="00266A4A" w:rsidRDefault="00266A4A" w:rsidP="00FC40BE">
      <w:pPr>
        <w:ind w:right="867"/>
        <w:jc w:val="center"/>
        <w:rPr>
          <w:rFonts w:ascii="Times New Roman" w:hAnsi="Times New Roman" w:cs="Times New Roman"/>
          <w:sz w:val="56"/>
          <w:szCs w:val="56"/>
        </w:rPr>
      </w:pPr>
    </w:p>
    <w:p w14:paraId="2F86C9BF"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Scalability and performance issues</w:t>
      </w:r>
    </w:p>
    <w:p w14:paraId="60F6655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has revolutionized various industries by introducing decentralized and secure systems. However, scalability and performance remain significant challenges that hinder its widespread adoption. To address these issues, several strategies and solutions have been proposed and implemented:</w:t>
      </w:r>
    </w:p>
    <w:p w14:paraId="679AF3A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1. Layer 1 (On-Chain) Solutions:</w:t>
      </w:r>
    </w:p>
    <w:p w14:paraId="3E8326B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These involve modifications to the blockchain's core architecture to enhance scalability:</w:t>
      </w:r>
    </w:p>
    <w:p w14:paraId="4870FF6A" w14:textId="77777777" w:rsidR="00FC40BE" w:rsidRPr="00127ADD" w:rsidRDefault="00FC40BE" w:rsidP="00FC40BE">
      <w:pPr>
        <w:numPr>
          <w:ilvl w:val="0"/>
          <w:numId w:val="43"/>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Segregated Witness (</w:t>
      </w:r>
      <w:proofErr w:type="spellStart"/>
      <w:r w:rsidRPr="00127ADD">
        <w:rPr>
          <w:rFonts w:ascii="Times New Roman" w:hAnsi="Times New Roman" w:cs="Times New Roman"/>
          <w:sz w:val="28"/>
          <w:szCs w:val="28"/>
        </w:rPr>
        <w:t>SegWit</w:t>
      </w:r>
      <w:proofErr w:type="spellEnd"/>
      <w:r w:rsidRPr="00127ADD">
        <w:rPr>
          <w:rFonts w:ascii="Times New Roman" w:hAnsi="Times New Roman" w:cs="Times New Roman"/>
          <w:sz w:val="28"/>
          <w:szCs w:val="28"/>
        </w:rPr>
        <w:t>): This technique separates transaction signatures from transaction data, effectively increasing the block's capacity without altering its size. By doing so, more transactions can be included in each block, enhancing throughput.</w:t>
      </w:r>
    </w:p>
    <w:p w14:paraId="3203638B" w14:textId="77777777" w:rsidR="00FC40BE" w:rsidRPr="00127ADD" w:rsidRDefault="00FC40BE" w:rsidP="00FC40BE">
      <w:pPr>
        <w:numPr>
          <w:ilvl w:val="0"/>
          <w:numId w:val="43"/>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Sharding: This method divides the blockchain network into smaller, manageable segments called shards. Each shard operates independently, processing its own transactions and smart contracts, which allows for parallel transaction processing and significantly improves scalability.</w:t>
      </w:r>
    </w:p>
    <w:p w14:paraId="470EA3C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2. Layer 2 (Off-Chain) Solutions:</w:t>
      </w:r>
    </w:p>
    <w:p w14:paraId="17AD48A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These solutions operate atop the main blockchain, aiming to reduce the load on the primary chain:</w:t>
      </w:r>
    </w:p>
    <w:p w14:paraId="6DC82BB1" w14:textId="77777777" w:rsidR="00FC40BE" w:rsidRPr="00127ADD" w:rsidRDefault="00FC40BE" w:rsidP="00FC40BE">
      <w:pPr>
        <w:numPr>
          <w:ilvl w:val="0"/>
          <w:numId w:val="44"/>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Rollups: Rollups process transactions off-chain and then bundle them into a single transaction that is recorded on the main chain. This approach reduces the data load on the main blockchain, leading to faster and cheaper transactions.</w:t>
      </w:r>
    </w:p>
    <w:p w14:paraId="33411206" w14:textId="77777777" w:rsidR="00FC40BE" w:rsidRPr="00127ADD" w:rsidRDefault="00FC40BE" w:rsidP="00FC40BE">
      <w:pPr>
        <w:numPr>
          <w:ilvl w:val="0"/>
          <w:numId w:val="44"/>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Sidechains: Sidechains are separate blockchains connected to the main chain. They handle specific tasks or applications, thereby</w:t>
      </w:r>
      <w:r w:rsidRPr="00390C4B">
        <w:rPr>
          <w:sz w:val="28"/>
          <w:szCs w:val="28"/>
        </w:rPr>
        <w:t xml:space="preserve"> </w:t>
      </w:r>
      <w:r w:rsidRPr="00127ADD">
        <w:rPr>
          <w:rFonts w:ascii="Times New Roman" w:hAnsi="Times New Roman" w:cs="Times New Roman"/>
          <w:sz w:val="28"/>
          <w:szCs w:val="28"/>
        </w:rPr>
        <w:lastRenderedPageBreak/>
        <w:t>offloading work from the main blockchain and improving overall performance.</w:t>
      </w:r>
    </w:p>
    <w:p w14:paraId="625D393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3. Consensus Algorithm Improvements:</w:t>
      </w:r>
    </w:p>
    <w:p w14:paraId="2D699075"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Optimizing consensus mechanisms can lead to enhanced performance:</w:t>
      </w:r>
    </w:p>
    <w:p w14:paraId="45D7B44B" w14:textId="77777777" w:rsidR="00FC40BE" w:rsidRPr="00127ADD" w:rsidRDefault="00FC40BE" w:rsidP="00FC40BE">
      <w:pPr>
        <w:numPr>
          <w:ilvl w:val="0"/>
          <w:numId w:val="45"/>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Proof of Stake (</w:t>
      </w:r>
      <w:proofErr w:type="spellStart"/>
      <w:r w:rsidRPr="00127ADD">
        <w:rPr>
          <w:rFonts w:ascii="Times New Roman" w:hAnsi="Times New Roman" w:cs="Times New Roman"/>
          <w:sz w:val="28"/>
          <w:szCs w:val="28"/>
        </w:rPr>
        <w:t>PoS</w:t>
      </w:r>
      <w:proofErr w:type="spellEnd"/>
      <w:r w:rsidRPr="00127ADD">
        <w:rPr>
          <w:rFonts w:ascii="Times New Roman" w:hAnsi="Times New Roman" w:cs="Times New Roman"/>
          <w:sz w:val="28"/>
          <w:szCs w:val="28"/>
        </w:rPr>
        <w:t xml:space="preserve">): Unlike Proof of Work (PoW), </w:t>
      </w:r>
      <w:proofErr w:type="spellStart"/>
      <w:r w:rsidRPr="00127ADD">
        <w:rPr>
          <w:rFonts w:ascii="Times New Roman" w:hAnsi="Times New Roman" w:cs="Times New Roman"/>
          <w:sz w:val="28"/>
          <w:szCs w:val="28"/>
        </w:rPr>
        <w:t>PoS</w:t>
      </w:r>
      <w:proofErr w:type="spellEnd"/>
      <w:r w:rsidRPr="00127ADD">
        <w:rPr>
          <w:rFonts w:ascii="Times New Roman" w:hAnsi="Times New Roman" w:cs="Times New Roman"/>
          <w:sz w:val="28"/>
          <w:szCs w:val="28"/>
        </w:rPr>
        <w:t xml:space="preserve"> selects validators based on the number of tokens they hold and are willing to "stake" or lock up as collateral. This method reduces the computational load and energy consumption, resulting in faster transaction processing.</w:t>
      </w:r>
    </w:p>
    <w:p w14:paraId="7F2C684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4. Data Management Techniques:</w:t>
      </w:r>
    </w:p>
    <w:p w14:paraId="65A94D1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Efficient data handling can alleviate storage and processing bottlenecks:</w:t>
      </w:r>
    </w:p>
    <w:p w14:paraId="2B009CAB" w14:textId="77777777" w:rsidR="00FC40BE" w:rsidRPr="00127ADD" w:rsidRDefault="00FC40BE" w:rsidP="00FC40BE">
      <w:pPr>
        <w:numPr>
          <w:ilvl w:val="0"/>
          <w:numId w:val="46"/>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Data Compression: Implementing data compression techniques can reduce the amount of data stored on the blockchain, leading to faster transaction validation and reduced storage requirements.</w:t>
      </w:r>
    </w:p>
    <w:p w14:paraId="51871001" w14:textId="77777777" w:rsidR="00FC40BE" w:rsidRPr="00127ADD" w:rsidRDefault="00FC40BE" w:rsidP="00FC40BE">
      <w:pPr>
        <w:numPr>
          <w:ilvl w:val="0"/>
          <w:numId w:val="46"/>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Data Pruning: Removing unnecessary or outdated data from the blockchain can help maintain a manageable ledger size, improving performance and reducing storage needs.</w:t>
      </w:r>
    </w:p>
    <w:p w14:paraId="457DE5EE"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5. Network Optimization:</w:t>
      </w:r>
    </w:p>
    <w:p w14:paraId="09EAC71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Enhancing the efficiency of data propagation and node communication can improve scalability:</w:t>
      </w:r>
    </w:p>
    <w:p w14:paraId="0EE35DFF" w14:textId="77777777" w:rsidR="00FC40BE" w:rsidRPr="00127ADD" w:rsidRDefault="00FC40BE" w:rsidP="00FC40BE">
      <w:pPr>
        <w:numPr>
          <w:ilvl w:val="0"/>
          <w:numId w:val="47"/>
        </w:numPr>
        <w:spacing w:line="278" w:lineRule="auto"/>
        <w:ind w:right="867"/>
        <w:rPr>
          <w:rFonts w:ascii="Times New Roman" w:hAnsi="Times New Roman" w:cs="Times New Roman"/>
          <w:sz w:val="28"/>
          <w:szCs w:val="28"/>
        </w:rPr>
      </w:pPr>
      <w:r w:rsidRPr="00127ADD">
        <w:rPr>
          <w:rFonts w:ascii="Times New Roman" w:hAnsi="Times New Roman" w:cs="Times New Roman"/>
          <w:sz w:val="28"/>
          <w:szCs w:val="28"/>
        </w:rPr>
        <w:t>Reducing Communication Overhead: Implementing techniques that minimize the amount of data exchanged between nodes can lead to faster consensus and improved network performance.</w:t>
      </w:r>
    </w:p>
    <w:p w14:paraId="4399C76B"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Regulatory and compliance challenges</w:t>
      </w:r>
    </w:p>
    <w:p w14:paraId="7D842E28"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while offering transformative potential across various sectors, encounters significant regulatory and compliance challenges that impede its widespread adoption. These challenges stem from the technology's decentralized nature, which often clashes with existing legal and regulatory frameworks.</w:t>
      </w:r>
    </w:p>
    <w:p w14:paraId="52EBB00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1. Ambiguous Legal Frameworks:</w:t>
      </w:r>
    </w:p>
    <w:p w14:paraId="36CC4A1E"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decentralized architecture of blockchain complicates the establishment of clear legal jurisdictions. Transactions that span</w:t>
      </w:r>
      <w:r w:rsidRPr="00235411">
        <w:rPr>
          <w:sz w:val="28"/>
          <w:szCs w:val="28"/>
        </w:rPr>
        <w:t xml:space="preserve"> </w:t>
      </w:r>
      <w:r w:rsidRPr="00127ADD">
        <w:rPr>
          <w:rFonts w:ascii="Times New Roman" w:hAnsi="Times New Roman" w:cs="Times New Roman"/>
          <w:sz w:val="28"/>
          <w:szCs w:val="28"/>
        </w:rPr>
        <w:t xml:space="preserve">multiple </w:t>
      </w:r>
      <w:r w:rsidRPr="00127ADD">
        <w:rPr>
          <w:rFonts w:ascii="Times New Roman" w:hAnsi="Times New Roman" w:cs="Times New Roman"/>
          <w:sz w:val="28"/>
          <w:szCs w:val="28"/>
        </w:rPr>
        <w:lastRenderedPageBreak/>
        <w:t>countries raise questions about which laws apply and which regulatory bodies have authority, leading to uncertainty for businesses and users. For instance, in the financial sector, regulators are charged with coordinating and guaranteeing industry stability, but the lack of a central administration in blockchain networks poses challenges in determining jurisdiction and applicable law.</w:t>
      </w:r>
    </w:p>
    <w:p w14:paraId="5644315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2. Consumer and Investor Protection:</w:t>
      </w:r>
    </w:p>
    <w:p w14:paraId="1126E68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pseudonymous nature of blockchain transactions can facilitate fraudulent activities. Regulators face challenges in implementing measures to protect consumers and investors from scams and financial crimes within the blockchain ecosystem. The absence of clear regulatory guidance on how to apply anti-money laundering (AML) and know-your-customer (KYC) regulations to blockchain-based businesses has created uncertainty and risk for companies operating in this space.</w:t>
      </w:r>
    </w:p>
    <w:p w14:paraId="1C657FF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3. Compliance with Anti-Money Laundering (AML) and Counter-Terrorist Financing (CTF) Regulations:</w:t>
      </w:r>
    </w:p>
    <w:p w14:paraId="7CE9DFF1"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anonymity associated with blockchain transactions poses challenges in tracking illicit activities. Financial institutions struggle to ensure compliance with AML and CTF regulations due to difficulties in identifying the parties involved in blockchain transactions. The pseudonymous nature of blockchain transactions makes it difficult for businesses to identify and verify the identity of their customers, which is a core requirement of AML and KYC regulations.</w:t>
      </w:r>
    </w:p>
    <w:p w14:paraId="334124E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4. Data Privacy Concerns:</w:t>
      </w:r>
    </w:p>
    <w:p w14:paraId="653076D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Blockchain's immutability conflicts with data protection laws like the General Data Protection Regulation (GDPR), which grants individuals the right to have their data erased. This creates a legal conundrum regarding the management of personal data on immutable ledgers. The fact that a blockchain is immutable may represent a problem, as it might conflict with other rights recognized by politicians, governments, and regulators.</w:t>
      </w:r>
    </w:p>
    <w:p w14:paraId="0F4B4124"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5. Evolving Regulatory Landscapes:</w:t>
      </w:r>
    </w:p>
    <w:p w14:paraId="550EB64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The rapid development of blockchain technology often outpaces the creation of relevant regulations. This lag results in a lack of standardized guidelines, causing uncertainty and potential legal risks for entities operating in the blockchain space. For example, in the United Kingdom, </w:t>
      </w:r>
      <w:r w:rsidRPr="00127ADD">
        <w:rPr>
          <w:rFonts w:ascii="Times New Roman" w:hAnsi="Times New Roman" w:cs="Times New Roman"/>
          <w:sz w:val="28"/>
          <w:szCs w:val="28"/>
        </w:rPr>
        <w:lastRenderedPageBreak/>
        <w:t xml:space="preserve">the crypto industry has long been advocating for comprehensive regulation to </w:t>
      </w:r>
      <w:proofErr w:type="spellStart"/>
      <w:r w:rsidRPr="00127ADD">
        <w:rPr>
          <w:rFonts w:ascii="Times New Roman" w:hAnsi="Times New Roman" w:cs="Times New Roman"/>
          <w:sz w:val="28"/>
          <w:szCs w:val="28"/>
        </w:rPr>
        <w:t>instill</w:t>
      </w:r>
      <w:proofErr w:type="spellEnd"/>
      <w:r w:rsidRPr="00127ADD">
        <w:rPr>
          <w:rFonts w:ascii="Times New Roman" w:hAnsi="Times New Roman" w:cs="Times New Roman"/>
          <w:sz w:val="28"/>
          <w:szCs w:val="28"/>
        </w:rPr>
        <w:t xml:space="preserve"> investor confidence and maintain its competitive edge.</w:t>
      </w:r>
    </w:p>
    <w:p w14:paraId="307498F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6. International Regulatory Coordination:</w:t>
      </w:r>
    </w:p>
    <w:p w14:paraId="041D1247"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global reach of blockchain necessitates harmonized regulatory approaches across jurisdictions. However, disparities in national regulations lead to challenges in compliance for multinational blockchain initiatives. Each network node may be subject to different legal requirements, and there is no "central administration" responsible for each distributed ledger, complicating regulatory coordination.</w:t>
      </w:r>
    </w:p>
    <w:p w14:paraId="6A52D96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7. Technological Enforcement of Compliance:</w:t>
      </w:r>
    </w:p>
    <w:p w14:paraId="076B1352"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Implementing regulatory compliance within blockchain protocols, such as incorporating mechanisms for selective de-anonymization or smart contract termination ("kill switches"), presents technical and ethical challenges. Balancing privacy, decentralization, and regulatory requirements remains a complex issue. For example, the lack of clear regulatory guidance on how to apply AML and KYC regulations to blockchain-based businesses has created uncertainty and risk for companies operating in this space.</w:t>
      </w:r>
    </w:p>
    <w:p w14:paraId="31D0EE88"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Security risks and vulnerabilities</w:t>
      </w:r>
    </w:p>
    <w:p w14:paraId="375BA4A8"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while celebrated for its decentralized and secure framework, is not impervious to security risks and vulnerabilities. Key challenges include:</w:t>
      </w:r>
    </w:p>
    <w:p w14:paraId="51C8A54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1. 51% Attacks: A 51% attack occurs when a single entity or group gains control over more than half of a blockchain network's mining power or hash rate. This majority control enables them to manipulate transactions, such as double-spending coins or halting transaction confirmations. For instance, in smaller blockchain networks with lower hash rates, attackers have successfully executed such attacks, undermining trust in the network's integrity.</w:t>
      </w:r>
    </w:p>
    <w:p w14:paraId="1979BCB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2. Smart Contract Vulnerabilities: Smart contracts are self-executing contracts with the terms directly written into code. While they automate agreements, they can </w:t>
      </w:r>
      <w:proofErr w:type="spellStart"/>
      <w:r w:rsidRPr="00127ADD">
        <w:rPr>
          <w:rFonts w:ascii="Times New Roman" w:hAnsi="Times New Roman" w:cs="Times New Roman"/>
          <w:sz w:val="28"/>
          <w:szCs w:val="28"/>
        </w:rPr>
        <w:t>harbor</w:t>
      </w:r>
      <w:proofErr w:type="spellEnd"/>
      <w:r w:rsidRPr="00127ADD">
        <w:rPr>
          <w:rFonts w:ascii="Times New Roman" w:hAnsi="Times New Roman" w:cs="Times New Roman"/>
          <w:sz w:val="28"/>
          <w:szCs w:val="28"/>
        </w:rPr>
        <w:t xml:space="preserve"> vulnerabilities like </w:t>
      </w:r>
      <w:proofErr w:type="spellStart"/>
      <w:r w:rsidRPr="00127ADD">
        <w:rPr>
          <w:rFonts w:ascii="Times New Roman" w:hAnsi="Times New Roman" w:cs="Times New Roman"/>
          <w:sz w:val="28"/>
          <w:szCs w:val="28"/>
        </w:rPr>
        <w:t>reentrancy</w:t>
      </w:r>
      <w:proofErr w:type="spellEnd"/>
      <w:r w:rsidRPr="00127ADD">
        <w:rPr>
          <w:rFonts w:ascii="Times New Roman" w:hAnsi="Times New Roman" w:cs="Times New Roman"/>
          <w:sz w:val="28"/>
          <w:szCs w:val="28"/>
        </w:rPr>
        <w:t xml:space="preserve"> attacks, where an external contract calls back into the original contract before the initial execution is complete, potentially leading to significant </w:t>
      </w:r>
      <w:r w:rsidRPr="00127ADD">
        <w:rPr>
          <w:rFonts w:ascii="Times New Roman" w:hAnsi="Times New Roman" w:cs="Times New Roman"/>
          <w:sz w:val="28"/>
          <w:szCs w:val="28"/>
        </w:rPr>
        <w:lastRenderedPageBreak/>
        <w:t>financial losses. The infamous DAO hack in 2016 exploited such a vulnerability, resulting in a loss of approximately $60 million.</w:t>
      </w:r>
    </w:p>
    <w:p w14:paraId="6E4947C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 xml:space="preserve">3. Phishing Attacks: Attackers employ phishing techniques to deceive individuals into revealing private keys or credentials associated with blockchain wallets. By impersonating legitimate entities, they trick users into providing sensitive information, leading to unauthorized access and theft of assets. For example, in 2024, several users of a prominent cryptocurrency exchange fell victim to a phishing scam, resulting in losses </w:t>
      </w:r>
      <w:proofErr w:type="spellStart"/>
      <w:r w:rsidRPr="00127ADD">
        <w:rPr>
          <w:rFonts w:ascii="Times New Roman" w:hAnsi="Times New Roman" w:cs="Times New Roman"/>
          <w:sz w:val="28"/>
          <w:szCs w:val="28"/>
        </w:rPr>
        <w:t>totaling</w:t>
      </w:r>
      <w:proofErr w:type="spellEnd"/>
      <w:r w:rsidRPr="00127ADD">
        <w:rPr>
          <w:rFonts w:ascii="Times New Roman" w:hAnsi="Times New Roman" w:cs="Times New Roman"/>
          <w:sz w:val="28"/>
          <w:szCs w:val="28"/>
        </w:rPr>
        <w:t xml:space="preserve"> over $2 million.</w:t>
      </w:r>
    </w:p>
    <w:p w14:paraId="0C530625"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4. Routing Attacks: In routing attacks, malicious actors intercept data as it is transmitted to internet service providers, delaying or disrupting blockchain network communications. Such attacks can lead to double-spending or partitioning the network, causing inconsistencies in the blockchain ledger. In 2023, a routing attack on a lesser-known cryptocurrency network caused a temporary fork, leading to transaction rollbacks and user confusion.</w:t>
      </w:r>
    </w:p>
    <w:p w14:paraId="681F681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5. Sybil Attacks: This attack involves an adversary creating multiple fake identities to gain disproportionate influence over a network. In blockchain systems, a Sybil attack can disrupt consensus mechanisms, leading to potential control over the network's operations. While major blockchains like Bitcoin and Ethereum have measures to mitigate such attacks, smaller or newer networks remain vulnerable.</w:t>
      </w:r>
    </w:p>
    <w:p w14:paraId="17EA4D5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6. Private Key Theft: The security of blockchain assets heavily relies on the protection of private keys. If these keys are stolen through malware or other means, attackers can gain full access to the associated assets. For instance, in 2022, a malware campaign targeted cryptocurrency wallet users, resulting in the theft of private keys and subsequent loss of funds.</w:t>
      </w:r>
    </w:p>
    <w:p w14:paraId="12A51763"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7. Endpoint Vulnerabilities: While the blockchain itself may be secure, endpoints such as user devices or applications interacting with the blockchain can be compromised. These vulnerabilities can serve as entry points for attackers to exploit, leading to unauthorized transactions or data breaches. In 2024, a decentralized finance (DeFi) platform suffered a breach due to an endpoint vulnerability, resulting in a loss of $5 million.</w:t>
      </w:r>
    </w:p>
    <w:p w14:paraId="627EE736"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Energy consumption and environmental impact</w:t>
      </w:r>
    </w:p>
    <w:p w14:paraId="3978EFF0" w14:textId="77777777" w:rsidR="00FC40BE"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lastRenderedPageBreak/>
        <w:t>Blockchain technology, particularly cryptocurrencies like Bitcoin, has been scrutinized for its substantial energy consumption and environmental impact. Key challenges include:</w:t>
      </w:r>
    </w:p>
    <w:p w14:paraId="22B8AC60" w14:textId="77777777" w:rsidR="00127ADD" w:rsidRPr="00127ADD" w:rsidRDefault="00127ADD" w:rsidP="00FC40BE">
      <w:pPr>
        <w:ind w:right="867"/>
        <w:rPr>
          <w:rFonts w:ascii="Times New Roman" w:hAnsi="Times New Roman" w:cs="Times New Roman"/>
          <w:sz w:val="28"/>
          <w:szCs w:val="28"/>
        </w:rPr>
      </w:pPr>
    </w:p>
    <w:p w14:paraId="6F99A48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1. High Energy Consumption:</w:t>
      </w:r>
    </w:p>
    <w:p w14:paraId="744A914F"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networks, especially those utilizing Proof-of-Work (PoW) consensus mechanisms, require significant energy to validate transactions. This process involves solving complex mathematical problems, leading to high electricity usage. For instance, Bitcoin mining consumes more electricity annually than some entire countries, raising concerns about its sustainability. In 2019, Bitcoin's energy consumption was estimated to be between 20 and 80 terawatt-hours (TWh) annually, accounting for about 0.1-0.3% of global electricity use. This level of consumption has sparked debates about the environmental viability of such energy-intensive processes.</w:t>
      </w:r>
    </w:p>
    <w:p w14:paraId="6BB566A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2. Carbon Emissions:</w:t>
      </w:r>
    </w:p>
    <w:p w14:paraId="2930F91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substantial energy demands of blockchain operations contribute to rising carbon emissions, particularly when the electricity used is generated from fossil fuels. In 2019, Bitcoin's carbon footprint was comparable to that of Switzerland, highlighting the environmental implications of its energy consumption. This significant carbon output underscores the need for more sustainable practices within the blockchain industry to mitigate climate change.</w:t>
      </w:r>
    </w:p>
    <w:p w14:paraId="56D136D5"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3. E-Waste Generation:</w:t>
      </w:r>
    </w:p>
    <w:p w14:paraId="333161C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rapid obsolescence of specialized mining hardware contributes to electronic waste, further exacerbating environmental concerns. Bitcoin mining hardware tends to become obsolete approximately every 1.5 years, leading to substantial amounts of e-waste. This poses disposal challenges and environmental hazards, as electronic waste can contain toxic materials that are harmful if not properly managed.</w:t>
      </w:r>
    </w:p>
    <w:p w14:paraId="08818F7A"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4. Water and Land Use:</w:t>
      </w:r>
    </w:p>
    <w:p w14:paraId="6D69EFEB" w14:textId="77777777" w:rsidR="00FC40BE" w:rsidRDefault="00FC40BE" w:rsidP="00FC40BE">
      <w:pPr>
        <w:ind w:right="867"/>
        <w:rPr>
          <w:sz w:val="28"/>
          <w:szCs w:val="28"/>
        </w:rPr>
      </w:pPr>
      <w:r w:rsidRPr="00127ADD">
        <w:rPr>
          <w:rFonts w:ascii="Times New Roman" w:hAnsi="Times New Roman" w:cs="Times New Roman"/>
          <w:sz w:val="28"/>
          <w:szCs w:val="28"/>
        </w:rPr>
        <w:t xml:space="preserve">Beyond energy consumption, blockchain mining operations can strain local water resources and occupy substantial land areas, impacting local ecosystems. For example, cooling systems for large data </w:t>
      </w:r>
      <w:proofErr w:type="spellStart"/>
      <w:r w:rsidRPr="00127ADD">
        <w:rPr>
          <w:rFonts w:ascii="Times New Roman" w:hAnsi="Times New Roman" w:cs="Times New Roman"/>
          <w:sz w:val="28"/>
          <w:szCs w:val="28"/>
        </w:rPr>
        <w:t>centers</w:t>
      </w:r>
      <w:proofErr w:type="spellEnd"/>
      <w:r w:rsidRPr="00127ADD">
        <w:rPr>
          <w:rFonts w:ascii="Times New Roman" w:hAnsi="Times New Roman" w:cs="Times New Roman"/>
          <w:sz w:val="28"/>
          <w:szCs w:val="28"/>
        </w:rPr>
        <w:t xml:space="preserve"> may require significant water usage, potentially affecting local water </w:t>
      </w:r>
      <w:r w:rsidRPr="00127ADD">
        <w:rPr>
          <w:rFonts w:ascii="Times New Roman" w:hAnsi="Times New Roman" w:cs="Times New Roman"/>
          <w:sz w:val="28"/>
          <w:szCs w:val="28"/>
        </w:rPr>
        <w:lastRenderedPageBreak/>
        <w:t>supplies. Additionally, the physical footprint of mining facilities can lead to land use conflicts and habitat disruption.</w:t>
      </w:r>
    </w:p>
    <w:p w14:paraId="1425F7D8" w14:textId="77777777" w:rsidR="00FC40BE" w:rsidRDefault="00FC40BE" w:rsidP="00FC40BE">
      <w:pPr>
        <w:ind w:right="867"/>
        <w:rPr>
          <w:sz w:val="28"/>
          <w:szCs w:val="28"/>
        </w:rPr>
      </w:pPr>
    </w:p>
    <w:p w14:paraId="0FA1DB7C" w14:textId="77777777" w:rsidR="00FC40BE" w:rsidRDefault="00FC40BE" w:rsidP="00FC40BE">
      <w:pPr>
        <w:ind w:right="867"/>
        <w:rPr>
          <w:sz w:val="28"/>
          <w:szCs w:val="28"/>
        </w:rPr>
      </w:pPr>
    </w:p>
    <w:p w14:paraId="4F6DD87F" w14:textId="77777777" w:rsidR="00FC40BE" w:rsidRDefault="00FC40BE" w:rsidP="00FC40BE">
      <w:pPr>
        <w:ind w:right="867"/>
        <w:rPr>
          <w:sz w:val="28"/>
          <w:szCs w:val="28"/>
        </w:rPr>
      </w:pPr>
    </w:p>
    <w:p w14:paraId="44175FAC" w14:textId="77777777" w:rsidR="00FC40BE" w:rsidRDefault="00FC40BE" w:rsidP="00FC40BE">
      <w:pPr>
        <w:ind w:right="867"/>
        <w:rPr>
          <w:sz w:val="28"/>
          <w:szCs w:val="28"/>
        </w:rPr>
      </w:pPr>
    </w:p>
    <w:p w14:paraId="4FBE13AA" w14:textId="77777777" w:rsidR="00FC40BE" w:rsidRDefault="00FC40BE" w:rsidP="00FC40BE">
      <w:pPr>
        <w:ind w:right="867"/>
        <w:rPr>
          <w:sz w:val="28"/>
          <w:szCs w:val="28"/>
        </w:rPr>
      </w:pPr>
    </w:p>
    <w:p w14:paraId="4A0533DA" w14:textId="77777777" w:rsidR="00FC40BE" w:rsidRDefault="00FC40BE" w:rsidP="00FC40BE">
      <w:pPr>
        <w:ind w:right="867"/>
        <w:rPr>
          <w:sz w:val="28"/>
          <w:szCs w:val="28"/>
        </w:rPr>
      </w:pPr>
    </w:p>
    <w:p w14:paraId="44A31CE5" w14:textId="77777777" w:rsidR="00FC40BE" w:rsidRDefault="00FC40BE" w:rsidP="00FC40BE">
      <w:pPr>
        <w:ind w:right="867"/>
        <w:rPr>
          <w:sz w:val="28"/>
          <w:szCs w:val="28"/>
        </w:rPr>
      </w:pPr>
    </w:p>
    <w:p w14:paraId="409849D8" w14:textId="77777777" w:rsidR="00FC40BE" w:rsidRDefault="00FC40BE" w:rsidP="00FC40BE">
      <w:pPr>
        <w:ind w:right="867"/>
        <w:rPr>
          <w:sz w:val="28"/>
          <w:szCs w:val="28"/>
        </w:rPr>
      </w:pPr>
    </w:p>
    <w:p w14:paraId="2D55B657" w14:textId="77777777" w:rsidR="00FC40BE" w:rsidRDefault="00FC40BE" w:rsidP="00FC40BE">
      <w:pPr>
        <w:ind w:right="867"/>
        <w:rPr>
          <w:sz w:val="28"/>
          <w:szCs w:val="28"/>
        </w:rPr>
      </w:pPr>
    </w:p>
    <w:p w14:paraId="4C40FD66" w14:textId="77777777" w:rsidR="00FC40BE" w:rsidRDefault="00FC40BE" w:rsidP="00FC40BE">
      <w:pPr>
        <w:ind w:right="867"/>
        <w:rPr>
          <w:sz w:val="28"/>
          <w:szCs w:val="28"/>
        </w:rPr>
      </w:pPr>
    </w:p>
    <w:p w14:paraId="74460B11" w14:textId="77777777" w:rsidR="00FC40BE" w:rsidRDefault="00FC40BE" w:rsidP="00FC40BE">
      <w:pPr>
        <w:ind w:right="867"/>
        <w:rPr>
          <w:sz w:val="28"/>
          <w:szCs w:val="28"/>
        </w:rPr>
      </w:pPr>
    </w:p>
    <w:p w14:paraId="3E238349" w14:textId="77777777" w:rsidR="00FC40BE" w:rsidRDefault="00FC40BE" w:rsidP="00FC40BE">
      <w:pPr>
        <w:ind w:right="867"/>
        <w:rPr>
          <w:sz w:val="28"/>
          <w:szCs w:val="28"/>
        </w:rPr>
      </w:pPr>
    </w:p>
    <w:p w14:paraId="737067F3" w14:textId="77777777" w:rsidR="00FC40BE" w:rsidRDefault="00FC40BE" w:rsidP="00FC40BE">
      <w:pPr>
        <w:ind w:right="867"/>
        <w:rPr>
          <w:sz w:val="28"/>
          <w:szCs w:val="28"/>
        </w:rPr>
      </w:pPr>
    </w:p>
    <w:p w14:paraId="3A50CCB7" w14:textId="77777777" w:rsidR="00FC40BE" w:rsidRDefault="00FC40BE" w:rsidP="00FC40BE">
      <w:pPr>
        <w:ind w:right="867"/>
        <w:rPr>
          <w:sz w:val="28"/>
          <w:szCs w:val="28"/>
        </w:rPr>
      </w:pPr>
    </w:p>
    <w:p w14:paraId="48CA50A3" w14:textId="77777777" w:rsidR="00FC40BE" w:rsidRDefault="00FC40BE" w:rsidP="00FC40BE">
      <w:pPr>
        <w:ind w:right="867"/>
        <w:rPr>
          <w:sz w:val="28"/>
          <w:szCs w:val="28"/>
        </w:rPr>
      </w:pPr>
    </w:p>
    <w:p w14:paraId="148453FC" w14:textId="77777777" w:rsidR="00FC40BE" w:rsidRDefault="00FC40BE" w:rsidP="00FC40BE">
      <w:pPr>
        <w:ind w:right="867"/>
        <w:rPr>
          <w:sz w:val="28"/>
          <w:szCs w:val="28"/>
        </w:rPr>
      </w:pPr>
    </w:p>
    <w:p w14:paraId="48638500" w14:textId="77777777" w:rsidR="00FC40BE" w:rsidRDefault="00FC40BE" w:rsidP="00FC40BE">
      <w:pPr>
        <w:ind w:right="867"/>
        <w:rPr>
          <w:sz w:val="28"/>
          <w:szCs w:val="28"/>
        </w:rPr>
      </w:pPr>
    </w:p>
    <w:p w14:paraId="2CF21DCE" w14:textId="77777777" w:rsidR="00FC40BE" w:rsidRDefault="00FC40BE" w:rsidP="00FC40BE">
      <w:pPr>
        <w:ind w:right="867"/>
        <w:rPr>
          <w:sz w:val="28"/>
          <w:szCs w:val="28"/>
        </w:rPr>
      </w:pPr>
    </w:p>
    <w:p w14:paraId="5F6E3948" w14:textId="77777777" w:rsidR="00FC40BE" w:rsidRDefault="00FC40BE" w:rsidP="00FC40BE">
      <w:pPr>
        <w:ind w:right="867"/>
        <w:rPr>
          <w:sz w:val="28"/>
          <w:szCs w:val="28"/>
        </w:rPr>
      </w:pPr>
    </w:p>
    <w:p w14:paraId="22986A02" w14:textId="77777777" w:rsidR="00FC40BE" w:rsidRDefault="00FC40BE" w:rsidP="00FC40BE">
      <w:pPr>
        <w:ind w:right="867"/>
        <w:rPr>
          <w:sz w:val="28"/>
          <w:szCs w:val="28"/>
        </w:rPr>
      </w:pPr>
    </w:p>
    <w:p w14:paraId="3115A04A" w14:textId="7E285358" w:rsidR="00FC40BE" w:rsidRPr="004B4457" w:rsidRDefault="00127ADD" w:rsidP="00127ADD">
      <w:pPr>
        <w:ind w:left="2160" w:right="95"/>
        <w:rPr>
          <w:b/>
          <w:bCs/>
          <w:sz w:val="56"/>
          <w:szCs w:val="56"/>
        </w:rPr>
      </w:pPr>
      <w:r>
        <w:rPr>
          <w:b/>
          <w:bCs/>
          <w:sz w:val="56"/>
          <w:szCs w:val="56"/>
        </w:rPr>
        <w:t xml:space="preserve">       </w:t>
      </w:r>
      <w:r w:rsidR="00FC40BE">
        <w:rPr>
          <w:b/>
          <w:bCs/>
          <w:sz w:val="56"/>
          <w:szCs w:val="56"/>
        </w:rPr>
        <w:t>FUTURE ENHANCEMENT</w:t>
      </w:r>
    </w:p>
    <w:p w14:paraId="25B3052F" w14:textId="77777777" w:rsidR="00FC40BE" w:rsidRDefault="00FC40BE" w:rsidP="00FC40BE">
      <w:pPr>
        <w:ind w:right="867"/>
        <w:rPr>
          <w:sz w:val="28"/>
          <w:szCs w:val="28"/>
        </w:rPr>
      </w:pPr>
    </w:p>
    <w:p w14:paraId="5FDAAECB" w14:textId="77777777" w:rsidR="00FC40BE" w:rsidRDefault="00FC40BE" w:rsidP="00FC40BE">
      <w:pPr>
        <w:ind w:right="867"/>
        <w:rPr>
          <w:sz w:val="28"/>
          <w:szCs w:val="28"/>
        </w:rPr>
      </w:pPr>
    </w:p>
    <w:p w14:paraId="421DD5E8" w14:textId="77777777" w:rsidR="00FC40BE" w:rsidRDefault="00FC40BE" w:rsidP="00FC40BE">
      <w:pPr>
        <w:ind w:right="867"/>
        <w:rPr>
          <w:sz w:val="28"/>
          <w:szCs w:val="28"/>
        </w:rPr>
      </w:pPr>
    </w:p>
    <w:p w14:paraId="698A4265" w14:textId="126969BA" w:rsidR="00FC40BE" w:rsidRDefault="00FC40BE" w:rsidP="00FC40BE">
      <w:pPr>
        <w:ind w:right="867"/>
        <w:jc w:val="center"/>
        <w:rPr>
          <w:rFonts w:ascii="Times New Roman" w:hAnsi="Times New Roman" w:cs="Times New Roman"/>
          <w:sz w:val="56"/>
          <w:szCs w:val="56"/>
        </w:rPr>
      </w:pPr>
      <w:r>
        <w:rPr>
          <w:sz w:val="56"/>
          <w:szCs w:val="56"/>
        </w:rPr>
        <w:lastRenderedPageBreak/>
        <w:t xml:space="preserve">       </w:t>
      </w:r>
      <w:r w:rsidRPr="00266A4A">
        <w:rPr>
          <w:rFonts w:ascii="Times New Roman" w:hAnsi="Times New Roman" w:cs="Times New Roman"/>
          <w:sz w:val="56"/>
          <w:szCs w:val="56"/>
        </w:rPr>
        <w:t>FUTURE ENHANCEMENT</w:t>
      </w:r>
    </w:p>
    <w:p w14:paraId="0D7FCC63" w14:textId="77777777" w:rsidR="00266A4A" w:rsidRPr="00266A4A" w:rsidRDefault="00266A4A" w:rsidP="00FC40BE">
      <w:pPr>
        <w:ind w:right="867"/>
        <w:jc w:val="center"/>
        <w:rPr>
          <w:rFonts w:ascii="Times New Roman" w:hAnsi="Times New Roman" w:cs="Times New Roman"/>
          <w:sz w:val="56"/>
          <w:szCs w:val="56"/>
        </w:rPr>
      </w:pPr>
    </w:p>
    <w:p w14:paraId="78220750" w14:textId="77777777" w:rsidR="00FC40BE" w:rsidRPr="00127ADD" w:rsidRDefault="00FC40BE" w:rsidP="00FC40BE">
      <w:pPr>
        <w:ind w:right="867"/>
        <w:rPr>
          <w:rFonts w:ascii="Times New Roman" w:hAnsi="Times New Roman" w:cs="Times New Roman"/>
          <w:b/>
          <w:bCs/>
          <w:sz w:val="28"/>
          <w:szCs w:val="28"/>
        </w:rPr>
      </w:pPr>
      <w:r w:rsidRPr="00127ADD">
        <w:rPr>
          <w:rFonts w:ascii="Times New Roman" w:hAnsi="Times New Roman" w:cs="Times New Roman"/>
          <w:b/>
          <w:bCs/>
          <w:sz w:val="28"/>
          <w:szCs w:val="28"/>
        </w:rPr>
        <w:t>Emerging trends and technologies</w:t>
      </w:r>
    </w:p>
    <w:p w14:paraId="4C7F741C"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technology continues to evolve, giving rise to emerging trends and innovations collectively referred to as "Blockchain 3.0." This phase aims to address limitations of earlier blockchain versions, enhancing scalability, interoperability, and real-world applicability.</w:t>
      </w:r>
    </w:p>
    <w:p w14:paraId="50962D50"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1. Directed Acyclic Graph (DAG)-Based Systems:</w:t>
      </w:r>
    </w:p>
    <w:p w14:paraId="2C55396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Traditional blockchain structures can face scalability challenges due to their linear nature. DAG-based systems, often associated with Blockchain 3.0, offer an alternative by organizing transactions in a graph structure, allowing for parallel processing and improved scalability. This approach addresses issues like transaction fees and approval times, making blockchain more efficient for broader applications.</w:t>
      </w:r>
    </w:p>
    <w:p w14:paraId="5C88922A"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2. Integration with Web 3.0:</w:t>
      </w:r>
    </w:p>
    <w:p w14:paraId="7E5C3C5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Web 3.0 represents the next internet evolution, emphasizing decentralization, user empowerment, and enhanced privacy. Blockchain serves as a foundational technology for Web 3.0, enabling decentralized applications (</w:t>
      </w:r>
      <w:proofErr w:type="spellStart"/>
      <w:r w:rsidRPr="00127ADD">
        <w:rPr>
          <w:rFonts w:ascii="Times New Roman" w:hAnsi="Times New Roman" w:cs="Times New Roman"/>
          <w:sz w:val="28"/>
          <w:szCs w:val="28"/>
        </w:rPr>
        <w:t>dApps</w:t>
      </w:r>
      <w:proofErr w:type="spellEnd"/>
      <w:r w:rsidRPr="00127ADD">
        <w:rPr>
          <w:rFonts w:ascii="Times New Roman" w:hAnsi="Times New Roman" w:cs="Times New Roman"/>
          <w:sz w:val="28"/>
          <w:szCs w:val="28"/>
        </w:rPr>
        <w:t>) and services that return data ownership to users. This shift promotes a more secure and user-centric digital environment.</w:t>
      </w:r>
    </w:p>
    <w:p w14:paraId="33846CD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3. Tokenization of Real-World Assets:</w:t>
      </w:r>
    </w:p>
    <w:p w14:paraId="7A51333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Blockchain 3.0 facilitates the tokenization of tangible assets like real estate, commodities, and intellectual property. By representing these assets as digital tokens on the blockchain, processes such as ownership transfer and investment become more efficient and accessible, potentially transforming traditional asset management.</w:t>
      </w:r>
    </w:p>
    <w:p w14:paraId="182702DA"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4. Enhanced Security Measures:</w:t>
      </w:r>
    </w:p>
    <w:p w14:paraId="2BA52376"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As blockchain technology advances, so do concerns about security, especially with the advent of quantum computing. Innovations in quantum-resistant cryptographic algorithms are being explored to safeguard blockchain networks against potential future threats, ensuring the longevity and reliability of decentralized systems.</w:t>
      </w:r>
    </w:p>
    <w:p w14:paraId="20C3498C" w14:textId="77777777" w:rsidR="00FC40BE" w:rsidRPr="00127ADD" w:rsidRDefault="00FC40BE" w:rsidP="00FC40BE">
      <w:pPr>
        <w:ind w:right="867"/>
        <w:rPr>
          <w:rFonts w:ascii="Times New Roman" w:hAnsi="Times New Roman" w:cs="Times New Roman"/>
          <w:sz w:val="28"/>
          <w:szCs w:val="28"/>
        </w:rPr>
      </w:pPr>
    </w:p>
    <w:p w14:paraId="794E3D88"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5. Convergence with Artificial Intelligence (AI):</w:t>
      </w:r>
    </w:p>
    <w:p w14:paraId="499B782D"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 integration of AI with blockchain technology is opening new avenues for innovation. This convergence enhances data analysis, decision-making processes, and the creation of more intelligent decentralized applications, leading to more personalized and efficient user experiences.</w:t>
      </w:r>
    </w:p>
    <w:p w14:paraId="6C5E343B"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b/>
          <w:bCs/>
          <w:sz w:val="28"/>
          <w:szCs w:val="28"/>
        </w:rPr>
        <w:t>6. Development of Decentralized Physical Infrastructure Networks (</w:t>
      </w:r>
      <w:proofErr w:type="spellStart"/>
      <w:r w:rsidRPr="00127ADD">
        <w:rPr>
          <w:rFonts w:ascii="Times New Roman" w:hAnsi="Times New Roman" w:cs="Times New Roman"/>
          <w:b/>
          <w:bCs/>
          <w:sz w:val="28"/>
          <w:szCs w:val="28"/>
        </w:rPr>
        <w:t>DePIN</w:t>
      </w:r>
      <w:proofErr w:type="spellEnd"/>
      <w:r w:rsidRPr="00127ADD">
        <w:rPr>
          <w:rFonts w:ascii="Times New Roman" w:hAnsi="Times New Roman" w:cs="Times New Roman"/>
          <w:b/>
          <w:bCs/>
          <w:sz w:val="28"/>
          <w:szCs w:val="28"/>
        </w:rPr>
        <w:t>):</w:t>
      </w:r>
    </w:p>
    <w:p w14:paraId="7506AC1F" w14:textId="77777777" w:rsidR="00FC40BE" w:rsidRPr="00127ADD" w:rsidRDefault="00FC40BE" w:rsidP="00FC40BE">
      <w:pPr>
        <w:ind w:right="867"/>
        <w:rPr>
          <w:rFonts w:ascii="Times New Roman" w:hAnsi="Times New Roman" w:cs="Times New Roman"/>
          <w:sz w:val="28"/>
          <w:szCs w:val="28"/>
        </w:rPr>
      </w:pPr>
      <w:proofErr w:type="spellStart"/>
      <w:r w:rsidRPr="00127ADD">
        <w:rPr>
          <w:rFonts w:ascii="Times New Roman" w:hAnsi="Times New Roman" w:cs="Times New Roman"/>
          <w:sz w:val="28"/>
          <w:szCs w:val="28"/>
        </w:rPr>
        <w:t>DePINs</w:t>
      </w:r>
      <w:proofErr w:type="spellEnd"/>
      <w:r w:rsidRPr="00127ADD">
        <w:rPr>
          <w:rFonts w:ascii="Times New Roman" w:hAnsi="Times New Roman" w:cs="Times New Roman"/>
          <w:sz w:val="28"/>
          <w:szCs w:val="28"/>
        </w:rPr>
        <w:t xml:space="preserve"> leverage blockchain to decentralize physical infrastructure, such as telecommunications and energy grids. This innovation promotes community ownership and operation, potentially leading to more resilient and democratized infrastructure systems.</w:t>
      </w:r>
    </w:p>
    <w:p w14:paraId="1C0628A9" w14:textId="77777777" w:rsidR="00FC40BE" w:rsidRPr="00127ADD" w:rsidRDefault="00FC40BE" w:rsidP="00FC40BE">
      <w:pPr>
        <w:ind w:right="867"/>
        <w:rPr>
          <w:rFonts w:ascii="Times New Roman" w:hAnsi="Times New Roman" w:cs="Times New Roman"/>
          <w:sz w:val="28"/>
          <w:szCs w:val="28"/>
        </w:rPr>
      </w:pPr>
      <w:r w:rsidRPr="00127ADD">
        <w:rPr>
          <w:rFonts w:ascii="Times New Roman" w:hAnsi="Times New Roman" w:cs="Times New Roman"/>
          <w:sz w:val="28"/>
          <w:szCs w:val="28"/>
        </w:rPr>
        <w:t>These advancements signify a transformative period for blockchain technology, extending its impact across various sectors and paving the way for a more decentralized and efficient digital future.</w:t>
      </w:r>
    </w:p>
    <w:p w14:paraId="2A3334FB" w14:textId="77777777" w:rsidR="00FC40BE" w:rsidRDefault="00FC40BE" w:rsidP="00FC40BE">
      <w:pPr>
        <w:ind w:left="284" w:right="867"/>
      </w:pPr>
    </w:p>
    <w:p w14:paraId="098447EB" w14:textId="77777777" w:rsidR="00FC40BE" w:rsidRDefault="00FC40BE" w:rsidP="00FC40BE">
      <w:pPr>
        <w:ind w:left="284" w:right="867"/>
      </w:pPr>
    </w:p>
    <w:p w14:paraId="32C7C7D5" w14:textId="77777777" w:rsidR="00FC40BE" w:rsidRDefault="00FC40BE" w:rsidP="00FC40BE">
      <w:pPr>
        <w:ind w:left="284" w:right="867"/>
      </w:pPr>
    </w:p>
    <w:p w14:paraId="3549F877" w14:textId="77777777" w:rsidR="00FC40BE" w:rsidRDefault="00FC40BE" w:rsidP="00FC40BE">
      <w:pPr>
        <w:ind w:left="284" w:right="867"/>
      </w:pPr>
    </w:p>
    <w:p w14:paraId="71CDCF02" w14:textId="77777777" w:rsidR="00FC40BE" w:rsidRDefault="00FC40BE" w:rsidP="00FC40BE">
      <w:pPr>
        <w:ind w:left="284" w:right="867"/>
      </w:pPr>
    </w:p>
    <w:p w14:paraId="7F8B8180" w14:textId="77777777" w:rsidR="00FC40BE" w:rsidRDefault="00FC40BE" w:rsidP="00FC40BE">
      <w:pPr>
        <w:ind w:left="284" w:right="867"/>
      </w:pPr>
    </w:p>
    <w:p w14:paraId="25F3FC6B" w14:textId="77777777" w:rsidR="00FC40BE" w:rsidRDefault="00FC40BE" w:rsidP="00FC40BE">
      <w:pPr>
        <w:ind w:left="284" w:right="867"/>
      </w:pPr>
    </w:p>
    <w:p w14:paraId="1C276486" w14:textId="77777777" w:rsidR="00FC40BE" w:rsidRDefault="00FC40BE" w:rsidP="00FC40BE">
      <w:pPr>
        <w:ind w:left="284" w:right="867"/>
      </w:pPr>
    </w:p>
    <w:p w14:paraId="2E481F61" w14:textId="77777777" w:rsidR="00FC40BE" w:rsidRDefault="00FC40BE" w:rsidP="00FC40BE">
      <w:pPr>
        <w:ind w:left="284" w:right="867"/>
      </w:pPr>
    </w:p>
    <w:p w14:paraId="1FE896A5" w14:textId="77777777" w:rsidR="00FC40BE" w:rsidRDefault="00FC40BE" w:rsidP="00FC40BE">
      <w:pPr>
        <w:ind w:left="284" w:right="867"/>
      </w:pPr>
    </w:p>
    <w:p w14:paraId="38E7F994" w14:textId="77777777" w:rsidR="00FC40BE" w:rsidRDefault="00FC40BE" w:rsidP="00FC40BE">
      <w:pPr>
        <w:ind w:left="284" w:right="867"/>
      </w:pPr>
    </w:p>
    <w:p w14:paraId="365E811A" w14:textId="77777777" w:rsidR="00FC40BE" w:rsidRDefault="00FC40BE" w:rsidP="00FC40BE">
      <w:pPr>
        <w:ind w:left="284" w:right="867"/>
      </w:pPr>
    </w:p>
    <w:p w14:paraId="628B9038" w14:textId="77777777" w:rsidR="00FC40BE" w:rsidRDefault="00FC40BE" w:rsidP="00FC40BE">
      <w:pPr>
        <w:ind w:left="284" w:right="867"/>
      </w:pPr>
    </w:p>
    <w:p w14:paraId="1F28A304" w14:textId="77777777" w:rsidR="00FC40BE" w:rsidRDefault="00FC40BE" w:rsidP="00FC40BE">
      <w:pPr>
        <w:ind w:left="284" w:right="867"/>
      </w:pPr>
    </w:p>
    <w:p w14:paraId="75028ECA" w14:textId="77777777" w:rsidR="00FC40BE" w:rsidRDefault="00FC40BE" w:rsidP="00FC40BE">
      <w:pPr>
        <w:ind w:left="284" w:right="867"/>
      </w:pPr>
    </w:p>
    <w:p w14:paraId="7E2CE061" w14:textId="77777777" w:rsidR="00FC40BE" w:rsidRDefault="00FC40BE" w:rsidP="00FC40BE">
      <w:pPr>
        <w:ind w:left="284" w:right="867"/>
      </w:pPr>
    </w:p>
    <w:p w14:paraId="1AA8D2F7" w14:textId="77777777" w:rsidR="00FC40BE" w:rsidRDefault="00FC40BE" w:rsidP="00FC40BE">
      <w:pPr>
        <w:ind w:left="284" w:right="867"/>
      </w:pPr>
    </w:p>
    <w:p w14:paraId="59B20C98" w14:textId="77777777" w:rsidR="00FC40BE" w:rsidRDefault="00FC40BE" w:rsidP="00FC40BE">
      <w:pPr>
        <w:ind w:left="284" w:right="867"/>
      </w:pPr>
    </w:p>
    <w:p w14:paraId="1E9A0C45" w14:textId="77777777" w:rsidR="00FC40BE" w:rsidRDefault="00FC40BE" w:rsidP="00FC40BE">
      <w:pPr>
        <w:ind w:left="284" w:right="867"/>
      </w:pPr>
    </w:p>
    <w:p w14:paraId="16D57FDF" w14:textId="77777777" w:rsidR="00FC40BE" w:rsidRDefault="00FC40BE" w:rsidP="00FC40BE">
      <w:pPr>
        <w:ind w:left="284" w:right="867"/>
      </w:pPr>
    </w:p>
    <w:p w14:paraId="17974875" w14:textId="77777777" w:rsidR="00FC40BE" w:rsidRDefault="00FC40BE" w:rsidP="00FC40BE">
      <w:pPr>
        <w:ind w:left="284" w:right="867"/>
      </w:pPr>
    </w:p>
    <w:p w14:paraId="21C37E0F" w14:textId="77777777" w:rsidR="00FC40BE" w:rsidRDefault="00FC40BE" w:rsidP="00FC40BE">
      <w:pPr>
        <w:ind w:left="284" w:right="867"/>
      </w:pPr>
    </w:p>
    <w:p w14:paraId="63C7B8D9" w14:textId="77777777" w:rsidR="00FC40BE" w:rsidRDefault="00FC40BE" w:rsidP="00FC40BE">
      <w:pPr>
        <w:ind w:left="284" w:right="867"/>
      </w:pPr>
    </w:p>
    <w:p w14:paraId="000B4DE7" w14:textId="77777777" w:rsidR="00FC40BE" w:rsidRDefault="00FC40BE" w:rsidP="00FC40BE">
      <w:pPr>
        <w:ind w:left="284" w:right="867"/>
      </w:pPr>
    </w:p>
    <w:p w14:paraId="4CB84E11" w14:textId="77777777" w:rsidR="00FC40BE" w:rsidRDefault="00FC40BE" w:rsidP="00FC40BE">
      <w:pPr>
        <w:ind w:left="284" w:right="867"/>
      </w:pPr>
    </w:p>
    <w:p w14:paraId="5597B007" w14:textId="77777777" w:rsidR="00FC40BE" w:rsidRDefault="00FC40BE" w:rsidP="00FC40BE">
      <w:pPr>
        <w:ind w:left="284" w:right="867"/>
      </w:pPr>
    </w:p>
    <w:p w14:paraId="3748D974" w14:textId="77777777" w:rsidR="00FC40BE" w:rsidRDefault="00FC40BE" w:rsidP="00FC40BE">
      <w:pPr>
        <w:ind w:left="284" w:right="867"/>
      </w:pPr>
    </w:p>
    <w:p w14:paraId="00CB19FA" w14:textId="77777777" w:rsidR="00FC40BE" w:rsidRDefault="00FC40BE" w:rsidP="00FC40BE">
      <w:pPr>
        <w:ind w:left="284" w:right="867"/>
      </w:pPr>
    </w:p>
    <w:p w14:paraId="0AB02F57" w14:textId="77777777" w:rsidR="00FC40BE" w:rsidRDefault="00FC40BE" w:rsidP="00FC40BE">
      <w:pPr>
        <w:ind w:left="284" w:right="867"/>
      </w:pPr>
    </w:p>
    <w:p w14:paraId="2414D3D5" w14:textId="77777777" w:rsidR="00FC40BE" w:rsidRDefault="00FC40BE" w:rsidP="00FC40BE">
      <w:pPr>
        <w:ind w:left="284" w:right="867"/>
      </w:pPr>
    </w:p>
    <w:p w14:paraId="4E0F4C56" w14:textId="77777777" w:rsidR="00FC40BE" w:rsidRDefault="00FC40BE" w:rsidP="00FC40BE">
      <w:pPr>
        <w:ind w:left="284" w:right="867"/>
      </w:pPr>
    </w:p>
    <w:p w14:paraId="3BF0590B" w14:textId="77777777" w:rsidR="00FC40BE" w:rsidRDefault="00FC40BE" w:rsidP="00FC40BE">
      <w:pPr>
        <w:ind w:left="284" w:right="867"/>
      </w:pPr>
    </w:p>
    <w:p w14:paraId="0E94DC68" w14:textId="77777777" w:rsidR="00FC40BE" w:rsidRDefault="00FC40BE" w:rsidP="00FC40BE">
      <w:pPr>
        <w:ind w:left="284" w:right="867"/>
      </w:pPr>
    </w:p>
    <w:p w14:paraId="7FD83A59" w14:textId="77777777" w:rsidR="00FC40BE" w:rsidRDefault="00FC40BE" w:rsidP="00FC40BE">
      <w:pPr>
        <w:ind w:left="284" w:right="867"/>
      </w:pPr>
    </w:p>
    <w:p w14:paraId="25436DDB" w14:textId="77777777" w:rsidR="00FC40BE" w:rsidRDefault="00FC40BE" w:rsidP="00FC40BE">
      <w:pPr>
        <w:ind w:left="284" w:right="867"/>
      </w:pPr>
    </w:p>
    <w:p w14:paraId="26DA3869" w14:textId="77777777" w:rsidR="00FC40BE" w:rsidRDefault="00FC40BE" w:rsidP="00FC40BE">
      <w:pPr>
        <w:ind w:left="284" w:right="867"/>
      </w:pPr>
    </w:p>
    <w:p w14:paraId="3045DE47" w14:textId="77777777" w:rsidR="00FC40BE" w:rsidRDefault="00FC40BE" w:rsidP="00FC40BE">
      <w:pPr>
        <w:ind w:left="284" w:right="867"/>
      </w:pPr>
    </w:p>
    <w:p w14:paraId="0B30E438" w14:textId="77777777" w:rsidR="00FC40BE" w:rsidRDefault="00FC40BE" w:rsidP="00FC40BE">
      <w:pPr>
        <w:ind w:left="284" w:right="867"/>
      </w:pPr>
    </w:p>
    <w:p w14:paraId="1CB2E36C" w14:textId="77777777" w:rsidR="00FC40BE" w:rsidRDefault="00FC40BE" w:rsidP="00FC40BE">
      <w:pPr>
        <w:ind w:left="284" w:right="867"/>
      </w:pPr>
    </w:p>
    <w:p w14:paraId="15CB6075" w14:textId="77777777" w:rsidR="00FC40BE" w:rsidRDefault="00FC40BE" w:rsidP="00FC40BE">
      <w:pPr>
        <w:ind w:left="284" w:right="867"/>
      </w:pPr>
    </w:p>
    <w:p w14:paraId="36402127" w14:textId="77777777" w:rsidR="00FC40BE" w:rsidRDefault="00FC40BE" w:rsidP="00FC40BE">
      <w:pPr>
        <w:ind w:left="284" w:right="867"/>
      </w:pPr>
    </w:p>
    <w:p w14:paraId="554494EE" w14:textId="77777777" w:rsidR="00FC40BE" w:rsidRDefault="00FC40BE" w:rsidP="00FC40BE">
      <w:pPr>
        <w:ind w:left="284" w:right="867"/>
      </w:pPr>
    </w:p>
    <w:p w14:paraId="3CAF50FE" w14:textId="77777777" w:rsidR="00FC40BE" w:rsidRPr="00B520A6" w:rsidRDefault="00FC40BE" w:rsidP="00FC40BE">
      <w:pPr>
        <w:ind w:left="5529" w:right="379"/>
        <w:rPr>
          <w:b/>
          <w:bCs/>
          <w:sz w:val="56"/>
          <w:szCs w:val="56"/>
        </w:rPr>
      </w:pPr>
      <w:r w:rsidRPr="00B520A6">
        <w:rPr>
          <w:b/>
          <w:bCs/>
          <w:sz w:val="56"/>
          <w:szCs w:val="56"/>
        </w:rPr>
        <w:t>CONCLUSION</w:t>
      </w:r>
    </w:p>
    <w:p w14:paraId="2CC2EEBA" w14:textId="77777777" w:rsidR="00FC40BE" w:rsidRDefault="00FC40BE" w:rsidP="00FC40BE">
      <w:pPr>
        <w:ind w:left="284" w:right="867"/>
      </w:pPr>
    </w:p>
    <w:p w14:paraId="4D4D0FDD" w14:textId="77777777" w:rsidR="00FC40BE" w:rsidRDefault="00FC40BE" w:rsidP="00FC40BE">
      <w:pPr>
        <w:ind w:left="284" w:right="867"/>
      </w:pPr>
    </w:p>
    <w:p w14:paraId="121EAA60" w14:textId="77777777" w:rsidR="00FC40BE" w:rsidRPr="00FC40BE" w:rsidRDefault="00FC40BE" w:rsidP="00FC40BE">
      <w:pPr>
        <w:ind w:right="867"/>
        <w:rPr>
          <w:rFonts w:ascii="Times New Roman" w:hAnsi="Times New Roman" w:cs="Times New Roman"/>
        </w:rPr>
      </w:pPr>
    </w:p>
    <w:p w14:paraId="7739B1A7" w14:textId="7B614BA0" w:rsidR="00266A4A" w:rsidRDefault="00FC40BE" w:rsidP="00266A4A">
      <w:pPr>
        <w:ind w:right="867"/>
        <w:jc w:val="center"/>
        <w:rPr>
          <w:rFonts w:ascii="Times New Roman" w:hAnsi="Times New Roman" w:cs="Times New Roman"/>
          <w:sz w:val="56"/>
          <w:szCs w:val="56"/>
        </w:rPr>
      </w:pPr>
      <w:r>
        <w:rPr>
          <w:rFonts w:ascii="Times New Roman" w:hAnsi="Times New Roman" w:cs="Times New Roman"/>
          <w:sz w:val="40"/>
          <w:szCs w:val="40"/>
        </w:rPr>
        <w:lastRenderedPageBreak/>
        <w:t xml:space="preserve">       </w:t>
      </w:r>
      <w:r w:rsidRPr="00266A4A">
        <w:rPr>
          <w:rFonts w:ascii="Times New Roman" w:hAnsi="Times New Roman" w:cs="Times New Roman"/>
          <w:sz w:val="56"/>
          <w:szCs w:val="56"/>
        </w:rPr>
        <w:t>CONCLUSION</w:t>
      </w:r>
    </w:p>
    <w:p w14:paraId="6201A116" w14:textId="77777777" w:rsidR="00F224F2" w:rsidRPr="00266A4A" w:rsidRDefault="00F224F2" w:rsidP="00266A4A">
      <w:pPr>
        <w:ind w:right="867"/>
        <w:jc w:val="center"/>
        <w:rPr>
          <w:rFonts w:ascii="Times New Roman" w:hAnsi="Times New Roman" w:cs="Times New Roman"/>
          <w:sz w:val="56"/>
          <w:szCs w:val="56"/>
        </w:rPr>
      </w:pPr>
    </w:p>
    <w:p w14:paraId="71F588A9" w14:textId="3B704204" w:rsidR="00FC40BE" w:rsidRPr="00127ADD" w:rsidRDefault="007971C7" w:rsidP="00F224F2">
      <w:pPr>
        <w:ind w:left="142" w:right="-46" w:hanging="142"/>
        <w:rPr>
          <w:rFonts w:ascii="Times New Roman" w:hAnsi="Times New Roman" w:cs="Times New Roman"/>
          <w:sz w:val="28"/>
          <w:szCs w:val="28"/>
        </w:rPr>
      </w:pPr>
      <w:r>
        <w:rPr>
          <w:rFonts w:ascii="Times New Roman" w:hAnsi="Times New Roman" w:cs="Times New Roman"/>
          <w:sz w:val="28"/>
          <w:szCs w:val="28"/>
        </w:rPr>
        <w:t xml:space="preserve">  </w:t>
      </w:r>
      <w:r w:rsidRPr="00127ADD">
        <w:rPr>
          <w:rFonts w:ascii="Times New Roman" w:hAnsi="Times New Roman" w:cs="Times New Roman"/>
          <w:sz w:val="28"/>
          <w:szCs w:val="28"/>
        </w:rPr>
        <w:t>blockchain technology represents a groundbreaking advancement in how data and transactions are recorded, shared, and secured. By eliminating the reliance on a central authority, it empowers users with greater control, transparency, and trust. The use of cryptographic hashes ensures that once data is added to the blockchain, it cannot be altered, safeguarding its integrity. This immutability makes blockchain ideal for applications beyond cryptocurrencies, such as supply chain management, healthcare, finance, and more. Its decentralized nature reduces the risk of fraud and unauthorized manipulation. As blockchain continues to evolve, it holds the potential to reshape industries by streamlining operations and enhancing security. Ultimately, blockchain stands as a powerful tool driving innovation in the digital era. Its impact is only expected to grow, fostering a more open, secure, and efficient future.</w:t>
      </w:r>
    </w:p>
    <w:p w14:paraId="5D891412" w14:textId="77777777" w:rsidR="00FC40BE" w:rsidRDefault="00FC40BE" w:rsidP="00FC40BE">
      <w:pPr>
        <w:ind w:left="284" w:right="867"/>
      </w:pPr>
    </w:p>
    <w:p w14:paraId="6ED3ED99" w14:textId="77777777" w:rsidR="00FC40BE" w:rsidRDefault="00FC40BE" w:rsidP="00FC40BE">
      <w:pPr>
        <w:ind w:left="284" w:right="867"/>
      </w:pPr>
    </w:p>
    <w:p w14:paraId="534EF879" w14:textId="77777777" w:rsidR="00FC40BE" w:rsidRDefault="00FC40BE" w:rsidP="00FC40BE">
      <w:pPr>
        <w:ind w:left="284" w:right="867"/>
      </w:pPr>
    </w:p>
    <w:p w14:paraId="179F1765" w14:textId="77777777" w:rsidR="00FC40BE" w:rsidRDefault="00FC40BE" w:rsidP="00FC40BE">
      <w:pPr>
        <w:ind w:left="284" w:right="867"/>
      </w:pPr>
    </w:p>
    <w:p w14:paraId="4D514493" w14:textId="77777777" w:rsidR="00FC40BE" w:rsidRDefault="00FC40BE" w:rsidP="00FC40BE">
      <w:pPr>
        <w:ind w:left="284" w:right="867"/>
      </w:pPr>
    </w:p>
    <w:p w14:paraId="41C08ECC" w14:textId="77777777" w:rsidR="00FC40BE" w:rsidRDefault="00FC40BE" w:rsidP="00FC40BE">
      <w:pPr>
        <w:ind w:left="284" w:right="867"/>
      </w:pPr>
    </w:p>
    <w:p w14:paraId="13330852" w14:textId="77777777" w:rsidR="00FC40BE" w:rsidRDefault="00FC40BE" w:rsidP="00FC40BE">
      <w:pPr>
        <w:ind w:left="284" w:right="867"/>
      </w:pPr>
    </w:p>
    <w:p w14:paraId="27D2EDF5" w14:textId="77777777" w:rsidR="00FC40BE" w:rsidRDefault="00FC40BE" w:rsidP="00FC40BE">
      <w:pPr>
        <w:ind w:left="284" w:right="867"/>
      </w:pPr>
    </w:p>
    <w:p w14:paraId="61FFA45F" w14:textId="77777777" w:rsidR="00FC40BE" w:rsidRDefault="00FC40BE" w:rsidP="00FC40BE">
      <w:pPr>
        <w:ind w:left="284" w:right="867"/>
      </w:pPr>
    </w:p>
    <w:p w14:paraId="2751BE95" w14:textId="77777777" w:rsidR="00FC40BE" w:rsidRDefault="00FC40BE" w:rsidP="00FC40BE">
      <w:pPr>
        <w:ind w:left="284" w:right="867"/>
      </w:pPr>
    </w:p>
    <w:p w14:paraId="06092D74" w14:textId="77777777" w:rsidR="00FC40BE" w:rsidRDefault="00FC40BE" w:rsidP="00FC40BE">
      <w:pPr>
        <w:ind w:left="284" w:right="867"/>
      </w:pPr>
    </w:p>
    <w:p w14:paraId="29216E05" w14:textId="77777777" w:rsidR="00FC40BE" w:rsidRDefault="00FC40BE" w:rsidP="00FC40BE">
      <w:pPr>
        <w:ind w:left="284" w:right="867"/>
      </w:pPr>
    </w:p>
    <w:p w14:paraId="0286761C" w14:textId="77777777" w:rsidR="00FC40BE" w:rsidRDefault="00FC40BE" w:rsidP="00FC40BE">
      <w:pPr>
        <w:ind w:left="284" w:right="867"/>
      </w:pPr>
    </w:p>
    <w:p w14:paraId="7B6DBDCD" w14:textId="77777777" w:rsidR="00FC40BE" w:rsidRDefault="00FC40BE" w:rsidP="00FC40BE">
      <w:pPr>
        <w:ind w:left="284" w:right="867"/>
      </w:pPr>
    </w:p>
    <w:p w14:paraId="3C175311" w14:textId="77777777" w:rsidR="00FC40BE" w:rsidRDefault="00FC40BE" w:rsidP="00FC40BE">
      <w:pPr>
        <w:ind w:left="284" w:right="867"/>
      </w:pPr>
    </w:p>
    <w:p w14:paraId="65DA8BD0" w14:textId="77777777" w:rsidR="00FC40BE" w:rsidRDefault="00FC40BE" w:rsidP="00FC40BE">
      <w:pPr>
        <w:ind w:left="284" w:right="867"/>
      </w:pPr>
    </w:p>
    <w:p w14:paraId="0C32A633" w14:textId="77777777" w:rsidR="00FC40BE" w:rsidRDefault="00FC40BE" w:rsidP="00FC40BE">
      <w:pPr>
        <w:ind w:left="284" w:right="867"/>
      </w:pPr>
    </w:p>
    <w:p w14:paraId="0E1E9AC4" w14:textId="77777777" w:rsidR="00FC40BE" w:rsidRDefault="00FC40BE" w:rsidP="00FC40BE">
      <w:pPr>
        <w:ind w:left="284" w:right="867"/>
      </w:pPr>
    </w:p>
    <w:p w14:paraId="4724196F" w14:textId="77777777" w:rsidR="00FC40BE" w:rsidRDefault="00FC40BE" w:rsidP="00FC40BE">
      <w:pPr>
        <w:ind w:left="284" w:right="867"/>
      </w:pPr>
    </w:p>
    <w:p w14:paraId="4EF0950F" w14:textId="77777777" w:rsidR="00FC40BE" w:rsidRDefault="00FC40BE" w:rsidP="00FC40BE">
      <w:pPr>
        <w:ind w:left="284" w:right="867"/>
      </w:pPr>
    </w:p>
    <w:p w14:paraId="7E934334" w14:textId="77777777" w:rsidR="00FC40BE" w:rsidRDefault="00FC40BE" w:rsidP="00FC40BE">
      <w:pPr>
        <w:ind w:left="284" w:right="867"/>
      </w:pPr>
    </w:p>
    <w:p w14:paraId="72860B2A" w14:textId="77777777" w:rsidR="00FC40BE" w:rsidRDefault="00FC40BE" w:rsidP="00FC40BE">
      <w:pPr>
        <w:ind w:left="284" w:right="867"/>
      </w:pPr>
    </w:p>
    <w:p w14:paraId="1B672C0B" w14:textId="77777777" w:rsidR="00FC40BE" w:rsidRDefault="00FC40BE" w:rsidP="00FC40BE">
      <w:pPr>
        <w:ind w:left="284" w:right="867"/>
      </w:pPr>
    </w:p>
    <w:p w14:paraId="6011571E" w14:textId="77777777" w:rsidR="00FC40BE" w:rsidRDefault="00FC40BE" w:rsidP="00FC40BE">
      <w:pPr>
        <w:ind w:left="284" w:right="867"/>
      </w:pPr>
    </w:p>
    <w:p w14:paraId="144811C9" w14:textId="77777777" w:rsidR="00FC40BE" w:rsidRDefault="00FC40BE" w:rsidP="00FC40BE">
      <w:pPr>
        <w:ind w:left="284" w:right="867"/>
      </w:pPr>
    </w:p>
    <w:p w14:paraId="2BDF1779" w14:textId="77777777" w:rsidR="00FC40BE" w:rsidRDefault="00FC40BE" w:rsidP="00FC40BE">
      <w:pPr>
        <w:ind w:left="284" w:right="867"/>
      </w:pPr>
    </w:p>
    <w:p w14:paraId="2894536D" w14:textId="77777777" w:rsidR="00FC40BE" w:rsidRDefault="00FC40BE" w:rsidP="00FC40BE">
      <w:pPr>
        <w:ind w:left="284" w:right="867"/>
      </w:pPr>
    </w:p>
    <w:p w14:paraId="5D514799" w14:textId="77777777" w:rsidR="00FC40BE" w:rsidRDefault="00FC40BE" w:rsidP="00FC40BE">
      <w:pPr>
        <w:ind w:left="284" w:right="867"/>
      </w:pPr>
    </w:p>
    <w:p w14:paraId="1234B1F8" w14:textId="77777777" w:rsidR="00FC40BE" w:rsidRDefault="00FC40BE" w:rsidP="00FC40BE">
      <w:pPr>
        <w:ind w:left="284" w:right="867"/>
      </w:pPr>
    </w:p>
    <w:p w14:paraId="0A9C3477" w14:textId="77777777" w:rsidR="00FC40BE" w:rsidRDefault="00FC40BE" w:rsidP="00FC40BE">
      <w:pPr>
        <w:ind w:left="284" w:right="867"/>
      </w:pPr>
    </w:p>
    <w:p w14:paraId="259563A4" w14:textId="77777777" w:rsidR="00FC40BE" w:rsidRDefault="00FC40BE" w:rsidP="00FC40BE">
      <w:pPr>
        <w:ind w:left="284" w:right="867"/>
      </w:pPr>
    </w:p>
    <w:p w14:paraId="6F1C5D12" w14:textId="77777777" w:rsidR="00FC40BE" w:rsidRDefault="00FC40BE" w:rsidP="00FC40BE">
      <w:pPr>
        <w:ind w:left="284" w:right="867"/>
      </w:pPr>
    </w:p>
    <w:p w14:paraId="2E2B7B38" w14:textId="77777777" w:rsidR="00FC40BE" w:rsidRDefault="00FC40BE" w:rsidP="00FC40BE">
      <w:pPr>
        <w:ind w:left="284" w:right="867"/>
      </w:pPr>
    </w:p>
    <w:p w14:paraId="5522DA99" w14:textId="77777777" w:rsidR="00FC40BE" w:rsidRDefault="00FC40BE" w:rsidP="00FC40BE">
      <w:pPr>
        <w:ind w:left="284" w:right="867"/>
      </w:pPr>
    </w:p>
    <w:p w14:paraId="43944235" w14:textId="77777777" w:rsidR="00127ADD" w:rsidRDefault="00127ADD" w:rsidP="00FC40BE">
      <w:pPr>
        <w:ind w:left="284" w:right="867"/>
      </w:pPr>
    </w:p>
    <w:p w14:paraId="4AB6B1D2" w14:textId="77777777" w:rsidR="00127ADD" w:rsidRDefault="00127ADD" w:rsidP="00FC40BE">
      <w:pPr>
        <w:ind w:left="284" w:right="867"/>
      </w:pPr>
    </w:p>
    <w:p w14:paraId="352915D2" w14:textId="77777777" w:rsidR="00FC40BE" w:rsidRDefault="00FC40BE" w:rsidP="00FC40BE">
      <w:pPr>
        <w:ind w:left="284" w:right="867"/>
      </w:pPr>
    </w:p>
    <w:p w14:paraId="0436E4E5" w14:textId="77777777" w:rsidR="00FC40BE" w:rsidRDefault="00FC40BE" w:rsidP="00FC40BE">
      <w:pPr>
        <w:ind w:left="284" w:right="867"/>
      </w:pPr>
    </w:p>
    <w:p w14:paraId="48F7E33B" w14:textId="77777777" w:rsidR="00FC40BE" w:rsidRDefault="00FC40BE" w:rsidP="00FC40BE">
      <w:pPr>
        <w:ind w:left="284" w:right="867"/>
      </w:pPr>
    </w:p>
    <w:p w14:paraId="68D5378E" w14:textId="77777777" w:rsidR="00FC40BE" w:rsidRDefault="00FC40BE" w:rsidP="00FC40BE">
      <w:pPr>
        <w:ind w:left="284" w:right="867"/>
      </w:pPr>
    </w:p>
    <w:p w14:paraId="56C13CB8" w14:textId="77777777" w:rsidR="00FC40BE" w:rsidRDefault="00FC40BE" w:rsidP="00FC40BE">
      <w:pPr>
        <w:ind w:left="284" w:right="867"/>
      </w:pPr>
    </w:p>
    <w:p w14:paraId="4E433B88" w14:textId="77777777" w:rsidR="00FC40BE" w:rsidRDefault="00FC40BE" w:rsidP="00FC40BE">
      <w:pPr>
        <w:ind w:left="284" w:right="867"/>
      </w:pPr>
    </w:p>
    <w:p w14:paraId="044F9E56" w14:textId="77777777" w:rsidR="00FC40BE" w:rsidRDefault="00FC40BE" w:rsidP="00FC40BE">
      <w:pPr>
        <w:ind w:left="284" w:right="867"/>
      </w:pPr>
    </w:p>
    <w:p w14:paraId="7D79F91E" w14:textId="77777777" w:rsidR="00FC40BE" w:rsidRDefault="00FC40BE" w:rsidP="00FC40BE">
      <w:pPr>
        <w:ind w:left="284" w:right="867"/>
      </w:pPr>
    </w:p>
    <w:p w14:paraId="0DAEE1DC" w14:textId="0D229DBC" w:rsidR="00FC40BE" w:rsidRDefault="007971C7" w:rsidP="007971C7">
      <w:pPr>
        <w:ind w:left="5040" w:right="237"/>
        <w:rPr>
          <w:b/>
          <w:bCs/>
          <w:sz w:val="48"/>
          <w:szCs w:val="48"/>
        </w:rPr>
      </w:pPr>
      <w:r>
        <w:rPr>
          <w:b/>
          <w:bCs/>
          <w:sz w:val="48"/>
          <w:szCs w:val="48"/>
        </w:rPr>
        <w:t xml:space="preserve">        </w:t>
      </w:r>
      <w:r w:rsidR="00FC40BE" w:rsidRPr="00B520A6">
        <w:rPr>
          <w:b/>
          <w:bCs/>
          <w:sz w:val="48"/>
          <w:szCs w:val="48"/>
        </w:rPr>
        <w:t>REFERENCES</w:t>
      </w:r>
    </w:p>
    <w:p w14:paraId="091B754A" w14:textId="77777777" w:rsidR="00FC40BE" w:rsidRDefault="00FC40BE" w:rsidP="00FC40BE">
      <w:pPr>
        <w:ind w:right="867"/>
        <w:rPr>
          <w:b/>
          <w:bCs/>
          <w:sz w:val="48"/>
          <w:szCs w:val="48"/>
        </w:rPr>
      </w:pPr>
    </w:p>
    <w:p w14:paraId="31D5F828" w14:textId="77777777" w:rsidR="00FC40BE" w:rsidRDefault="00FC40BE" w:rsidP="00FC40BE">
      <w:pPr>
        <w:ind w:right="867"/>
        <w:rPr>
          <w:b/>
          <w:bCs/>
          <w:sz w:val="48"/>
          <w:szCs w:val="48"/>
        </w:rPr>
      </w:pPr>
    </w:p>
    <w:p w14:paraId="789DD88A" w14:textId="1F37795D" w:rsidR="00FC40BE" w:rsidRPr="00F224F2" w:rsidRDefault="007971C7" w:rsidP="00FC40BE">
      <w:pPr>
        <w:ind w:right="867"/>
        <w:jc w:val="center"/>
        <w:rPr>
          <w:rFonts w:ascii="Times New Roman" w:hAnsi="Times New Roman" w:cs="Times New Roman"/>
          <w:sz w:val="56"/>
          <w:szCs w:val="56"/>
        </w:rPr>
      </w:pPr>
      <w:r>
        <w:rPr>
          <w:sz w:val="40"/>
          <w:szCs w:val="40"/>
        </w:rPr>
        <w:lastRenderedPageBreak/>
        <w:t xml:space="preserve">       </w:t>
      </w:r>
      <w:r w:rsidR="00FC40BE" w:rsidRPr="00F224F2">
        <w:rPr>
          <w:rFonts w:ascii="Times New Roman" w:hAnsi="Times New Roman" w:cs="Times New Roman"/>
          <w:sz w:val="56"/>
          <w:szCs w:val="56"/>
        </w:rPr>
        <w:t>REFERENCES</w:t>
      </w:r>
    </w:p>
    <w:p w14:paraId="031C14F2" w14:textId="77777777" w:rsidR="00127ADD" w:rsidRPr="00B520A6" w:rsidRDefault="00127ADD" w:rsidP="00FC40BE">
      <w:pPr>
        <w:ind w:right="867"/>
        <w:jc w:val="center"/>
        <w:rPr>
          <w:sz w:val="40"/>
          <w:szCs w:val="40"/>
        </w:rPr>
      </w:pPr>
    </w:p>
    <w:p w14:paraId="27AF0413" w14:textId="290B7042" w:rsidR="00127ADD" w:rsidRDefault="00127ADD" w:rsidP="00FC40BE">
      <w:pPr>
        <w:ind w:right="867"/>
        <w:rPr>
          <w:rFonts w:ascii="Times New Roman" w:hAnsi="Times New Roman" w:cs="Times New Roman"/>
          <w:sz w:val="28"/>
          <w:szCs w:val="28"/>
        </w:rPr>
      </w:pPr>
      <w:r>
        <w:rPr>
          <w:b/>
          <w:bCs/>
          <w:sz w:val="48"/>
          <w:szCs w:val="48"/>
        </w:rPr>
        <w:t xml:space="preserve">     </w:t>
      </w:r>
      <w:hyperlink r:id="rId7" w:history="1">
        <w:r w:rsidRPr="00C36BB4">
          <w:rPr>
            <w:rStyle w:val="Hyperlink"/>
            <w:rFonts w:ascii="Times New Roman" w:hAnsi="Times New Roman" w:cs="Times New Roman"/>
            <w:sz w:val="28"/>
            <w:szCs w:val="28"/>
          </w:rPr>
          <w:t>https://www.geeksforgeeks.org/</w:t>
        </w:r>
      </w:hyperlink>
    </w:p>
    <w:p w14:paraId="1A4DD1DF" w14:textId="6831739E" w:rsidR="00127ADD" w:rsidRDefault="00127ADD" w:rsidP="00FC40BE">
      <w:pPr>
        <w:ind w:right="867"/>
        <w:rPr>
          <w:rFonts w:ascii="Times New Roman" w:hAnsi="Times New Roman" w:cs="Times New Roman"/>
          <w:sz w:val="28"/>
          <w:szCs w:val="28"/>
        </w:rPr>
      </w:pPr>
      <w:r>
        <w:rPr>
          <w:rFonts w:ascii="Times New Roman" w:hAnsi="Times New Roman" w:cs="Times New Roman"/>
          <w:sz w:val="28"/>
          <w:szCs w:val="28"/>
        </w:rPr>
        <w:t xml:space="preserve">       </w:t>
      </w:r>
      <w:hyperlink r:id="rId8" w:history="1">
        <w:r w:rsidRPr="00C36BB4">
          <w:rPr>
            <w:rStyle w:val="Hyperlink"/>
            <w:rFonts w:ascii="Times New Roman" w:hAnsi="Times New Roman" w:cs="Times New Roman"/>
            <w:sz w:val="28"/>
            <w:szCs w:val="28"/>
          </w:rPr>
          <w:t>https://www.google.co.in/</w:t>
        </w:r>
      </w:hyperlink>
    </w:p>
    <w:p w14:paraId="5839DEAF" w14:textId="06D49C0E" w:rsidR="00127ADD" w:rsidRDefault="00127ADD" w:rsidP="00FC40BE">
      <w:pPr>
        <w:ind w:right="867"/>
        <w:rPr>
          <w:rFonts w:ascii="Times New Roman" w:hAnsi="Times New Roman" w:cs="Times New Roman"/>
          <w:sz w:val="28"/>
          <w:szCs w:val="28"/>
        </w:rPr>
      </w:pPr>
      <w:r>
        <w:rPr>
          <w:rFonts w:ascii="Times New Roman" w:hAnsi="Times New Roman" w:cs="Times New Roman"/>
          <w:sz w:val="28"/>
          <w:szCs w:val="28"/>
        </w:rPr>
        <w:t xml:space="preserve">       </w:t>
      </w:r>
      <w:hyperlink r:id="rId9" w:history="1">
        <w:r w:rsidRPr="00C36BB4">
          <w:rPr>
            <w:rStyle w:val="Hyperlink"/>
            <w:rFonts w:ascii="Times New Roman" w:hAnsi="Times New Roman" w:cs="Times New Roman"/>
            <w:sz w:val="28"/>
            <w:szCs w:val="28"/>
          </w:rPr>
          <w:t>https://chatgpt.com/</w:t>
        </w:r>
      </w:hyperlink>
    </w:p>
    <w:p w14:paraId="413C42D6" w14:textId="0255F466" w:rsidR="00127ADD" w:rsidRDefault="00127ADD" w:rsidP="00FC40BE">
      <w:pPr>
        <w:ind w:right="867"/>
        <w:rPr>
          <w:rFonts w:ascii="Times New Roman" w:hAnsi="Times New Roman" w:cs="Times New Roman"/>
          <w:sz w:val="28"/>
          <w:szCs w:val="28"/>
        </w:rPr>
      </w:pPr>
      <w:r>
        <w:rPr>
          <w:rFonts w:ascii="Times New Roman" w:hAnsi="Times New Roman" w:cs="Times New Roman"/>
          <w:sz w:val="28"/>
          <w:szCs w:val="28"/>
        </w:rPr>
        <w:t xml:space="preserve">       </w:t>
      </w:r>
      <w:hyperlink r:id="rId10" w:history="1">
        <w:r w:rsidRPr="00C36BB4">
          <w:rPr>
            <w:rStyle w:val="Hyperlink"/>
            <w:rFonts w:ascii="Times New Roman" w:hAnsi="Times New Roman" w:cs="Times New Roman"/>
            <w:sz w:val="28"/>
            <w:szCs w:val="28"/>
          </w:rPr>
          <w:t>https://research.com/</w:t>
        </w:r>
      </w:hyperlink>
    </w:p>
    <w:p w14:paraId="27193338" w14:textId="77777777" w:rsidR="00127ADD" w:rsidRDefault="00127ADD" w:rsidP="00FC40BE">
      <w:pPr>
        <w:ind w:right="867"/>
        <w:rPr>
          <w:rFonts w:ascii="Times New Roman" w:hAnsi="Times New Roman" w:cs="Times New Roman"/>
          <w:sz w:val="28"/>
          <w:szCs w:val="28"/>
        </w:rPr>
      </w:pPr>
    </w:p>
    <w:p w14:paraId="5716B986" w14:textId="77777777" w:rsidR="00127ADD" w:rsidRPr="00127ADD" w:rsidRDefault="00127ADD" w:rsidP="00FC40BE">
      <w:pPr>
        <w:ind w:right="867"/>
        <w:rPr>
          <w:rFonts w:ascii="Times New Roman" w:hAnsi="Times New Roman" w:cs="Times New Roman"/>
          <w:sz w:val="28"/>
          <w:szCs w:val="28"/>
        </w:rPr>
      </w:pPr>
    </w:p>
    <w:p w14:paraId="5AB5E13B" w14:textId="77777777" w:rsidR="00FC40BE" w:rsidRDefault="00FC40BE" w:rsidP="00FC40BE">
      <w:pPr>
        <w:ind w:right="867"/>
        <w:rPr>
          <w:b/>
          <w:bCs/>
          <w:sz w:val="48"/>
          <w:szCs w:val="48"/>
        </w:rPr>
      </w:pPr>
    </w:p>
    <w:p w14:paraId="0E8E84FB" w14:textId="77777777" w:rsidR="00FC40BE" w:rsidRDefault="00FC40BE" w:rsidP="00FC40BE">
      <w:pPr>
        <w:ind w:right="867"/>
        <w:rPr>
          <w:b/>
          <w:bCs/>
          <w:sz w:val="48"/>
          <w:szCs w:val="48"/>
        </w:rPr>
      </w:pPr>
    </w:p>
    <w:p w14:paraId="0C903DEB" w14:textId="77777777" w:rsidR="00FC40BE" w:rsidRDefault="00FC40BE" w:rsidP="00FC40BE">
      <w:pPr>
        <w:ind w:right="867"/>
        <w:rPr>
          <w:b/>
          <w:bCs/>
          <w:sz w:val="48"/>
          <w:szCs w:val="48"/>
        </w:rPr>
      </w:pPr>
    </w:p>
    <w:p w14:paraId="14A424B5" w14:textId="77777777" w:rsidR="00FC40BE" w:rsidRDefault="00FC40BE" w:rsidP="00FC40BE">
      <w:pPr>
        <w:ind w:right="867"/>
        <w:rPr>
          <w:b/>
          <w:bCs/>
          <w:sz w:val="48"/>
          <w:szCs w:val="48"/>
        </w:rPr>
      </w:pPr>
    </w:p>
    <w:p w14:paraId="78210067" w14:textId="77777777" w:rsidR="00FC40BE" w:rsidRDefault="00FC40BE" w:rsidP="00FC40BE">
      <w:pPr>
        <w:ind w:right="867"/>
        <w:rPr>
          <w:b/>
          <w:bCs/>
          <w:sz w:val="48"/>
          <w:szCs w:val="48"/>
        </w:rPr>
      </w:pPr>
    </w:p>
    <w:p w14:paraId="251968A7" w14:textId="77777777" w:rsidR="00FC40BE" w:rsidRDefault="00FC40BE" w:rsidP="00FC40BE">
      <w:pPr>
        <w:ind w:right="867"/>
        <w:rPr>
          <w:b/>
          <w:bCs/>
          <w:sz w:val="48"/>
          <w:szCs w:val="48"/>
        </w:rPr>
      </w:pPr>
    </w:p>
    <w:p w14:paraId="5AD0A49C" w14:textId="77777777" w:rsidR="00FC40BE" w:rsidRDefault="00FC40BE" w:rsidP="00FC40BE">
      <w:pPr>
        <w:ind w:right="867"/>
        <w:rPr>
          <w:b/>
          <w:bCs/>
          <w:sz w:val="48"/>
          <w:szCs w:val="48"/>
        </w:rPr>
      </w:pPr>
    </w:p>
    <w:p w14:paraId="1147DBA0" w14:textId="77777777" w:rsidR="00FC40BE" w:rsidRDefault="00FC40BE" w:rsidP="00FC40BE">
      <w:pPr>
        <w:ind w:right="867"/>
        <w:rPr>
          <w:b/>
          <w:bCs/>
          <w:sz w:val="48"/>
          <w:szCs w:val="48"/>
        </w:rPr>
      </w:pPr>
    </w:p>
    <w:p w14:paraId="0CC152A2" w14:textId="77777777" w:rsidR="00FC40BE" w:rsidRDefault="00FC40BE" w:rsidP="00FC40BE">
      <w:pPr>
        <w:ind w:right="867"/>
        <w:rPr>
          <w:b/>
          <w:bCs/>
          <w:sz w:val="48"/>
          <w:szCs w:val="48"/>
        </w:rPr>
      </w:pPr>
    </w:p>
    <w:p w14:paraId="6F8BCB98" w14:textId="77777777" w:rsidR="00FC40BE" w:rsidRDefault="00FC40BE" w:rsidP="00FC40BE">
      <w:pPr>
        <w:ind w:right="867"/>
        <w:rPr>
          <w:b/>
          <w:bCs/>
          <w:sz w:val="48"/>
          <w:szCs w:val="48"/>
        </w:rPr>
      </w:pPr>
    </w:p>
    <w:p w14:paraId="610E6FA4" w14:textId="77777777" w:rsidR="00FC40BE" w:rsidRDefault="00FC40BE" w:rsidP="00FC40BE">
      <w:pPr>
        <w:ind w:right="867"/>
        <w:rPr>
          <w:b/>
          <w:bCs/>
          <w:sz w:val="48"/>
          <w:szCs w:val="48"/>
        </w:rPr>
      </w:pPr>
    </w:p>
    <w:p w14:paraId="01DDD64D" w14:textId="77777777" w:rsidR="00FC40BE" w:rsidRDefault="00FC40BE" w:rsidP="00FC40BE">
      <w:pPr>
        <w:ind w:right="867"/>
        <w:rPr>
          <w:b/>
          <w:bCs/>
          <w:sz w:val="48"/>
          <w:szCs w:val="48"/>
        </w:rPr>
      </w:pPr>
    </w:p>
    <w:p w14:paraId="3672F4C8" w14:textId="77777777" w:rsidR="00FC40BE" w:rsidRDefault="00FC40BE" w:rsidP="00FC40BE">
      <w:pPr>
        <w:ind w:right="867"/>
        <w:rPr>
          <w:b/>
          <w:bCs/>
          <w:sz w:val="48"/>
          <w:szCs w:val="48"/>
        </w:rPr>
      </w:pPr>
    </w:p>
    <w:p w14:paraId="732567F5" w14:textId="77777777" w:rsidR="00FC40BE" w:rsidRDefault="00FC40BE" w:rsidP="00FC40BE">
      <w:pPr>
        <w:ind w:right="867"/>
        <w:rPr>
          <w:b/>
          <w:bCs/>
          <w:sz w:val="48"/>
          <w:szCs w:val="48"/>
        </w:rPr>
      </w:pPr>
    </w:p>
    <w:p w14:paraId="7D1227E6" w14:textId="77777777" w:rsidR="00FC40BE" w:rsidRDefault="00FC40BE" w:rsidP="00FC40BE">
      <w:pPr>
        <w:ind w:right="867"/>
        <w:rPr>
          <w:b/>
          <w:bCs/>
          <w:sz w:val="48"/>
          <w:szCs w:val="48"/>
        </w:rPr>
      </w:pPr>
    </w:p>
    <w:p w14:paraId="3C91932C" w14:textId="77777777" w:rsidR="00FC40BE" w:rsidRDefault="00FC40BE" w:rsidP="00FC40BE">
      <w:pPr>
        <w:ind w:right="867"/>
        <w:rPr>
          <w:b/>
          <w:bCs/>
          <w:sz w:val="48"/>
          <w:szCs w:val="48"/>
        </w:rPr>
      </w:pPr>
    </w:p>
    <w:p w14:paraId="37C7D920" w14:textId="77777777" w:rsidR="00FC40BE" w:rsidRDefault="00FC40BE" w:rsidP="00FC40BE">
      <w:pPr>
        <w:ind w:right="867"/>
        <w:rPr>
          <w:b/>
          <w:bCs/>
          <w:sz w:val="48"/>
          <w:szCs w:val="48"/>
        </w:rPr>
      </w:pPr>
    </w:p>
    <w:p w14:paraId="08E167D0" w14:textId="77777777" w:rsidR="00FC40BE" w:rsidRDefault="00FC40BE" w:rsidP="00FC40BE">
      <w:pPr>
        <w:ind w:right="867"/>
        <w:rPr>
          <w:b/>
          <w:bCs/>
          <w:sz w:val="48"/>
          <w:szCs w:val="48"/>
        </w:rPr>
      </w:pPr>
    </w:p>
    <w:p w14:paraId="4A58391B" w14:textId="77777777" w:rsidR="00FC40BE" w:rsidRDefault="00FC40BE" w:rsidP="00FC40BE">
      <w:pPr>
        <w:ind w:right="867"/>
        <w:rPr>
          <w:b/>
          <w:bCs/>
          <w:sz w:val="48"/>
          <w:szCs w:val="48"/>
        </w:rPr>
      </w:pPr>
    </w:p>
    <w:p w14:paraId="35939089" w14:textId="77777777" w:rsidR="00FC40BE" w:rsidRDefault="00FC40BE" w:rsidP="00FC40BE">
      <w:pPr>
        <w:ind w:right="867"/>
        <w:rPr>
          <w:b/>
          <w:bCs/>
          <w:sz w:val="48"/>
          <w:szCs w:val="48"/>
        </w:rPr>
      </w:pPr>
    </w:p>
    <w:p w14:paraId="791C956F" w14:textId="77777777" w:rsidR="00FC40BE" w:rsidRDefault="00FC40BE" w:rsidP="00FC40BE">
      <w:pPr>
        <w:ind w:right="867"/>
        <w:rPr>
          <w:b/>
          <w:bCs/>
          <w:sz w:val="48"/>
          <w:szCs w:val="48"/>
        </w:rPr>
      </w:pPr>
    </w:p>
    <w:p w14:paraId="589DAFF8" w14:textId="77777777" w:rsidR="00FC40BE" w:rsidRDefault="00FC40BE" w:rsidP="00FC40BE">
      <w:pPr>
        <w:ind w:right="867"/>
        <w:rPr>
          <w:b/>
          <w:bCs/>
          <w:sz w:val="48"/>
          <w:szCs w:val="48"/>
        </w:rPr>
      </w:pPr>
    </w:p>
    <w:p w14:paraId="3474A59F" w14:textId="77777777" w:rsidR="00FC40BE" w:rsidRDefault="00FC40BE" w:rsidP="00FC40BE">
      <w:pPr>
        <w:ind w:right="867"/>
        <w:rPr>
          <w:b/>
          <w:bCs/>
          <w:sz w:val="48"/>
          <w:szCs w:val="48"/>
        </w:rPr>
      </w:pPr>
    </w:p>
    <w:p w14:paraId="7A028725" w14:textId="77777777" w:rsidR="00FC40BE" w:rsidRDefault="00FC40BE" w:rsidP="00FC40BE">
      <w:pPr>
        <w:ind w:right="867"/>
        <w:rPr>
          <w:b/>
          <w:bCs/>
          <w:sz w:val="48"/>
          <w:szCs w:val="48"/>
        </w:rPr>
      </w:pPr>
    </w:p>
    <w:p w14:paraId="4E079418" w14:textId="77777777" w:rsidR="00FC40BE" w:rsidRDefault="00FC40BE" w:rsidP="00FC40BE">
      <w:pPr>
        <w:ind w:right="867"/>
        <w:rPr>
          <w:b/>
          <w:bCs/>
          <w:sz w:val="48"/>
          <w:szCs w:val="48"/>
        </w:rPr>
      </w:pPr>
    </w:p>
    <w:p w14:paraId="5A240E12" w14:textId="77777777" w:rsidR="007971C7" w:rsidRDefault="007971C7" w:rsidP="007971C7">
      <w:pPr>
        <w:ind w:right="867"/>
        <w:rPr>
          <w:b/>
          <w:bCs/>
          <w:sz w:val="48"/>
          <w:szCs w:val="48"/>
        </w:rPr>
      </w:pPr>
    </w:p>
    <w:p w14:paraId="7D8540E0" w14:textId="77777777" w:rsidR="00CF4301" w:rsidRDefault="00CF4301" w:rsidP="007971C7">
      <w:pPr>
        <w:ind w:right="867"/>
        <w:rPr>
          <w:b/>
          <w:bCs/>
          <w:sz w:val="48"/>
          <w:szCs w:val="48"/>
        </w:rPr>
      </w:pPr>
    </w:p>
    <w:p w14:paraId="29C34D91" w14:textId="5D3E3884" w:rsidR="00FC40BE" w:rsidRDefault="007971C7" w:rsidP="007971C7">
      <w:pPr>
        <w:tabs>
          <w:tab w:val="left" w:pos="8080"/>
        </w:tabs>
        <w:ind w:left="4320" w:right="95"/>
        <w:rPr>
          <w:b/>
          <w:bCs/>
          <w:sz w:val="48"/>
          <w:szCs w:val="48"/>
        </w:rPr>
      </w:pPr>
      <w:r>
        <w:rPr>
          <w:b/>
          <w:bCs/>
          <w:sz w:val="48"/>
          <w:szCs w:val="48"/>
        </w:rPr>
        <w:t xml:space="preserve">            </w:t>
      </w:r>
      <w:r w:rsidR="00FC40BE" w:rsidRPr="00B520A6">
        <w:rPr>
          <w:b/>
          <w:bCs/>
          <w:sz w:val="48"/>
          <w:szCs w:val="48"/>
        </w:rPr>
        <w:t>SCREENSHOTS</w:t>
      </w:r>
    </w:p>
    <w:p w14:paraId="3B7F6E05" w14:textId="77777777" w:rsidR="007971C7" w:rsidRDefault="007971C7" w:rsidP="007971C7">
      <w:pPr>
        <w:ind w:right="867"/>
        <w:rPr>
          <w:b/>
          <w:bCs/>
          <w:sz w:val="48"/>
          <w:szCs w:val="48"/>
        </w:rPr>
      </w:pPr>
    </w:p>
    <w:p w14:paraId="52FE5B75" w14:textId="1CC6442C" w:rsidR="007971C7" w:rsidRDefault="007971C7" w:rsidP="007971C7">
      <w:pPr>
        <w:ind w:right="867"/>
        <w:rPr>
          <w:b/>
          <w:bCs/>
          <w:sz w:val="48"/>
          <w:szCs w:val="48"/>
        </w:rPr>
      </w:pPr>
      <w:r>
        <w:rPr>
          <w:b/>
          <w:bCs/>
          <w:sz w:val="48"/>
          <w:szCs w:val="48"/>
        </w:rPr>
        <w:lastRenderedPageBreak/>
        <w:t xml:space="preserve"> </w:t>
      </w:r>
    </w:p>
    <w:p w14:paraId="1F912DE1" w14:textId="342D9AE9" w:rsidR="00FC40BE" w:rsidRDefault="00F224F2" w:rsidP="00F224F2">
      <w:pPr>
        <w:ind w:left="2160" w:right="867"/>
        <w:rPr>
          <w:rFonts w:ascii="Times New Roman" w:hAnsi="Times New Roman" w:cs="Times New Roman"/>
          <w:sz w:val="56"/>
          <w:szCs w:val="56"/>
        </w:rPr>
      </w:pPr>
      <w:r>
        <w:rPr>
          <w:sz w:val="40"/>
          <w:szCs w:val="40"/>
        </w:rPr>
        <w:t xml:space="preserve">    </w:t>
      </w:r>
      <w:r w:rsidR="007971C7">
        <w:rPr>
          <w:sz w:val="40"/>
          <w:szCs w:val="40"/>
        </w:rPr>
        <w:t xml:space="preserve"> </w:t>
      </w:r>
      <w:r w:rsidR="00FC40BE" w:rsidRPr="00F224F2">
        <w:rPr>
          <w:rFonts w:ascii="Times New Roman" w:hAnsi="Times New Roman" w:cs="Times New Roman"/>
          <w:sz w:val="56"/>
          <w:szCs w:val="56"/>
        </w:rPr>
        <w:t>SCREENSHOTS</w:t>
      </w:r>
    </w:p>
    <w:p w14:paraId="68B2711D" w14:textId="77777777" w:rsidR="00100864" w:rsidRPr="00F224F2" w:rsidRDefault="00100864" w:rsidP="00F224F2">
      <w:pPr>
        <w:ind w:left="2160" w:right="867"/>
        <w:rPr>
          <w:rFonts w:ascii="Times New Roman" w:hAnsi="Times New Roman" w:cs="Times New Roman"/>
          <w:sz w:val="56"/>
          <w:szCs w:val="56"/>
        </w:rPr>
      </w:pPr>
    </w:p>
    <w:p w14:paraId="06D6F156" w14:textId="20AA61FE" w:rsidR="00044719" w:rsidRDefault="0010086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877F26" wp14:editId="5BE5783C">
            <wp:extent cx="5731510" cy="3352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52800"/>
                    </a:xfrm>
                    <a:prstGeom prst="rect">
                      <a:avLst/>
                    </a:prstGeom>
                  </pic:spPr>
                </pic:pic>
              </a:graphicData>
            </a:graphic>
          </wp:inline>
        </w:drawing>
      </w:r>
    </w:p>
    <w:p w14:paraId="2ADC3628" w14:textId="77777777" w:rsidR="00100864" w:rsidRDefault="00100864">
      <w:pPr>
        <w:rPr>
          <w:rFonts w:ascii="Times New Roman" w:hAnsi="Times New Roman" w:cs="Times New Roman"/>
          <w:sz w:val="28"/>
          <w:szCs w:val="28"/>
        </w:rPr>
      </w:pPr>
    </w:p>
    <w:p w14:paraId="3D4FDFA8" w14:textId="77777777" w:rsidR="00100864" w:rsidRDefault="00100864">
      <w:pPr>
        <w:rPr>
          <w:rFonts w:ascii="Times New Roman" w:hAnsi="Times New Roman" w:cs="Times New Roman"/>
          <w:sz w:val="28"/>
          <w:szCs w:val="28"/>
        </w:rPr>
      </w:pPr>
    </w:p>
    <w:p w14:paraId="17C012C2" w14:textId="77777777" w:rsidR="00100864" w:rsidRDefault="00100864">
      <w:pPr>
        <w:rPr>
          <w:rFonts w:ascii="Times New Roman" w:hAnsi="Times New Roman" w:cs="Times New Roman"/>
          <w:sz w:val="28"/>
          <w:szCs w:val="28"/>
        </w:rPr>
      </w:pPr>
    </w:p>
    <w:p w14:paraId="0EAB4A32" w14:textId="77777777" w:rsidR="00100864" w:rsidRDefault="00100864">
      <w:pPr>
        <w:rPr>
          <w:rFonts w:ascii="Times New Roman" w:hAnsi="Times New Roman" w:cs="Times New Roman"/>
          <w:sz w:val="28"/>
          <w:szCs w:val="28"/>
        </w:rPr>
      </w:pPr>
    </w:p>
    <w:p w14:paraId="1F705CCE" w14:textId="77777777" w:rsidR="00100864" w:rsidRDefault="00100864">
      <w:pPr>
        <w:rPr>
          <w:rFonts w:ascii="Times New Roman" w:hAnsi="Times New Roman" w:cs="Times New Roman"/>
          <w:sz w:val="28"/>
          <w:szCs w:val="28"/>
        </w:rPr>
      </w:pPr>
    </w:p>
    <w:p w14:paraId="3CFBA3DA" w14:textId="77777777" w:rsidR="00100864" w:rsidRDefault="00100864">
      <w:pPr>
        <w:rPr>
          <w:rFonts w:ascii="Times New Roman" w:hAnsi="Times New Roman" w:cs="Times New Roman"/>
          <w:sz w:val="28"/>
          <w:szCs w:val="28"/>
        </w:rPr>
      </w:pPr>
    </w:p>
    <w:p w14:paraId="7EB31FCE" w14:textId="77777777" w:rsidR="00100864" w:rsidRDefault="00100864">
      <w:pPr>
        <w:rPr>
          <w:rFonts w:ascii="Times New Roman" w:hAnsi="Times New Roman" w:cs="Times New Roman"/>
          <w:sz w:val="28"/>
          <w:szCs w:val="28"/>
        </w:rPr>
      </w:pPr>
    </w:p>
    <w:p w14:paraId="563CEFC7" w14:textId="77777777" w:rsidR="00100864" w:rsidRDefault="00100864">
      <w:pPr>
        <w:rPr>
          <w:rFonts w:ascii="Times New Roman" w:hAnsi="Times New Roman" w:cs="Times New Roman"/>
          <w:sz w:val="28"/>
          <w:szCs w:val="28"/>
        </w:rPr>
      </w:pPr>
    </w:p>
    <w:p w14:paraId="515F78CB" w14:textId="77777777" w:rsidR="00100864" w:rsidRDefault="00100864">
      <w:pPr>
        <w:rPr>
          <w:rFonts w:ascii="Times New Roman" w:hAnsi="Times New Roman" w:cs="Times New Roman"/>
          <w:sz w:val="28"/>
          <w:szCs w:val="28"/>
        </w:rPr>
      </w:pPr>
    </w:p>
    <w:p w14:paraId="4C4DA4AF" w14:textId="77777777" w:rsidR="00100864" w:rsidRDefault="00100864">
      <w:pPr>
        <w:rPr>
          <w:rFonts w:ascii="Times New Roman" w:hAnsi="Times New Roman" w:cs="Times New Roman"/>
          <w:sz w:val="28"/>
          <w:szCs w:val="28"/>
        </w:rPr>
      </w:pPr>
    </w:p>
    <w:p w14:paraId="5B782732" w14:textId="77777777" w:rsidR="00100864" w:rsidRDefault="00100864">
      <w:pPr>
        <w:rPr>
          <w:rFonts w:ascii="Times New Roman" w:hAnsi="Times New Roman" w:cs="Times New Roman"/>
          <w:sz w:val="28"/>
          <w:szCs w:val="28"/>
        </w:rPr>
      </w:pPr>
    </w:p>
    <w:p w14:paraId="195CE41A" w14:textId="77777777" w:rsidR="00100864" w:rsidRDefault="00100864">
      <w:pPr>
        <w:rPr>
          <w:rFonts w:ascii="Times New Roman" w:hAnsi="Times New Roman" w:cs="Times New Roman"/>
          <w:sz w:val="28"/>
          <w:szCs w:val="28"/>
        </w:rPr>
      </w:pPr>
    </w:p>
    <w:p w14:paraId="02E795F1" w14:textId="77777777" w:rsidR="00100864" w:rsidRDefault="00100864">
      <w:pPr>
        <w:rPr>
          <w:rFonts w:ascii="Times New Roman" w:hAnsi="Times New Roman" w:cs="Times New Roman"/>
          <w:sz w:val="28"/>
          <w:szCs w:val="28"/>
        </w:rPr>
      </w:pPr>
    </w:p>
    <w:p w14:paraId="548DB855" w14:textId="77777777" w:rsidR="00100864" w:rsidRDefault="00100864">
      <w:pPr>
        <w:rPr>
          <w:rFonts w:ascii="Times New Roman" w:hAnsi="Times New Roman" w:cs="Times New Roman"/>
          <w:sz w:val="28"/>
          <w:szCs w:val="28"/>
        </w:rPr>
      </w:pPr>
    </w:p>
    <w:p w14:paraId="278ABDDF" w14:textId="55829A48" w:rsidR="00100864" w:rsidRDefault="0010086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65901E" wp14:editId="314B05F0">
            <wp:extent cx="5731510" cy="3239770"/>
            <wp:effectExtent l="0" t="0" r="2540" b="0"/>
            <wp:docPr id="2" name="Picture 2" descr="A blue and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white background with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p w14:paraId="77D40463" w14:textId="77777777" w:rsidR="00100864" w:rsidRDefault="00100864">
      <w:pPr>
        <w:rPr>
          <w:rFonts w:ascii="Times New Roman" w:hAnsi="Times New Roman" w:cs="Times New Roman"/>
          <w:sz w:val="28"/>
          <w:szCs w:val="28"/>
        </w:rPr>
      </w:pPr>
    </w:p>
    <w:p w14:paraId="2BBE83A2" w14:textId="77777777" w:rsidR="00100864" w:rsidRDefault="00100864">
      <w:pPr>
        <w:rPr>
          <w:rFonts w:ascii="Times New Roman" w:hAnsi="Times New Roman" w:cs="Times New Roman"/>
          <w:sz w:val="28"/>
          <w:szCs w:val="28"/>
        </w:rPr>
      </w:pPr>
    </w:p>
    <w:p w14:paraId="32B360E2" w14:textId="47BEE213" w:rsidR="00100864" w:rsidRPr="0093584C" w:rsidRDefault="0010086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0F3D536" wp14:editId="54213A8B">
            <wp:extent cx="5731510" cy="3239770"/>
            <wp:effectExtent l="0" t="0" r="2540" b="0"/>
            <wp:docPr id="3" name="Picture 3" descr="A blue hexag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hexago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239770"/>
                    </a:xfrm>
                    <a:prstGeom prst="rect">
                      <a:avLst/>
                    </a:prstGeom>
                  </pic:spPr>
                </pic:pic>
              </a:graphicData>
            </a:graphic>
          </wp:inline>
        </w:drawing>
      </w:r>
    </w:p>
    <w:sectPr w:rsidR="00100864" w:rsidRPr="0093584C" w:rsidSect="003B2BA3">
      <w:headerReference w:type="default" r:id="rId14"/>
      <w:footerReference w:type="default" r:id="rId15"/>
      <w:pgSz w:w="11906" w:h="16838" w:code="9"/>
      <w:pgMar w:top="1440" w:right="1440" w:bottom="1440" w:left="1440" w:header="708" w:footer="395" w:gutter="0"/>
      <w:pgBorders w:zOrder="back">
        <w:top w:val="single" w:sz="12" w:space="10" w:color="auto"/>
        <w:left w:val="single" w:sz="12" w:space="10" w:color="auto"/>
        <w:bottom w:val="single" w:sz="12" w:space="10" w:color="auto"/>
        <w:right w:val="single" w:sz="12" w:space="10"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BF40E" w14:textId="77777777" w:rsidR="00406D1F" w:rsidRDefault="00406D1F" w:rsidP="008C631C">
      <w:pPr>
        <w:spacing w:after="0" w:line="240" w:lineRule="auto"/>
      </w:pPr>
      <w:r>
        <w:separator/>
      </w:r>
    </w:p>
  </w:endnote>
  <w:endnote w:type="continuationSeparator" w:id="0">
    <w:p w14:paraId="2B1BD6E0" w14:textId="77777777" w:rsidR="00406D1F" w:rsidRDefault="00406D1F" w:rsidP="008C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BD000" w14:textId="77777777" w:rsidR="003B2BA3" w:rsidRPr="005037C8" w:rsidRDefault="003B2BA3" w:rsidP="003B2BA3">
    <w:pPr>
      <w:pStyle w:val="Footer"/>
      <w:rPr>
        <w:sz w:val="24"/>
        <w:szCs w:val="24"/>
      </w:rPr>
    </w:pPr>
    <w:r w:rsidRPr="005037C8">
      <w:rPr>
        <w:sz w:val="24"/>
        <w:szCs w:val="24"/>
      </w:rPr>
      <w:t>SMC, Thuruthiply</w:t>
    </w:r>
    <w:r>
      <w:rPr>
        <w:sz w:val="24"/>
        <w:szCs w:val="24"/>
      </w:rPr>
      <w:t xml:space="preserve">                                                </w:t>
    </w:r>
    <w:r w:rsidRPr="00E54683">
      <w:rPr>
        <w:sz w:val="24"/>
        <w:szCs w:val="24"/>
      </w:rPr>
      <w:fldChar w:fldCharType="begin"/>
    </w:r>
    <w:r w:rsidRPr="00E54683">
      <w:rPr>
        <w:sz w:val="24"/>
        <w:szCs w:val="24"/>
      </w:rPr>
      <w:instrText xml:space="preserve"> PAGE   \* MERGEFORMAT </w:instrText>
    </w:r>
    <w:r w:rsidRPr="00E54683">
      <w:rPr>
        <w:sz w:val="24"/>
        <w:szCs w:val="24"/>
      </w:rPr>
      <w:fldChar w:fldCharType="separate"/>
    </w:r>
    <w:r>
      <w:rPr>
        <w:sz w:val="24"/>
        <w:szCs w:val="24"/>
      </w:rPr>
      <w:t>1</w:t>
    </w:r>
    <w:r w:rsidRPr="00E54683">
      <w:rPr>
        <w:noProof/>
        <w:sz w:val="24"/>
        <w:szCs w:val="24"/>
      </w:rPr>
      <w:fldChar w:fldCharType="end"/>
    </w:r>
  </w:p>
  <w:p w14:paraId="0ADB134D" w14:textId="77777777" w:rsidR="003B2BA3" w:rsidRDefault="003B2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AFC73" w14:textId="77777777" w:rsidR="00406D1F" w:rsidRDefault="00406D1F" w:rsidP="008C631C">
      <w:pPr>
        <w:spacing w:after="0" w:line="240" w:lineRule="auto"/>
      </w:pPr>
      <w:r>
        <w:separator/>
      </w:r>
    </w:p>
  </w:footnote>
  <w:footnote w:type="continuationSeparator" w:id="0">
    <w:p w14:paraId="493B903F" w14:textId="77777777" w:rsidR="00406D1F" w:rsidRDefault="00406D1F" w:rsidP="008C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D6304" w14:textId="5CD8A70A" w:rsidR="008C631C" w:rsidRPr="005037C8" w:rsidRDefault="008C631C" w:rsidP="008C631C">
    <w:pPr>
      <w:pStyle w:val="Header"/>
      <w:rPr>
        <w:sz w:val="24"/>
        <w:szCs w:val="24"/>
      </w:rPr>
    </w:pPr>
    <w:r w:rsidRPr="008C631C">
      <w:rPr>
        <w:rFonts w:cstheme="minorHAnsi"/>
        <w:sz w:val="24"/>
        <w:szCs w:val="24"/>
      </w:rPr>
      <w:t>Blockchain</w:t>
    </w:r>
    <w:r w:rsidR="00FC40BE">
      <w:rPr>
        <w:rFonts w:cstheme="minorHAnsi"/>
        <w:sz w:val="24"/>
        <w:szCs w:val="24"/>
      </w:rPr>
      <w:t xml:space="preserve">                    </w:t>
    </w:r>
    <w:r>
      <w:t xml:space="preserve">                                                                         </w:t>
    </w:r>
    <w:r w:rsidRPr="005037C8">
      <w:rPr>
        <w:sz w:val="24"/>
        <w:szCs w:val="24"/>
      </w:rPr>
      <w:t>Department of Computer Scienc</w:t>
    </w:r>
    <w:r>
      <w:rPr>
        <w:sz w:val="24"/>
        <w:szCs w:val="24"/>
      </w:rPr>
      <w:t xml:space="preserve">e </w:t>
    </w:r>
  </w:p>
  <w:p w14:paraId="0A596DCF" w14:textId="2ACC3E50" w:rsidR="008C631C" w:rsidRDefault="008C631C" w:rsidP="008C631C">
    <w:pPr>
      <w:pStyle w:val="Header"/>
      <w:tabs>
        <w:tab w:val="clear" w:pos="4513"/>
        <w:tab w:val="clear" w:pos="9026"/>
        <w:tab w:val="left" w:pos="100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D3F"/>
    <w:multiLevelType w:val="multilevel"/>
    <w:tmpl w:val="3848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B5852"/>
    <w:multiLevelType w:val="multilevel"/>
    <w:tmpl w:val="18F2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954"/>
    <w:multiLevelType w:val="multilevel"/>
    <w:tmpl w:val="FFB4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B330F"/>
    <w:multiLevelType w:val="multilevel"/>
    <w:tmpl w:val="F1D6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2542F"/>
    <w:multiLevelType w:val="multilevel"/>
    <w:tmpl w:val="A412CD90"/>
    <w:lvl w:ilvl="0">
      <w:start w:val="1"/>
      <w:numFmt w:val="decimal"/>
      <w:lvlText w:val="%1."/>
      <w:lvlJc w:val="left"/>
      <w:pPr>
        <w:tabs>
          <w:tab w:val="num" w:pos="8082"/>
        </w:tabs>
        <w:ind w:left="8082" w:hanging="360"/>
      </w:pPr>
    </w:lvl>
    <w:lvl w:ilvl="1">
      <w:start w:val="1"/>
      <w:numFmt w:val="bullet"/>
      <w:lvlText w:val="o"/>
      <w:lvlJc w:val="left"/>
      <w:pPr>
        <w:tabs>
          <w:tab w:val="num" w:pos="8802"/>
        </w:tabs>
        <w:ind w:left="8802" w:hanging="360"/>
      </w:pPr>
      <w:rPr>
        <w:rFonts w:ascii="Courier New" w:hAnsi="Courier New" w:hint="default"/>
        <w:sz w:val="20"/>
      </w:rPr>
    </w:lvl>
    <w:lvl w:ilvl="2" w:tentative="1">
      <w:start w:val="1"/>
      <w:numFmt w:val="decimal"/>
      <w:lvlText w:val="%3."/>
      <w:lvlJc w:val="left"/>
      <w:pPr>
        <w:tabs>
          <w:tab w:val="num" w:pos="9522"/>
        </w:tabs>
        <w:ind w:left="9522" w:hanging="360"/>
      </w:pPr>
    </w:lvl>
    <w:lvl w:ilvl="3" w:tentative="1">
      <w:start w:val="1"/>
      <w:numFmt w:val="decimal"/>
      <w:lvlText w:val="%4."/>
      <w:lvlJc w:val="left"/>
      <w:pPr>
        <w:tabs>
          <w:tab w:val="num" w:pos="10242"/>
        </w:tabs>
        <w:ind w:left="10242" w:hanging="360"/>
      </w:pPr>
    </w:lvl>
    <w:lvl w:ilvl="4" w:tentative="1">
      <w:start w:val="1"/>
      <w:numFmt w:val="decimal"/>
      <w:lvlText w:val="%5."/>
      <w:lvlJc w:val="left"/>
      <w:pPr>
        <w:tabs>
          <w:tab w:val="num" w:pos="10962"/>
        </w:tabs>
        <w:ind w:left="10962" w:hanging="360"/>
      </w:pPr>
    </w:lvl>
    <w:lvl w:ilvl="5" w:tentative="1">
      <w:start w:val="1"/>
      <w:numFmt w:val="decimal"/>
      <w:lvlText w:val="%6."/>
      <w:lvlJc w:val="left"/>
      <w:pPr>
        <w:tabs>
          <w:tab w:val="num" w:pos="11682"/>
        </w:tabs>
        <w:ind w:left="11682" w:hanging="360"/>
      </w:pPr>
    </w:lvl>
    <w:lvl w:ilvl="6" w:tentative="1">
      <w:start w:val="1"/>
      <w:numFmt w:val="decimal"/>
      <w:lvlText w:val="%7."/>
      <w:lvlJc w:val="left"/>
      <w:pPr>
        <w:tabs>
          <w:tab w:val="num" w:pos="12402"/>
        </w:tabs>
        <w:ind w:left="12402" w:hanging="360"/>
      </w:pPr>
    </w:lvl>
    <w:lvl w:ilvl="7" w:tentative="1">
      <w:start w:val="1"/>
      <w:numFmt w:val="decimal"/>
      <w:lvlText w:val="%8."/>
      <w:lvlJc w:val="left"/>
      <w:pPr>
        <w:tabs>
          <w:tab w:val="num" w:pos="13122"/>
        </w:tabs>
        <w:ind w:left="13122" w:hanging="360"/>
      </w:pPr>
    </w:lvl>
    <w:lvl w:ilvl="8" w:tentative="1">
      <w:start w:val="1"/>
      <w:numFmt w:val="decimal"/>
      <w:lvlText w:val="%9."/>
      <w:lvlJc w:val="left"/>
      <w:pPr>
        <w:tabs>
          <w:tab w:val="num" w:pos="13842"/>
        </w:tabs>
        <w:ind w:left="13842" w:hanging="360"/>
      </w:pPr>
    </w:lvl>
  </w:abstractNum>
  <w:abstractNum w:abstractNumId="5" w15:restartNumberingAfterBreak="0">
    <w:nsid w:val="10A41CEF"/>
    <w:multiLevelType w:val="multilevel"/>
    <w:tmpl w:val="7898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54C94"/>
    <w:multiLevelType w:val="multilevel"/>
    <w:tmpl w:val="0658D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917EB2"/>
    <w:multiLevelType w:val="multilevel"/>
    <w:tmpl w:val="8E90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75884"/>
    <w:multiLevelType w:val="multilevel"/>
    <w:tmpl w:val="FA46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E45D2"/>
    <w:multiLevelType w:val="multilevel"/>
    <w:tmpl w:val="AA90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061AC"/>
    <w:multiLevelType w:val="multilevel"/>
    <w:tmpl w:val="C30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2095B"/>
    <w:multiLevelType w:val="multilevel"/>
    <w:tmpl w:val="4748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32FD3"/>
    <w:multiLevelType w:val="multilevel"/>
    <w:tmpl w:val="D42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C7293"/>
    <w:multiLevelType w:val="multilevel"/>
    <w:tmpl w:val="5FBC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6134E"/>
    <w:multiLevelType w:val="multilevel"/>
    <w:tmpl w:val="7EC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5D79F4"/>
    <w:multiLevelType w:val="multilevel"/>
    <w:tmpl w:val="B0E4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92604F"/>
    <w:multiLevelType w:val="multilevel"/>
    <w:tmpl w:val="EAE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9339B"/>
    <w:multiLevelType w:val="multilevel"/>
    <w:tmpl w:val="EAFA0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803DE"/>
    <w:multiLevelType w:val="multilevel"/>
    <w:tmpl w:val="205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734080"/>
    <w:multiLevelType w:val="multilevel"/>
    <w:tmpl w:val="5EAC8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9B2CFA"/>
    <w:multiLevelType w:val="multilevel"/>
    <w:tmpl w:val="5A5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223729"/>
    <w:multiLevelType w:val="multilevel"/>
    <w:tmpl w:val="CC36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D40A6"/>
    <w:multiLevelType w:val="multilevel"/>
    <w:tmpl w:val="BF244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227BD6"/>
    <w:multiLevelType w:val="multilevel"/>
    <w:tmpl w:val="367A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AA7E62"/>
    <w:multiLevelType w:val="multilevel"/>
    <w:tmpl w:val="6DB4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D3778"/>
    <w:multiLevelType w:val="multilevel"/>
    <w:tmpl w:val="6482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A21D4B"/>
    <w:multiLevelType w:val="multilevel"/>
    <w:tmpl w:val="0AD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E032A2"/>
    <w:multiLevelType w:val="multilevel"/>
    <w:tmpl w:val="4F783044"/>
    <w:lvl w:ilvl="0">
      <w:start w:val="1"/>
      <w:numFmt w:val="bullet"/>
      <w:lvlText w:val=""/>
      <w:lvlJc w:val="left"/>
      <w:pPr>
        <w:tabs>
          <w:tab w:val="num" w:pos="4330"/>
        </w:tabs>
        <w:ind w:left="4330" w:hanging="360"/>
      </w:pPr>
      <w:rPr>
        <w:rFonts w:ascii="Symbol" w:hAnsi="Symbol" w:hint="default"/>
        <w:sz w:val="20"/>
      </w:rPr>
    </w:lvl>
    <w:lvl w:ilvl="1" w:tentative="1">
      <w:start w:val="1"/>
      <w:numFmt w:val="bullet"/>
      <w:lvlText w:val="o"/>
      <w:lvlJc w:val="left"/>
      <w:pPr>
        <w:tabs>
          <w:tab w:val="num" w:pos="5050"/>
        </w:tabs>
        <w:ind w:left="5050" w:hanging="360"/>
      </w:pPr>
      <w:rPr>
        <w:rFonts w:ascii="Courier New" w:hAnsi="Courier New" w:hint="default"/>
        <w:sz w:val="20"/>
      </w:rPr>
    </w:lvl>
    <w:lvl w:ilvl="2" w:tentative="1">
      <w:start w:val="1"/>
      <w:numFmt w:val="bullet"/>
      <w:lvlText w:val=""/>
      <w:lvlJc w:val="left"/>
      <w:pPr>
        <w:tabs>
          <w:tab w:val="num" w:pos="5770"/>
        </w:tabs>
        <w:ind w:left="5770" w:hanging="360"/>
      </w:pPr>
      <w:rPr>
        <w:rFonts w:ascii="Wingdings" w:hAnsi="Wingdings" w:hint="default"/>
        <w:sz w:val="20"/>
      </w:rPr>
    </w:lvl>
    <w:lvl w:ilvl="3" w:tentative="1">
      <w:start w:val="1"/>
      <w:numFmt w:val="bullet"/>
      <w:lvlText w:val=""/>
      <w:lvlJc w:val="left"/>
      <w:pPr>
        <w:tabs>
          <w:tab w:val="num" w:pos="6490"/>
        </w:tabs>
        <w:ind w:left="6490" w:hanging="360"/>
      </w:pPr>
      <w:rPr>
        <w:rFonts w:ascii="Wingdings" w:hAnsi="Wingdings" w:hint="default"/>
        <w:sz w:val="20"/>
      </w:rPr>
    </w:lvl>
    <w:lvl w:ilvl="4" w:tentative="1">
      <w:start w:val="1"/>
      <w:numFmt w:val="bullet"/>
      <w:lvlText w:val=""/>
      <w:lvlJc w:val="left"/>
      <w:pPr>
        <w:tabs>
          <w:tab w:val="num" w:pos="7210"/>
        </w:tabs>
        <w:ind w:left="7210" w:hanging="360"/>
      </w:pPr>
      <w:rPr>
        <w:rFonts w:ascii="Wingdings" w:hAnsi="Wingdings" w:hint="default"/>
        <w:sz w:val="20"/>
      </w:rPr>
    </w:lvl>
    <w:lvl w:ilvl="5" w:tentative="1">
      <w:start w:val="1"/>
      <w:numFmt w:val="bullet"/>
      <w:lvlText w:val=""/>
      <w:lvlJc w:val="left"/>
      <w:pPr>
        <w:tabs>
          <w:tab w:val="num" w:pos="7930"/>
        </w:tabs>
        <w:ind w:left="7930" w:hanging="360"/>
      </w:pPr>
      <w:rPr>
        <w:rFonts w:ascii="Wingdings" w:hAnsi="Wingdings" w:hint="default"/>
        <w:sz w:val="20"/>
      </w:rPr>
    </w:lvl>
    <w:lvl w:ilvl="6" w:tentative="1">
      <w:start w:val="1"/>
      <w:numFmt w:val="bullet"/>
      <w:lvlText w:val=""/>
      <w:lvlJc w:val="left"/>
      <w:pPr>
        <w:tabs>
          <w:tab w:val="num" w:pos="8650"/>
        </w:tabs>
        <w:ind w:left="8650" w:hanging="360"/>
      </w:pPr>
      <w:rPr>
        <w:rFonts w:ascii="Wingdings" w:hAnsi="Wingdings" w:hint="default"/>
        <w:sz w:val="20"/>
      </w:rPr>
    </w:lvl>
    <w:lvl w:ilvl="7" w:tentative="1">
      <w:start w:val="1"/>
      <w:numFmt w:val="bullet"/>
      <w:lvlText w:val=""/>
      <w:lvlJc w:val="left"/>
      <w:pPr>
        <w:tabs>
          <w:tab w:val="num" w:pos="9370"/>
        </w:tabs>
        <w:ind w:left="9370" w:hanging="360"/>
      </w:pPr>
      <w:rPr>
        <w:rFonts w:ascii="Wingdings" w:hAnsi="Wingdings" w:hint="default"/>
        <w:sz w:val="20"/>
      </w:rPr>
    </w:lvl>
    <w:lvl w:ilvl="8" w:tentative="1">
      <w:start w:val="1"/>
      <w:numFmt w:val="bullet"/>
      <w:lvlText w:val=""/>
      <w:lvlJc w:val="left"/>
      <w:pPr>
        <w:tabs>
          <w:tab w:val="num" w:pos="10090"/>
        </w:tabs>
        <w:ind w:left="10090" w:hanging="360"/>
      </w:pPr>
      <w:rPr>
        <w:rFonts w:ascii="Wingdings" w:hAnsi="Wingdings" w:hint="default"/>
        <w:sz w:val="20"/>
      </w:rPr>
    </w:lvl>
  </w:abstractNum>
  <w:abstractNum w:abstractNumId="28" w15:restartNumberingAfterBreak="0">
    <w:nsid w:val="4BD32C10"/>
    <w:multiLevelType w:val="multilevel"/>
    <w:tmpl w:val="1690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77903"/>
    <w:multiLevelType w:val="multilevel"/>
    <w:tmpl w:val="98EC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9D1397"/>
    <w:multiLevelType w:val="multilevel"/>
    <w:tmpl w:val="5962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0C34A0"/>
    <w:multiLevelType w:val="multilevel"/>
    <w:tmpl w:val="401C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4751A"/>
    <w:multiLevelType w:val="multilevel"/>
    <w:tmpl w:val="83C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51A66"/>
    <w:multiLevelType w:val="multilevel"/>
    <w:tmpl w:val="E8102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3C3CF6"/>
    <w:multiLevelType w:val="multilevel"/>
    <w:tmpl w:val="CAD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D465D"/>
    <w:multiLevelType w:val="hybridMultilevel"/>
    <w:tmpl w:val="AA0860DE"/>
    <w:lvl w:ilvl="0" w:tplc="0CBCC720">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36" w15:restartNumberingAfterBreak="0">
    <w:nsid w:val="65BE7798"/>
    <w:multiLevelType w:val="multilevel"/>
    <w:tmpl w:val="ABE64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93538"/>
    <w:multiLevelType w:val="multilevel"/>
    <w:tmpl w:val="E73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7C140D"/>
    <w:multiLevelType w:val="multilevel"/>
    <w:tmpl w:val="BDEA3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8C3AC2"/>
    <w:multiLevelType w:val="multilevel"/>
    <w:tmpl w:val="EB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460803"/>
    <w:multiLevelType w:val="multilevel"/>
    <w:tmpl w:val="32068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8C7A7C"/>
    <w:multiLevelType w:val="multilevel"/>
    <w:tmpl w:val="655C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E69D7"/>
    <w:multiLevelType w:val="multilevel"/>
    <w:tmpl w:val="4278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BC7EDC"/>
    <w:multiLevelType w:val="multilevel"/>
    <w:tmpl w:val="421E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A554E1"/>
    <w:multiLevelType w:val="multilevel"/>
    <w:tmpl w:val="0EA2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043B2"/>
    <w:multiLevelType w:val="multilevel"/>
    <w:tmpl w:val="6AE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1F7CDF"/>
    <w:multiLevelType w:val="multilevel"/>
    <w:tmpl w:val="8640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8A5B1A"/>
    <w:multiLevelType w:val="multilevel"/>
    <w:tmpl w:val="639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D40B80"/>
    <w:multiLevelType w:val="multilevel"/>
    <w:tmpl w:val="B9B4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295376">
    <w:abstractNumId w:val="20"/>
  </w:num>
  <w:num w:numId="2" w16cid:durableId="1481388546">
    <w:abstractNumId w:val="4"/>
  </w:num>
  <w:num w:numId="3" w16cid:durableId="1053389210">
    <w:abstractNumId w:val="18"/>
  </w:num>
  <w:num w:numId="4" w16cid:durableId="404110289">
    <w:abstractNumId w:val="41"/>
  </w:num>
  <w:num w:numId="5" w16cid:durableId="541401639">
    <w:abstractNumId w:val="45"/>
  </w:num>
  <w:num w:numId="6" w16cid:durableId="1928150221">
    <w:abstractNumId w:val="27"/>
  </w:num>
  <w:num w:numId="7" w16cid:durableId="809978340">
    <w:abstractNumId w:val="23"/>
  </w:num>
  <w:num w:numId="8" w16cid:durableId="135295901">
    <w:abstractNumId w:val="43"/>
  </w:num>
  <w:num w:numId="9" w16cid:durableId="1546605367">
    <w:abstractNumId w:val="7"/>
  </w:num>
  <w:num w:numId="10" w16cid:durableId="1622691021">
    <w:abstractNumId w:val="11"/>
  </w:num>
  <w:num w:numId="11" w16cid:durableId="205336430">
    <w:abstractNumId w:val="48"/>
  </w:num>
  <w:num w:numId="12" w16cid:durableId="863253253">
    <w:abstractNumId w:val="35"/>
  </w:num>
  <w:num w:numId="13" w16cid:durableId="1181705303">
    <w:abstractNumId w:val="10"/>
  </w:num>
  <w:num w:numId="14" w16cid:durableId="2130774768">
    <w:abstractNumId w:val="17"/>
  </w:num>
  <w:num w:numId="15" w16cid:durableId="971833761">
    <w:abstractNumId w:val="25"/>
  </w:num>
  <w:num w:numId="16" w16cid:durableId="1660882590">
    <w:abstractNumId w:val="16"/>
  </w:num>
  <w:num w:numId="17" w16cid:durableId="74670827">
    <w:abstractNumId w:val="38"/>
  </w:num>
  <w:num w:numId="18" w16cid:durableId="17630243">
    <w:abstractNumId w:val="12"/>
  </w:num>
  <w:num w:numId="19" w16cid:durableId="1933927755">
    <w:abstractNumId w:val="37"/>
  </w:num>
  <w:num w:numId="20" w16cid:durableId="157038721">
    <w:abstractNumId w:val="28"/>
  </w:num>
  <w:num w:numId="21" w16cid:durableId="2091073808">
    <w:abstractNumId w:val="31"/>
  </w:num>
  <w:num w:numId="22" w16cid:durableId="862281695">
    <w:abstractNumId w:val="14"/>
  </w:num>
  <w:num w:numId="23" w16cid:durableId="1451126378">
    <w:abstractNumId w:val="39"/>
  </w:num>
  <w:num w:numId="24" w16cid:durableId="1496333800">
    <w:abstractNumId w:val="19"/>
  </w:num>
  <w:num w:numId="25" w16cid:durableId="1562327187">
    <w:abstractNumId w:val="40"/>
  </w:num>
  <w:num w:numId="26" w16cid:durableId="824517572">
    <w:abstractNumId w:val="13"/>
  </w:num>
  <w:num w:numId="27" w16cid:durableId="2015298693">
    <w:abstractNumId w:val="32"/>
  </w:num>
  <w:num w:numId="28" w16cid:durableId="482744309">
    <w:abstractNumId w:val="2"/>
  </w:num>
  <w:num w:numId="29" w16cid:durableId="1202480054">
    <w:abstractNumId w:val="24"/>
  </w:num>
  <w:num w:numId="30" w16cid:durableId="91167068">
    <w:abstractNumId w:val="1"/>
  </w:num>
  <w:num w:numId="31" w16cid:durableId="845947241">
    <w:abstractNumId w:val="9"/>
  </w:num>
  <w:num w:numId="32" w16cid:durableId="740104089">
    <w:abstractNumId w:val="42"/>
  </w:num>
  <w:num w:numId="33" w16cid:durableId="267392092">
    <w:abstractNumId w:val="3"/>
  </w:num>
  <w:num w:numId="34" w16cid:durableId="1782647569">
    <w:abstractNumId w:val="26"/>
  </w:num>
  <w:num w:numId="35" w16cid:durableId="1761095564">
    <w:abstractNumId w:val="29"/>
  </w:num>
  <w:num w:numId="36" w16cid:durableId="1684822105">
    <w:abstractNumId w:val="34"/>
  </w:num>
  <w:num w:numId="37" w16cid:durableId="811949908">
    <w:abstractNumId w:val="15"/>
  </w:num>
  <w:num w:numId="38" w16cid:durableId="434449021">
    <w:abstractNumId w:val="44"/>
  </w:num>
  <w:num w:numId="39" w16cid:durableId="696270152">
    <w:abstractNumId w:val="22"/>
  </w:num>
  <w:num w:numId="40" w16cid:durableId="197933319">
    <w:abstractNumId w:val="6"/>
  </w:num>
  <w:num w:numId="41" w16cid:durableId="606042704">
    <w:abstractNumId w:val="36"/>
  </w:num>
  <w:num w:numId="42" w16cid:durableId="908617402">
    <w:abstractNumId w:val="0"/>
  </w:num>
  <w:num w:numId="43" w16cid:durableId="1037898755">
    <w:abstractNumId w:val="8"/>
  </w:num>
  <w:num w:numId="44" w16cid:durableId="1137261708">
    <w:abstractNumId w:val="33"/>
  </w:num>
  <w:num w:numId="45" w16cid:durableId="1767338329">
    <w:abstractNumId w:val="46"/>
  </w:num>
  <w:num w:numId="46" w16cid:durableId="147869320">
    <w:abstractNumId w:val="21"/>
  </w:num>
  <w:num w:numId="47" w16cid:durableId="1128090449">
    <w:abstractNumId w:val="47"/>
  </w:num>
  <w:num w:numId="48" w16cid:durableId="1409573556">
    <w:abstractNumId w:val="5"/>
  </w:num>
  <w:num w:numId="49" w16cid:durableId="132212448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47"/>
    <w:rsid w:val="00001BC8"/>
    <w:rsid w:val="00044719"/>
    <w:rsid w:val="00067C8E"/>
    <w:rsid w:val="000837EF"/>
    <w:rsid w:val="00100864"/>
    <w:rsid w:val="00127ADD"/>
    <w:rsid w:val="001301EE"/>
    <w:rsid w:val="00131974"/>
    <w:rsid w:val="00137A47"/>
    <w:rsid w:val="00165C8F"/>
    <w:rsid w:val="00187080"/>
    <w:rsid w:val="001A58F9"/>
    <w:rsid w:val="001B7BBD"/>
    <w:rsid w:val="002030BF"/>
    <w:rsid w:val="002137E3"/>
    <w:rsid w:val="00262F33"/>
    <w:rsid w:val="00266A4A"/>
    <w:rsid w:val="0027431E"/>
    <w:rsid w:val="002E162D"/>
    <w:rsid w:val="00351DA2"/>
    <w:rsid w:val="003666AB"/>
    <w:rsid w:val="00386428"/>
    <w:rsid w:val="003B2BA3"/>
    <w:rsid w:val="003D278C"/>
    <w:rsid w:val="00406D1F"/>
    <w:rsid w:val="00470D8F"/>
    <w:rsid w:val="00480A81"/>
    <w:rsid w:val="004949C9"/>
    <w:rsid w:val="004A03F3"/>
    <w:rsid w:val="004C6E5B"/>
    <w:rsid w:val="00585896"/>
    <w:rsid w:val="00592D07"/>
    <w:rsid w:val="005C5F24"/>
    <w:rsid w:val="00605145"/>
    <w:rsid w:val="00654B8A"/>
    <w:rsid w:val="006553DA"/>
    <w:rsid w:val="00673536"/>
    <w:rsid w:val="00685D95"/>
    <w:rsid w:val="006B2CE3"/>
    <w:rsid w:val="006E70F6"/>
    <w:rsid w:val="00715709"/>
    <w:rsid w:val="007971C7"/>
    <w:rsid w:val="007B4C42"/>
    <w:rsid w:val="0085486B"/>
    <w:rsid w:val="008B5CA8"/>
    <w:rsid w:val="008C631C"/>
    <w:rsid w:val="00902E2E"/>
    <w:rsid w:val="00907D27"/>
    <w:rsid w:val="00935191"/>
    <w:rsid w:val="0093584C"/>
    <w:rsid w:val="0097506E"/>
    <w:rsid w:val="009A3768"/>
    <w:rsid w:val="00A40D91"/>
    <w:rsid w:val="00A53494"/>
    <w:rsid w:val="00A7772F"/>
    <w:rsid w:val="00AC1436"/>
    <w:rsid w:val="00B24838"/>
    <w:rsid w:val="00BF05A3"/>
    <w:rsid w:val="00BF7581"/>
    <w:rsid w:val="00C047F6"/>
    <w:rsid w:val="00C23DC7"/>
    <w:rsid w:val="00CE7334"/>
    <w:rsid w:val="00CF0B4B"/>
    <w:rsid w:val="00CF4301"/>
    <w:rsid w:val="00D12720"/>
    <w:rsid w:val="00D32A93"/>
    <w:rsid w:val="00D47381"/>
    <w:rsid w:val="00DB6F37"/>
    <w:rsid w:val="00DD0CC5"/>
    <w:rsid w:val="00DE14DC"/>
    <w:rsid w:val="00DF1BFE"/>
    <w:rsid w:val="00E1359B"/>
    <w:rsid w:val="00E30DE5"/>
    <w:rsid w:val="00F06DED"/>
    <w:rsid w:val="00F224F2"/>
    <w:rsid w:val="00FC40BE"/>
    <w:rsid w:val="00FD07AF"/>
    <w:rsid w:val="00FF151E"/>
    <w:rsid w:val="00FF4F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E5D8F"/>
  <w15:chartTrackingRefBased/>
  <w15:docId w15:val="{B691DC82-AA72-4662-8C62-3730C31E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A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7A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7A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7A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7A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7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7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7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7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A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7A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7A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7A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7A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7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7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7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7A47"/>
    <w:rPr>
      <w:rFonts w:eastAsiaTheme="majorEastAsia" w:cstheme="majorBidi"/>
      <w:color w:val="272727" w:themeColor="text1" w:themeTint="D8"/>
    </w:rPr>
  </w:style>
  <w:style w:type="paragraph" w:styleId="Title">
    <w:name w:val="Title"/>
    <w:basedOn w:val="Normal"/>
    <w:next w:val="Normal"/>
    <w:link w:val="TitleChar"/>
    <w:uiPriority w:val="10"/>
    <w:qFormat/>
    <w:rsid w:val="00137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7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7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7A47"/>
    <w:pPr>
      <w:spacing w:before="160"/>
      <w:jc w:val="center"/>
    </w:pPr>
    <w:rPr>
      <w:i/>
      <w:iCs/>
      <w:color w:val="404040" w:themeColor="text1" w:themeTint="BF"/>
    </w:rPr>
  </w:style>
  <w:style w:type="character" w:customStyle="1" w:styleId="QuoteChar">
    <w:name w:val="Quote Char"/>
    <w:basedOn w:val="DefaultParagraphFont"/>
    <w:link w:val="Quote"/>
    <w:uiPriority w:val="29"/>
    <w:rsid w:val="00137A47"/>
    <w:rPr>
      <w:i/>
      <w:iCs/>
      <w:color w:val="404040" w:themeColor="text1" w:themeTint="BF"/>
    </w:rPr>
  </w:style>
  <w:style w:type="paragraph" w:styleId="ListParagraph">
    <w:name w:val="List Paragraph"/>
    <w:basedOn w:val="Normal"/>
    <w:uiPriority w:val="34"/>
    <w:qFormat/>
    <w:rsid w:val="00137A47"/>
    <w:pPr>
      <w:ind w:left="720"/>
      <w:contextualSpacing/>
    </w:pPr>
  </w:style>
  <w:style w:type="character" w:styleId="IntenseEmphasis">
    <w:name w:val="Intense Emphasis"/>
    <w:basedOn w:val="DefaultParagraphFont"/>
    <w:uiPriority w:val="21"/>
    <w:qFormat/>
    <w:rsid w:val="00137A47"/>
    <w:rPr>
      <w:i/>
      <w:iCs/>
      <w:color w:val="2F5496" w:themeColor="accent1" w:themeShade="BF"/>
    </w:rPr>
  </w:style>
  <w:style w:type="paragraph" w:styleId="IntenseQuote">
    <w:name w:val="Intense Quote"/>
    <w:basedOn w:val="Normal"/>
    <w:next w:val="Normal"/>
    <w:link w:val="IntenseQuoteChar"/>
    <w:uiPriority w:val="30"/>
    <w:qFormat/>
    <w:rsid w:val="00137A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7A47"/>
    <w:rPr>
      <w:i/>
      <w:iCs/>
      <w:color w:val="2F5496" w:themeColor="accent1" w:themeShade="BF"/>
    </w:rPr>
  </w:style>
  <w:style w:type="character" w:styleId="IntenseReference">
    <w:name w:val="Intense Reference"/>
    <w:basedOn w:val="DefaultParagraphFont"/>
    <w:uiPriority w:val="32"/>
    <w:qFormat/>
    <w:rsid w:val="00137A47"/>
    <w:rPr>
      <w:b/>
      <w:bCs/>
      <w:smallCaps/>
      <w:color w:val="2F5496" w:themeColor="accent1" w:themeShade="BF"/>
      <w:spacing w:val="5"/>
    </w:rPr>
  </w:style>
  <w:style w:type="paragraph" w:styleId="Header">
    <w:name w:val="header"/>
    <w:basedOn w:val="Normal"/>
    <w:link w:val="HeaderChar"/>
    <w:uiPriority w:val="99"/>
    <w:unhideWhenUsed/>
    <w:rsid w:val="008C6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31C"/>
  </w:style>
  <w:style w:type="paragraph" w:styleId="Footer">
    <w:name w:val="footer"/>
    <w:basedOn w:val="Normal"/>
    <w:link w:val="FooterChar"/>
    <w:uiPriority w:val="99"/>
    <w:unhideWhenUsed/>
    <w:rsid w:val="008C6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31C"/>
  </w:style>
  <w:style w:type="character" w:styleId="Strong">
    <w:name w:val="Strong"/>
    <w:basedOn w:val="DefaultParagraphFont"/>
    <w:uiPriority w:val="22"/>
    <w:qFormat/>
    <w:rsid w:val="009A3768"/>
    <w:rPr>
      <w:b/>
      <w:bCs/>
    </w:rPr>
  </w:style>
  <w:style w:type="paragraph" w:styleId="NormalWeb">
    <w:name w:val="Normal (Web)"/>
    <w:basedOn w:val="Normal"/>
    <w:uiPriority w:val="99"/>
    <w:semiHidden/>
    <w:unhideWhenUsed/>
    <w:rsid w:val="009A37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customStyle="1" w:styleId="TableGrid">
    <w:name w:val="TableGrid"/>
    <w:rsid w:val="00FC40BE"/>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127ADD"/>
    <w:rPr>
      <w:color w:val="0563C1" w:themeColor="hyperlink"/>
      <w:u w:val="single"/>
    </w:rPr>
  </w:style>
  <w:style w:type="character" w:styleId="UnresolvedMention">
    <w:name w:val="Unresolved Mention"/>
    <w:basedOn w:val="DefaultParagraphFont"/>
    <w:uiPriority w:val="99"/>
    <w:semiHidden/>
    <w:unhideWhenUsed/>
    <w:rsid w:val="00127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382">
      <w:bodyDiv w:val="1"/>
      <w:marLeft w:val="0"/>
      <w:marRight w:val="0"/>
      <w:marTop w:val="0"/>
      <w:marBottom w:val="0"/>
      <w:divBdr>
        <w:top w:val="none" w:sz="0" w:space="0" w:color="auto"/>
        <w:left w:val="none" w:sz="0" w:space="0" w:color="auto"/>
        <w:bottom w:val="none" w:sz="0" w:space="0" w:color="auto"/>
        <w:right w:val="none" w:sz="0" w:space="0" w:color="auto"/>
      </w:divBdr>
    </w:div>
    <w:div w:id="99184306">
      <w:bodyDiv w:val="1"/>
      <w:marLeft w:val="0"/>
      <w:marRight w:val="0"/>
      <w:marTop w:val="0"/>
      <w:marBottom w:val="0"/>
      <w:divBdr>
        <w:top w:val="none" w:sz="0" w:space="0" w:color="auto"/>
        <w:left w:val="none" w:sz="0" w:space="0" w:color="auto"/>
        <w:bottom w:val="none" w:sz="0" w:space="0" w:color="auto"/>
        <w:right w:val="none" w:sz="0" w:space="0" w:color="auto"/>
      </w:divBdr>
    </w:div>
    <w:div w:id="104884002">
      <w:bodyDiv w:val="1"/>
      <w:marLeft w:val="0"/>
      <w:marRight w:val="0"/>
      <w:marTop w:val="0"/>
      <w:marBottom w:val="0"/>
      <w:divBdr>
        <w:top w:val="none" w:sz="0" w:space="0" w:color="auto"/>
        <w:left w:val="none" w:sz="0" w:space="0" w:color="auto"/>
        <w:bottom w:val="none" w:sz="0" w:space="0" w:color="auto"/>
        <w:right w:val="none" w:sz="0" w:space="0" w:color="auto"/>
      </w:divBdr>
    </w:div>
    <w:div w:id="109976310">
      <w:bodyDiv w:val="1"/>
      <w:marLeft w:val="0"/>
      <w:marRight w:val="0"/>
      <w:marTop w:val="0"/>
      <w:marBottom w:val="0"/>
      <w:divBdr>
        <w:top w:val="none" w:sz="0" w:space="0" w:color="auto"/>
        <w:left w:val="none" w:sz="0" w:space="0" w:color="auto"/>
        <w:bottom w:val="none" w:sz="0" w:space="0" w:color="auto"/>
        <w:right w:val="none" w:sz="0" w:space="0" w:color="auto"/>
      </w:divBdr>
    </w:div>
    <w:div w:id="162136602">
      <w:bodyDiv w:val="1"/>
      <w:marLeft w:val="0"/>
      <w:marRight w:val="0"/>
      <w:marTop w:val="0"/>
      <w:marBottom w:val="0"/>
      <w:divBdr>
        <w:top w:val="none" w:sz="0" w:space="0" w:color="auto"/>
        <w:left w:val="none" w:sz="0" w:space="0" w:color="auto"/>
        <w:bottom w:val="none" w:sz="0" w:space="0" w:color="auto"/>
        <w:right w:val="none" w:sz="0" w:space="0" w:color="auto"/>
      </w:divBdr>
    </w:div>
    <w:div w:id="350225345">
      <w:bodyDiv w:val="1"/>
      <w:marLeft w:val="0"/>
      <w:marRight w:val="0"/>
      <w:marTop w:val="0"/>
      <w:marBottom w:val="0"/>
      <w:divBdr>
        <w:top w:val="none" w:sz="0" w:space="0" w:color="auto"/>
        <w:left w:val="none" w:sz="0" w:space="0" w:color="auto"/>
        <w:bottom w:val="none" w:sz="0" w:space="0" w:color="auto"/>
        <w:right w:val="none" w:sz="0" w:space="0" w:color="auto"/>
      </w:divBdr>
    </w:div>
    <w:div w:id="512764680">
      <w:bodyDiv w:val="1"/>
      <w:marLeft w:val="0"/>
      <w:marRight w:val="0"/>
      <w:marTop w:val="0"/>
      <w:marBottom w:val="0"/>
      <w:divBdr>
        <w:top w:val="none" w:sz="0" w:space="0" w:color="auto"/>
        <w:left w:val="none" w:sz="0" w:space="0" w:color="auto"/>
        <w:bottom w:val="none" w:sz="0" w:space="0" w:color="auto"/>
        <w:right w:val="none" w:sz="0" w:space="0" w:color="auto"/>
      </w:divBdr>
    </w:div>
    <w:div w:id="582837543">
      <w:bodyDiv w:val="1"/>
      <w:marLeft w:val="0"/>
      <w:marRight w:val="0"/>
      <w:marTop w:val="0"/>
      <w:marBottom w:val="0"/>
      <w:divBdr>
        <w:top w:val="none" w:sz="0" w:space="0" w:color="auto"/>
        <w:left w:val="none" w:sz="0" w:space="0" w:color="auto"/>
        <w:bottom w:val="none" w:sz="0" w:space="0" w:color="auto"/>
        <w:right w:val="none" w:sz="0" w:space="0" w:color="auto"/>
      </w:divBdr>
    </w:div>
    <w:div w:id="684989081">
      <w:bodyDiv w:val="1"/>
      <w:marLeft w:val="0"/>
      <w:marRight w:val="0"/>
      <w:marTop w:val="0"/>
      <w:marBottom w:val="0"/>
      <w:divBdr>
        <w:top w:val="none" w:sz="0" w:space="0" w:color="auto"/>
        <w:left w:val="none" w:sz="0" w:space="0" w:color="auto"/>
        <w:bottom w:val="none" w:sz="0" w:space="0" w:color="auto"/>
        <w:right w:val="none" w:sz="0" w:space="0" w:color="auto"/>
      </w:divBdr>
    </w:div>
    <w:div w:id="956446869">
      <w:bodyDiv w:val="1"/>
      <w:marLeft w:val="0"/>
      <w:marRight w:val="0"/>
      <w:marTop w:val="0"/>
      <w:marBottom w:val="0"/>
      <w:divBdr>
        <w:top w:val="none" w:sz="0" w:space="0" w:color="auto"/>
        <w:left w:val="none" w:sz="0" w:space="0" w:color="auto"/>
        <w:bottom w:val="none" w:sz="0" w:space="0" w:color="auto"/>
        <w:right w:val="none" w:sz="0" w:space="0" w:color="auto"/>
      </w:divBdr>
      <w:divsChild>
        <w:div w:id="1338970238">
          <w:marLeft w:val="0"/>
          <w:marRight w:val="0"/>
          <w:marTop w:val="0"/>
          <w:marBottom w:val="0"/>
          <w:divBdr>
            <w:top w:val="none" w:sz="0" w:space="0" w:color="auto"/>
            <w:left w:val="none" w:sz="0" w:space="0" w:color="auto"/>
            <w:bottom w:val="none" w:sz="0" w:space="0" w:color="auto"/>
            <w:right w:val="none" w:sz="0" w:space="0" w:color="auto"/>
          </w:divBdr>
          <w:divsChild>
            <w:div w:id="1706825935">
              <w:marLeft w:val="0"/>
              <w:marRight w:val="0"/>
              <w:marTop w:val="0"/>
              <w:marBottom w:val="0"/>
              <w:divBdr>
                <w:top w:val="none" w:sz="0" w:space="0" w:color="auto"/>
                <w:left w:val="none" w:sz="0" w:space="0" w:color="auto"/>
                <w:bottom w:val="none" w:sz="0" w:space="0" w:color="auto"/>
                <w:right w:val="none" w:sz="0" w:space="0" w:color="auto"/>
              </w:divBdr>
              <w:divsChild>
                <w:div w:id="973605821">
                  <w:marLeft w:val="0"/>
                  <w:marRight w:val="0"/>
                  <w:marTop w:val="0"/>
                  <w:marBottom w:val="0"/>
                  <w:divBdr>
                    <w:top w:val="none" w:sz="0" w:space="0" w:color="auto"/>
                    <w:left w:val="none" w:sz="0" w:space="0" w:color="auto"/>
                    <w:bottom w:val="none" w:sz="0" w:space="0" w:color="auto"/>
                    <w:right w:val="none" w:sz="0" w:space="0" w:color="auto"/>
                  </w:divBdr>
                  <w:divsChild>
                    <w:div w:id="10451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5222">
      <w:bodyDiv w:val="1"/>
      <w:marLeft w:val="0"/>
      <w:marRight w:val="0"/>
      <w:marTop w:val="0"/>
      <w:marBottom w:val="0"/>
      <w:divBdr>
        <w:top w:val="none" w:sz="0" w:space="0" w:color="auto"/>
        <w:left w:val="none" w:sz="0" w:space="0" w:color="auto"/>
        <w:bottom w:val="none" w:sz="0" w:space="0" w:color="auto"/>
        <w:right w:val="none" w:sz="0" w:space="0" w:color="auto"/>
      </w:divBdr>
    </w:div>
    <w:div w:id="968973937">
      <w:bodyDiv w:val="1"/>
      <w:marLeft w:val="0"/>
      <w:marRight w:val="0"/>
      <w:marTop w:val="0"/>
      <w:marBottom w:val="0"/>
      <w:divBdr>
        <w:top w:val="none" w:sz="0" w:space="0" w:color="auto"/>
        <w:left w:val="none" w:sz="0" w:space="0" w:color="auto"/>
        <w:bottom w:val="none" w:sz="0" w:space="0" w:color="auto"/>
        <w:right w:val="none" w:sz="0" w:space="0" w:color="auto"/>
      </w:divBdr>
    </w:div>
    <w:div w:id="1112169977">
      <w:bodyDiv w:val="1"/>
      <w:marLeft w:val="0"/>
      <w:marRight w:val="0"/>
      <w:marTop w:val="0"/>
      <w:marBottom w:val="0"/>
      <w:divBdr>
        <w:top w:val="none" w:sz="0" w:space="0" w:color="auto"/>
        <w:left w:val="none" w:sz="0" w:space="0" w:color="auto"/>
        <w:bottom w:val="none" w:sz="0" w:space="0" w:color="auto"/>
        <w:right w:val="none" w:sz="0" w:space="0" w:color="auto"/>
      </w:divBdr>
      <w:divsChild>
        <w:div w:id="151260573">
          <w:marLeft w:val="0"/>
          <w:marRight w:val="0"/>
          <w:marTop w:val="0"/>
          <w:marBottom w:val="0"/>
          <w:divBdr>
            <w:top w:val="none" w:sz="0" w:space="0" w:color="auto"/>
            <w:left w:val="none" w:sz="0" w:space="0" w:color="auto"/>
            <w:bottom w:val="none" w:sz="0" w:space="0" w:color="auto"/>
            <w:right w:val="none" w:sz="0" w:space="0" w:color="auto"/>
          </w:divBdr>
          <w:divsChild>
            <w:div w:id="362247803">
              <w:marLeft w:val="0"/>
              <w:marRight w:val="0"/>
              <w:marTop w:val="0"/>
              <w:marBottom w:val="0"/>
              <w:divBdr>
                <w:top w:val="none" w:sz="0" w:space="0" w:color="auto"/>
                <w:left w:val="none" w:sz="0" w:space="0" w:color="auto"/>
                <w:bottom w:val="none" w:sz="0" w:space="0" w:color="auto"/>
                <w:right w:val="none" w:sz="0" w:space="0" w:color="auto"/>
              </w:divBdr>
              <w:divsChild>
                <w:div w:id="1142692569">
                  <w:marLeft w:val="0"/>
                  <w:marRight w:val="0"/>
                  <w:marTop w:val="0"/>
                  <w:marBottom w:val="0"/>
                  <w:divBdr>
                    <w:top w:val="none" w:sz="0" w:space="0" w:color="auto"/>
                    <w:left w:val="none" w:sz="0" w:space="0" w:color="auto"/>
                    <w:bottom w:val="none" w:sz="0" w:space="0" w:color="auto"/>
                    <w:right w:val="none" w:sz="0" w:space="0" w:color="auto"/>
                  </w:divBdr>
                  <w:divsChild>
                    <w:div w:id="14002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545326">
      <w:bodyDiv w:val="1"/>
      <w:marLeft w:val="0"/>
      <w:marRight w:val="0"/>
      <w:marTop w:val="0"/>
      <w:marBottom w:val="0"/>
      <w:divBdr>
        <w:top w:val="none" w:sz="0" w:space="0" w:color="auto"/>
        <w:left w:val="none" w:sz="0" w:space="0" w:color="auto"/>
        <w:bottom w:val="none" w:sz="0" w:space="0" w:color="auto"/>
        <w:right w:val="none" w:sz="0" w:space="0" w:color="auto"/>
      </w:divBdr>
    </w:div>
    <w:div w:id="1356075325">
      <w:bodyDiv w:val="1"/>
      <w:marLeft w:val="0"/>
      <w:marRight w:val="0"/>
      <w:marTop w:val="0"/>
      <w:marBottom w:val="0"/>
      <w:divBdr>
        <w:top w:val="none" w:sz="0" w:space="0" w:color="auto"/>
        <w:left w:val="none" w:sz="0" w:space="0" w:color="auto"/>
        <w:bottom w:val="none" w:sz="0" w:space="0" w:color="auto"/>
        <w:right w:val="none" w:sz="0" w:space="0" w:color="auto"/>
      </w:divBdr>
    </w:div>
    <w:div w:id="1472016674">
      <w:bodyDiv w:val="1"/>
      <w:marLeft w:val="0"/>
      <w:marRight w:val="0"/>
      <w:marTop w:val="0"/>
      <w:marBottom w:val="0"/>
      <w:divBdr>
        <w:top w:val="none" w:sz="0" w:space="0" w:color="auto"/>
        <w:left w:val="none" w:sz="0" w:space="0" w:color="auto"/>
        <w:bottom w:val="none" w:sz="0" w:space="0" w:color="auto"/>
        <w:right w:val="none" w:sz="0" w:space="0" w:color="auto"/>
      </w:divBdr>
    </w:div>
    <w:div w:id="1548686207">
      <w:bodyDiv w:val="1"/>
      <w:marLeft w:val="0"/>
      <w:marRight w:val="0"/>
      <w:marTop w:val="0"/>
      <w:marBottom w:val="0"/>
      <w:divBdr>
        <w:top w:val="none" w:sz="0" w:space="0" w:color="auto"/>
        <w:left w:val="none" w:sz="0" w:space="0" w:color="auto"/>
        <w:bottom w:val="none" w:sz="0" w:space="0" w:color="auto"/>
        <w:right w:val="none" w:sz="0" w:space="0" w:color="auto"/>
      </w:divBdr>
    </w:div>
    <w:div w:id="1550800633">
      <w:bodyDiv w:val="1"/>
      <w:marLeft w:val="0"/>
      <w:marRight w:val="0"/>
      <w:marTop w:val="0"/>
      <w:marBottom w:val="0"/>
      <w:divBdr>
        <w:top w:val="none" w:sz="0" w:space="0" w:color="auto"/>
        <w:left w:val="none" w:sz="0" w:space="0" w:color="auto"/>
        <w:bottom w:val="none" w:sz="0" w:space="0" w:color="auto"/>
        <w:right w:val="none" w:sz="0" w:space="0" w:color="auto"/>
      </w:divBdr>
    </w:div>
    <w:div w:id="1590583293">
      <w:bodyDiv w:val="1"/>
      <w:marLeft w:val="0"/>
      <w:marRight w:val="0"/>
      <w:marTop w:val="0"/>
      <w:marBottom w:val="0"/>
      <w:divBdr>
        <w:top w:val="none" w:sz="0" w:space="0" w:color="auto"/>
        <w:left w:val="none" w:sz="0" w:space="0" w:color="auto"/>
        <w:bottom w:val="none" w:sz="0" w:space="0" w:color="auto"/>
        <w:right w:val="none" w:sz="0" w:space="0" w:color="auto"/>
      </w:divBdr>
    </w:div>
    <w:div w:id="1968468269">
      <w:bodyDiv w:val="1"/>
      <w:marLeft w:val="0"/>
      <w:marRight w:val="0"/>
      <w:marTop w:val="0"/>
      <w:marBottom w:val="0"/>
      <w:divBdr>
        <w:top w:val="none" w:sz="0" w:space="0" w:color="auto"/>
        <w:left w:val="none" w:sz="0" w:space="0" w:color="auto"/>
        <w:bottom w:val="none" w:sz="0" w:space="0" w:color="auto"/>
        <w:right w:val="none" w:sz="0" w:space="0" w:color="auto"/>
      </w:divBdr>
    </w:div>
    <w:div w:id="21385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in/"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research.com/" TargetMode="External"/><Relationship Id="rId4" Type="http://schemas.openxmlformats.org/officeDocument/2006/relationships/webSettings" Target="webSettings.xml"/><Relationship Id="rId9" Type="http://schemas.openxmlformats.org/officeDocument/2006/relationships/hyperlink" Target="https://chatgpt.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35</Pages>
  <Words>5830</Words>
  <Characters>33232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BASIL JOHN K IPS</dc:creator>
  <cp:keywords/>
  <dc:description/>
  <cp:lastModifiedBy>vaishak rajesh</cp:lastModifiedBy>
  <cp:revision>11</cp:revision>
  <dcterms:created xsi:type="dcterms:W3CDTF">2025-02-21T23:32:00Z</dcterms:created>
  <dcterms:modified xsi:type="dcterms:W3CDTF">2025-03-05T12:33:00Z</dcterms:modified>
</cp:coreProperties>
</file>