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121" w:rsidRDefault="00660121">
      <w:pPr>
        <w:rPr>
          <w:rFonts w:ascii="Times New Roman" w:hAnsi="Times New Roman" w:cs="Times New Roman"/>
          <w:b/>
          <w:sz w:val="40"/>
        </w:rPr>
      </w:pPr>
      <w:r w:rsidRPr="00660121">
        <w:rPr>
          <w:rFonts w:ascii="Times New Roman" w:hAnsi="Times New Roman" w:cs="Times New Roman"/>
          <w:b/>
          <w:sz w:val="40"/>
        </w:rPr>
        <w:t xml:space="preserve">Fundamentals of Neural Networks </w:t>
      </w:r>
    </w:p>
    <w:p w:rsidR="00660121" w:rsidRDefault="00660121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Assignment 1</w:t>
      </w:r>
    </w:p>
    <w:p w:rsidR="009F3922" w:rsidRDefault="009F3922">
      <w:pPr>
        <w:rPr>
          <w:rFonts w:ascii="Times New Roman" w:hAnsi="Times New Roman" w:cs="Times New Roman"/>
          <w:b/>
          <w:sz w:val="40"/>
        </w:rPr>
      </w:pPr>
    </w:p>
    <w:p w:rsidR="009F3922" w:rsidRDefault="009F3922">
      <w:pPr>
        <w:rPr>
          <w:rFonts w:ascii="Times New Roman" w:hAnsi="Times New Roman" w:cs="Times New Roman"/>
          <w:b/>
          <w:sz w:val="40"/>
        </w:rPr>
      </w:pPr>
    </w:p>
    <w:p w:rsidR="00660121" w:rsidRPr="00660121" w:rsidRDefault="00660121" w:rsidP="00660121">
      <w:pPr>
        <w:pStyle w:val="NoSpacing"/>
        <w:rPr>
          <w:caps/>
          <w:color w:val="ED7D31" w:themeColor="accent2"/>
          <w:sz w:val="32"/>
          <w:szCs w:val="26"/>
        </w:rPr>
      </w:pPr>
      <w:r w:rsidRPr="00660121">
        <w:rPr>
          <w:caps/>
          <w:color w:val="ED7D31" w:themeColor="accent2"/>
          <w:sz w:val="32"/>
          <w:szCs w:val="26"/>
        </w:rPr>
        <w:t>Abstract</w:t>
      </w:r>
    </w:p>
    <w:p w:rsidR="00660121" w:rsidRDefault="00660121" w:rsidP="00660121">
      <w:pPr>
        <w:pStyle w:val="NoSpacing"/>
        <w:rPr>
          <w:sz w:val="28"/>
        </w:rPr>
      </w:pPr>
      <w:r w:rsidRPr="00660121">
        <w:rPr>
          <w:sz w:val="28"/>
        </w:rPr>
        <w:t>To build a neural network using MATLAB to estimate the MPG (Miles per Gallon) based on the database provided which consists on the input variables and the target values.</w:t>
      </w:r>
    </w:p>
    <w:p w:rsidR="009F3922" w:rsidRPr="00660121" w:rsidRDefault="009F3922" w:rsidP="00660121">
      <w:pPr>
        <w:pStyle w:val="NoSpacing"/>
        <w:rPr>
          <w:sz w:val="28"/>
        </w:rPr>
      </w:pPr>
    </w:p>
    <w:p w:rsidR="00660121" w:rsidRDefault="00660121" w:rsidP="00660121">
      <w:pPr>
        <w:pStyle w:val="NoSpacing"/>
      </w:pPr>
    </w:p>
    <w:p w:rsidR="00660121" w:rsidRDefault="00660121" w:rsidP="00660121">
      <w:pPr>
        <w:pStyle w:val="NoSpacing"/>
        <w:rPr>
          <w:b/>
          <w:sz w:val="28"/>
        </w:rPr>
      </w:pPr>
      <w:r w:rsidRPr="00660121">
        <w:rPr>
          <w:b/>
          <w:sz w:val="28"/>
        </w:rPr>
        <w:t xml:space="preserve">Software Design </w:t>
      </w:r>
      <w:r w:rsidR="009F3922">
        <w:rPr>
          <w:b/>
          <w:sz w:val="28"/>
        </w:rPr>
        <w:t>–</w:t>
      </w:r>
      <w:r w:rsidRPr="00660121">
        <w:rPr>
          <w:b/>
          <w:sz w:val="28"/>
        </w:rPr>
        <w:t xml:space="preserve"> 564</w:t>
      </w:r>
    </w:p>
    <w:p w:rsidR="009F3922" w:rsidRDefault="009F3922" w:rsidP="00660121">
      <w:pPr>
        <w:pStyle w:val="NoSpacing"/>
        <w:rPr>
          <w:b/>
          <w:sz w:val="28"/>
        </w:rPr>
      </w:pPr>
    </w:p>
    <w:p w:rsidR="009F3922" w:rsidRDefault="009F3922" w:rsidP="00660121">
      <w:pPr>
        <w:pStyle w:val="NoSpacing"/>
        <w:rPr>
          <w:b/>
          <w:sz w:val="28"/>
        </w:rPr>
      </w:pPr>
    </w:p>
    <w:p w:rsidR="009F3922" w:rsidRDefault="009F3922" w:rsidP="00660121">
      <w:pPr>
        <w:pStyle w:val="NoSpacing"/>
        <w:rPr>
          <w:b/>
          <w:sz w:val="28"/>
        </w:rPr>
      </w:pPr>
    </w:p>
    <w:p w:rsidR="009F3922" w:rsidRPr="00660121" w:rsidRDefault="009F3922" w:rsidP="00660121">
      <w:pPr>
        <w:pStyle w:val="NoSpacing"/>
        <w:rPr>
          <w:b/>
          <w:color w:val="ED7D31" w:themeColor="accent2"/>
          <w:sz w:val="32"/>
          <w:szCs w:val="26"/>
        </w:rPr>
      </w:pPr>
      <w:r>
        <w:rPr>
          <w:b/>
          <w:noProof/>
          <w:color w:val="ED7D31" w:themeColor="accent2"/>
          <w:sz w:val="32"/>
          <w:szCs w:val="26"/>
        </w:rPr>
        <w:drawing>
          <wp:inline distT="0" distB="0" distL="0" distR="0">
            <wp:extent cx="644398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 Fiting Neural Net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21" w:rsidRDefault="00C2470C" w:rsidP="00660121">
      <w:pPr>
        <w:rPr>
          <w:rFonts w:ascii="Arial Black" w:hAnsi="Arial Black"/>
          <w:b/>
          <w:color w:val="44546A" w:themeColor="text2"/>
        </w:rPr>
      </w:pPr>
      <w:sdt>
        <w:sdtPr>
          <w:rPr>
            <w:rFonts w:ascii="Arial Black" w:hAnsi="Arial Black"/>
            <w:b/>
            <w:color w:val="44546A" w:themeColor="text2"/>
          </w:rPr>
          <w:alias w:val="Course"/>
          <w:tag w:val="Course"/>
          <w:id w:val="-710501431"/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660121">
            <w:rPr>
              <w:rFonts w:ascii="Arial Black" w:hAnsi="Arial Black"/>
              <w:b/>
              <w:color w:val="44546A" w:themeColor="text2"/>
            </w:rPr>
            <w:t xml:space="preserve">     </w:t>
          </w:r>
        </w:sdtContent>
      </w:sdt>
    </w:p>
    <w:p w:rsidR="00660121" w:rsidRDefault="00660121" w:rsidP="00660121">
      <w:pPr>
        <w:rPr>
          <w:rFonts w:ascii="Arial Black" w:hAnsi="Arial Black"/>
          <w:b/>
          <w:color w:val="44546A" w:themeColor="text2"/>
        </w:rPr>
      </w:pPr>
    </w:p>
    <w:p w:rsidR="00C2470C" w:rsidRDefault="00C2470C" w:rsidP="00C2470C">
      <w:pPr>
        <w:jc w:val="right"/>
        <w:rPr>
          <w:rFonts w:ascii="Arial Black" w:hAnsi="Arial Black"/>
          <w:b/>
          <w:color w:val="44546A" w:themeColor="text2"/>
          <w:sz w:val="28"/>
        </w:rPr>
      </w:pPr>
      <w:r w:rsidRPr="00C2470C">
        <w:rPr>
          <w:rFonts w:ascii="Arial Black" w:hAnsi="Arial Black"/>
          <w:b/>
          <w:color w:val="44546A" w:themeColor="text2"/>
          <w:sz w:val="28"/>
        </w:rPr>
        <w:t>Vaishak Ramesh Vellore</w:t>
      </w:r>
    </w:p>
    <w:p w:rsidR="00C2470C" w:rsidRDefault="00C2470C" w:rsidP="00C2470C">
      <w:pPr>
        <w:jc w:val="center"/>
        <w:rPr>
          <w:rFonts w:ascii="Arial Black" w:hAnsi="Arial Black"/>
          <w:b/>
          <w:color w:val="44546A" w:themeColor="text2"/>
          <w:sz w:val="28"/>
        </w:rPr>
      </w:pPr>
      <w:r>
        <w:rPr>
          <w:rFonts w:ascii="Arial Black" w:hAnsi="Arial Black"/>
          <w:b/>
          <w:color w:val="44546A" w:themeColor="text2"/>
          <w:sz w:val="28"/>
        </w:rPr>
        <w:tab/>
      </w:r>
      <w:r>
        <w:rPr>
          <w:rFonts w:ascii="Arial Black" w:hAnsi="Arial Black"/>
          <w:b/>
          <w:color w:val="44546A" w:themeColor="text2"/>
          <w:sz w:val="28"/>
        </w:rPr>
        <w:tab/>
      </w:r>
      <w:r>
        <w:rPr>
          <w:rFonts w:ascii="Arial Black" w:hAnsi="Arial Black"/>
          <w:b/>
          <w:color w:val="44546A" w:themeColor="text2"/>
          <w:sz w:val="28"/>
        </w:rPr>
        <w:tab/>
      </w:r>
      <w:r>
        <w:rPr>
          <w:rFonts w:ascii="Arial Black" w:hAnsi="Arial Black"/>
          <w:b/>
          <w:color w:val="44546A" w:themeColor="text2"/>
          <w:sz w:val="28"/>
        </w:rPr>
        <w:tab/>
      </w:r>
      <w:r>
        <w:rPr>
          <w:rFonts w:ascii="Arial Black" w:hAnsi="Arial Black"/>
          <w:b/>
          <w:color w:val="44546A" w:themeColor="text2"/>
          <w:sz w:val="28"/>
        </w:rPr>
        <w:tab/>
      </w:r>
      <w:r>
        <w:rPr>
          <w:rFonts w:ascii="Arial Black" w:hAnsi="Arial Black"/>
          <w:b/>
          <w:color w:val="44546A" w:themeColor="text2"/>
          <w:sz w:val="28"/>
        </w:rPr>
        <w:tab/>
      </w:r>
      <w:r>
        <w:rPr>
          <w:rFonts w:ascii="Arial Black" w:hAnsi="Arial Black"/>
          <w:b/>
          <w:color w:val="44546A" w:themeColor="text2"/>
          <w:sz w:val="28"/>
        </w:rPr>
        <w:tab/>
      </w:r>
      <w:r w:rsidRPr="00C2470C">
        <w:rPr>
          <w:rFonts w:ascii="Arial Black" w:hAnsi="Arial Black"/>
          <w:b/>
          <w:color w:val="44546A" w:themeColor="text2"/>
          <w:sz w:val="28"/>
        </w:rPr>
        <w:t>1212953233</w:t>
      </w:r>
    </w:p>
    <w:p w:rsidR="00C2470C" w:rsidRPr="00C2470C" w:rsidRDefault="00C2470C" w:rsidP="00C2470C">
      <w:pPr>
        <w:jc w:val="center"/>
        <w:rPr>
          <w:rFonts w:ascii="Arial Black" w:hAnsi="Arial Black"/>
          <w:b/>
          <w:color w:val="44546A" w:themeColor="text2"/>
          <w:sz w:val="28"/>
        </w:rPr>
      </w:pPr>
      <w:r>
        <w:rPr>
          <w:rFonts w:ascii="Arial Black" w:hAnsi="Arial Black"/>
          <w:b/>
          <w:color w:val="44546A" w:themeColor="text2"/>
          <w:sz w:val="28"/>
        </w:rPr>
        <w:t xml:space="preserve">                                                     </w:t>
      </w:r>
      <w:bookmarkStart w:id="0" w:name="_GoBack"/>
      <w:bookmarkEnd w:id="0"/>
      <w:proofErr w:type="spellStart"/>
      <w:r w:rsidRPr="00C2470C">
        <w:rPr>
          <w:rFonts w:ascii="Arial Black" w:hAnsi="Arial Black"/>
          <w:b/>
          <w:color w:val="44546A" w:themeColor="text2"/>
          <w:sz w:val="28"/>
        </w:rPr>
        <w:t>vvellore</w:t>
      </w:r>
      <w:proofErr w:type="spellEnd"/>
    </w:p>
    <w:p w:rsidR="00660121" w:rsidRPr="00C2470C" w:rsidRDefault="00660121" w:rsidP="00660121">
      <w:pPr>
        <w:rPr>
          <w:rFonts w:ascii="Arial Black" w:hAnsi="Arial Black"/>
          <w:b/>
          <w:color w:val="44546A" w:themeColor="text2"/>
        </w:rPr>
      </w:pPr>
      <w:r w:rsidRPr="009F3922">
        <w:rPr>
          <w:rFonts w:ascii="Times New Roman" w:hAnsi="Times New Roman" w:cs="Times New Roman"/>
          <w:sz w:val="24"/>
          <w:szCs w:val="24"/>
          <w:u w:val="single"/>
        </w:rPr>
        <w:lastRenderedPageBreak/>
        <w:t>Step 1:</w:t>
      </w:r>
      <w:r w:rsidRPr="009F3922">
        <w:rPr>
          <w:rFonts w:ascii="Times New Roman" w:hAnsi="Times New Roman" w:cs="Times New Roman"/>
          <w:sz w:val="24"/>
          <w:szCs w:val="24"/>
        </w:rPr>
        <w:t xml:space="preserve"> </w:t>
      </w:r>
      <w:r w:rsidRPr="009F3922">
        <w:rPr>
          <w:rFonts w:ascii="Times New Roman" w:hAnsi="Times New Roman" w:cs="Times New Roman"/>
          <w:i/>
          <w:sz w:val="24"/>
          <w:szCs w:val="24"/>
        </w:rPr>
        <w:t>To collect data</w:t>
      </w:r>
    </w:p>
    <w:p w:rsidR="00660121" w:rsidRPr="009F3922" w:rsidRDefault="00660121" w:rsidP="00660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 xml:space="preserve">Take data from database </w:t>
      </w:r>
      <w:hyperlink r:id="rId6" w:history="1">
        <w:r w:rsidRPr="009F3922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https://archive.ics.uci.edu/ml/datasets/Auto+MPG</w:t>
        </w:r>
      </w:hyperlink>
    </w:p>
    <w:p w:rsidR="00660121" w:rsidRPr="009F3922" w:rsidRDefault="00660121" w:rsidP="00660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 xml:space="preserve">INPUTS: Taking 5 inputs </w:t>
      </w:r>
    </w:p>
    <w:p w:rsidR="00660121" w:rsidRPr="009F3922" w:rsidRDefault="00660121" w:rsidP="00660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 xml:space="preserve">Car weight </w:t>
      </w:r>
    </w:p>
    <w:p w:rsidR="00660121" w:rsidRPr="009F3922" w:rsidRDefault="00660121" w:rsidP="00660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 xml:space="preserve">Engine displacement </w:t>
      </w:r>
    </w:p>
    <w:p w:rsidR="00660121" w:rsidRPr="009F3922" w:rsidRDefault="00660121" w:rsidP="00660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 xml:space="preserve">Cylinder count </w:t>
      </w:r>
    </w:p>
    <w:p w:rsidR="00660121" w:rsidRPr="009F3922" w:rsidRDefault="00660121" w:rsidP="00660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 xml:space="preserve">Horse power </w:t>
      </w:r>
    </w:p>
    <w:p w:rsidR="00660121" w:rsidRPr="009F3922" w:rsidRDefault="00660121" w:rsidP="00660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Acceleration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3922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9F3922">
        <w:rPr>
          <w:rFonts w:ascii="Times New Roman" w:hAnsi="Times New Roman" w:cs="Times New Roman"/>
          <w:sz w:val="24"/>
          <w:szCs w:val="24"/>
        </w:rPr>
        <w:t xml:space="preserve"> To calculate Miles per gallon [MPG]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</w:p>
    <w:p w:rsidR="00660121" w:rsidRPr="009F3922" w:rsidRDefault="00660121" w:rsidP="00660121">
      <w:pPr>
        <w:rPr>
          <w:rFonts w:ascii="Times New Roman" w:hAnsi="Times New Roman" w:cs="Times New Roman"/>
          <w:i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  <w:u w:val="single"/>
        </w:rPr>
        <w:t xml:space="preserve">STEP </w:t>
      </w:r>
      <w:proofErr w:type="gramStart"/>
      <w:r w:rsidRPr="009F3922">
        <w:rPr>
          <w:rFonts w:ascii="Times New Roman" w:hAnsi="Times New Roman" w:cs="Times New Roman"/>
          <w:sz w:val="24"/>
          <w:szCs w:val="24"/>
          <w:u w:val="single"/>
        </w:rPr>
        <w:t>2 :</w:t>
      </w:r>
      <w:proofErr w:type="gramEnd"/>
      <w:r w:rsidRPr="009F3922">
        <w:rPr>
          <w:rFonts w:ascii="Times New Roman" w:hAnsi="Times New Roman" w:cs="Times New Roman"/>
          <w:sz w:val="24"/>
          <w:szCs w:val="24"/>
        </w:rPr>
        <w:t xml:space="preserve"> </w:t>
      </w:r>
      <w:r w:rsidRPr="009F3922">
        <w:rPr>
          <w:rFonts w:ascii="Times New Roman" w:hAnsi="Times New Roman" w:cs="Times New Roman"/>
          <w:i/>
          <w:sz w:val="24"/>
          <w:szCs w:val="24"/>
        </w:rPr>
        <w:t>TO DIVIDE DATA FOR TRAINING AND TESTING THE MODEL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 xml:space="preserve">Overall Data </w:t>
      </w:r>
      <w:proofErr w:type="gramStart"/>
      <w:r w:rsidRPr="009F3922">
        <w:rPr>
          <w:rFonts w:ascii="Times New Roman" w:hAnsi="Times New Roman" w:cs="Times New Roman"/>
          <w:sz w:val="24"/>
          <w:szCs w:val="24"/>
        </w:rPr>
        <w:t>count :</w:t>
      </w:r>
      <w:proofErr w:type="gramEnd"/>
      <w:r w:rsidRPr="009F3922">
        <w:rPr>
          <w:rFonts w:ascii="Times New Roman" w:hAnsi="Times New Roman" w:cs="Times New Roman"/>
          <w:sz w:val="24"/>
          <w:szCs w:val="24"/>
        </w:rPr>
        <w:t xml:space="preserve"> 392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Training data</w:t>
      </w:r>
      <w:r w:rsidRPr="009F3922">
        <w:rPr>
          <w:rFonts w:ascii="Times New Roman" w:hAnsi="Times New Roman" w:cs="Times New Roman"/>
          <w:sz w:val="24"/>
          <w:szCs w:val="24"/>
        </w:rPr>
        <w:tab/>
        <w:t>= 70%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ab/>
      </w:r>
      <w:r w:rsidRPr="009F3922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gramStart"/>
      <w:r w:rsidRPr="009F3922">
        <w:rPr>
          <w:rFonts w:ascii="Times New Roman" w:hAnsi="Times New Roman" w:cs="Times New Roman"/>
          <w:sz w:val="24"/>
          <w:szCs w:val="24"/>
        </w:rPr>
        <w:t>( 392</w:t>
      </w:r>
      <w:proofErr w:type="gramEnd"/>
      <w:r w:rsidRPr="009F3922">
        <w:rPr>
          <w:rFonts w:ascii="Times New Roman" w:hAnsi="Times New Roman" w:cs="Times New Roman"/>
          <w:sz w:val="24"/>
          <w:szCs w:val="24"/>
        </w:rPr>
        <w:t xml:space="preserve"> * 70 )/100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ab/>
      </w:r>
      <w:r w:rsidRPr="009F3922">
        <w:rPr>
          <w:rFonts w:ascii="Times New Roman" w:hAnsi="Times New Roman" w:cs="Times New Roman"/>
          <w:sz w:val="24"/>
          <w:szCs w:val="24"/>
        </w:rPr>
        <w:tab/>
        <w:t>= 274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Test data</w:t>
      </w:r>
      <w:r w:rsidRPr="009F3922">
        <w:rPr>
          <w:rFonts w:ascii="Times New Roman" w:hAnsi="Times New Roman" w:cs="Times New Roman"/>
          <w:sz w:val="24"/>
          <w:szCs w:val="24"/>
        </w:rPr>
        <w:tab/>
        <w:t>= 30%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ab/>
      </w:r>
      <w:r w:rsidRPr="009F3922">
        <w:rPr>
          <w:rFonts w:ascii="Times New Roman" w:hAnsi="Times New Roman" w:cs="Times New Roman"/>
          <w:sz w:val="24"/>
          <w:szCs w:val="24"/>
        </w:rPr>
        <w:tab/>
        <w:t xml:space="preserve">= 392 – 274 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ab/>
      </w:r>
      <w:r w:rsidRPr="009F3922">
        <w:rPr>
          <w:rFonts w:ascii="Times New Roman" w:hAnsi="Times New Roman" w:cs="Times New Roman"/>
          <w:sz w:val="24"/>
          <w:szCs w:val="24"/>
        </w:rPr>
        <w:tab/>
        <w:t>= 118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</w:p>
    <w:p w:rsidR="00660121" w:rsidRPr="009F3922" w:rsidRDefault="00660121" w:rsidP="00660121">
      <w:pPr>
        <w:rPr>
          <w:rFonts w:ascii="Times New Roman" w:hAnsi="Times New Roman" w:cs="Times New Roman"/>
          <w:i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  <w:u w:val="single"/>
        </w:rPr>
        <w:t>STEP 3:</w:t>
      </w:r>
      <w:r w:rsidRPr="009F3922">
        <w:rPr>
          <w:rFonts w:ascii="Times New Roman" w:hAnsi="Times New Roman" w:cs="Times New Roman"/>
          <w:sz w:val="24"/>
          <w:szCs w:val="24"/>
        </w:rPr>
        <w:t xml:space="preserve"> </w:t>
      </w:r>
      <w:r w:rsidRPr="009F3922">
        <w:rPr>
          <w:rFonts w:ascii="Times New Roman" w:hAnsi="Times New Roman" w:cs="Times New Roman"/>
          <w:i/>
          <w:sz w:val="24"/>
          <w:szCs w:val="24"/>
        </w:rPr>
        <w:t>TO CHOOSE ALGORITHM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 xml:space="preserve">Algorithm used: </w:t>
      </w:r>
      <w:proofErr w:type="spellStart"/>
      <w:r w:rsidRPr="009F3922">
        <w:rPr>
          <w:rFonts w:ascii="Times New Roman" w:hAnsi="Times New Roman" w:cs="Times New Roman"/>
          <w:sz w:val="24"/>
          <w:szCs w:val="24"/>
        </w:rPr>
        <w:t>Levenberg</w:t>
      </w:r>
      <w:proofErr w:type="spellEnd"/>
      <w:r w:rsidRPr="009F3922">
        <w:rPr>
          <w:rFonts w:ascii="Times New Roman" w:hAnsi="Times New Roman" w:cs="Times New Roman"/>
          <w:sz w:val="24"/>
          <w:szCs w:val="24"/>
        </w:rPr>
        <w:t xml:space="preserve">-Marquardt </w:t>
      </w:r>
    </w:p>
    <w:p w:rsidR="00660121" w:rsidRPr="009F3922" w:rsidRDefault="00660121" w:rsidP="00660121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 xml:space="preserve">Hidden </w:t>
      </w:r>
      <w:r w:rsidR="009F3922" w:rsidRPr="009F3922">
        <w:rPr>
          <w:rFonts w:ascii="Times New Roman" w:hAnsi="Times New Roman" w:cs="Times New Roman"/>
          <w:sz w:val="24"/>
          <w:szCs w:val="24"/>
        </w:rPr>
        <w:t>Layers: 1</w:t>
      </w:r>
      <w:r w:rsidRPr="009F3922">
        <w:rPr>
          <w:rFonts w:ascii="Times New Roman" w:hAnsi="Times New Roman" w:cs="Times New Roman"/>
          <w:sz w:val="24"/>
          <w:szCs w:val="24"/>
        </w:rPr>
        <w:t>0</w:t>
      </w:r>
    </w:p>
    <w:p w:rsidR="009F3922" w:rsidRPr="009F3922" w:rsidRDefault="009F3922" w:rsidP="00660121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rithm Us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22" w:rsidRPr="009F3922" w:rsidRDefault="009F3922" w:rsidP="009F3922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  <w:u w:val="single"/>
        </w:rPr>
        <w:lastRenderedPageBreak/>
        <w:t>STEP 4:</w:t>
      </w:r>
      <w:r w:rsidRPr="009F3922">
        <w:rPr>
          <w:rFonts w:ascii="Times New Roman" w:hAnsi="Times New Roman" w:cs="Times New Roman"/>
          <w:sz w:val="24"/>
          <w:szCs w:val="24"/>
        </w:rPr>
        <w:t xml:space="preserve"> </w:t>
      </w:r>
      <w:r w:rsidRPr="009F3922">
        <w:rPr>
          <w:rFonts w:ascii="Times New Roman" w:hAnsi="Times New Roman" w:cs="Times New Roman"/>
          <w:i/>
          <w:sz w:val="24"/>
          <w:szCs w:val="24"/>
        </w:rPr>
        <w:t>TO TRAIN THE NEURAL NETWORK</w:t>
      </w:r>
    </w:p>
    <w:p w:rsidR="009F3922" w:rsidRPr="009F3922" w:rsidRDefault="009F3922" w:rsidP="009F39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Feed the 70% of data to the network which contains both input and target variable.</w:t>
      </w:r>
    </w:p>
    <w:p w:rsidR="009F3922" w:rsidRPr="009F3922" w:rsidRDefault="009F3922" w:rsidP="009F39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Each input maps to an output</w:t>
      </w:r>
    </w:p>
    <w:p w:rsidR="009F3922" w:rsidRPr="009F3922" w:rsidRDefault="009F3922" w:rsidP="009F39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The neural network [NN</w:t>
      </w:r>
      <w:proofErr w:type="gramStart"/>
      <w:r w:rsidRPr="009F3922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9F3922">
        <w:rPr>
          <w:rFonts w:ascii="Times New Roman" w:hAnsi="Times New Roman" w:cs="Times New Roman"/>
          <w:sz w:val="24"/>
          <w:szCs w:val="24"/>
        </w:rPr>
        <w:t xml:space="preserve"> learns the pattern of mapping from input to the output.</w:t>
      </w:r>
    </w:p>
    <w:p w:rsidR="009F3922" w:rsidRPr="009F3922" w:rsidRDefault="009F3922" w:rsidP="009F39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Check the regression line using regression plot map.</w:t>
      </w:r>
    </w:p>
    <w:p w:rsidR="009F3922" w:rsidRPr="009F3922" w:rsidRDefault="009F3922" w:rsidP="009F39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Regression line is 45 degrees inclined to the X axis and most of the data passes through the regression line.</w:t>
      </w:r>
    </w:p>
    <w:p w:rsidR="009F3922" w:rsidRPr="009F3922" w:rsidRDefault="009F3922" w:rsidP="009F39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When the data is trained with all the above conditions, it produces output with accuracy more than 85%(approximately 90</w:t>
      </w:r>
      <w:proofErr w:type="gramStart"/>
      <w:r w:rsidRPr="009F3922">
        <w:rPr>
          <w:rFonts w:ascii="Times New Roman" w:hAnsi="Times New Roman" w:cs="Times New Roman"/>
          <w:sz w:val="24"/>
          <w:szCs w:val="24"/>
        </w:rPr>
        <w:t>%)  which</w:t>
      </w:r>
      <w:proofErr w:type="gramEnd"/>
      <w:r w:rsidRPr="009F3922">
        <w:rPr>
          <w:rFonts w:ascii="Times New Roman" w:hAnsi="Times New Roman" w:cs="Times New Roman"/>
          <w:sz w:val="24"/>
          <w:szCs w:val="24"/>
        </w:rPr>
        <w:t xml:space="preserve"> is a very good neural network/model.</w:t>
      </w:r>
    </w:p>
    <w:p w:rsidR="009F3922" w:rsidRDefault="009F3922" w:rsidP="009F39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If the NN produces less accurate models, then we can train the network by increasing the number of hidden layers.</w:t>
      </w:r>
    </w:p>
    <w:p w:rsidR="009F3922" w:rsidRPr="009F3922" w:rsidRDefault="009F3922" w:rsidP="009F392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517395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res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75" cy="51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22" w:rsidRPr="009F3922" w:rsidRDefault="009F3922" w:rsidP="009F3922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lastRenderedPageBreak/>
        <w:t xml:space="preserve">STEP 5: </w:t>
      </w:r>
      <w:r w:rsidRPr="009F3922">
        <w:rPr>
          <w:rFonts w:ascii="Times New Roman" w:hAnsi="Times New Roman" w:cs="Times New Roman"/>
          <w:i/>
          <w:sz w:val="24"/>
          <w:szCs w:val="24"/>
        </w:rPr>
        <w:t>To TEST THE REMAINING 30% OF DATA</w:t>
      </w:r>
    </w:p>
    <w:p w:rsidR="009F3922" w:rsidRPr="009F3922" w:rsidRDefault="009F3922" w:rsidP="009F3922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•</w:t>
      </w:r>
      <w:r w:rsidRPr="009F3922">
        <w:rPr>
          <w:rFonts w:ascii="Times New Roman" w:hAnsi="Times New Roman" w:cs="Times New Roman"/>
          <w:sz w:val="24"/>
          <w:szCs w:val="24"/>
        </w:rPr>
        <w:tab/>
        <w:t>Remaining 30% of the data is used for testing.</w:t>
      </w:r>
    </w:p>
    <w:p w:rsidR="009F3922" w:rsidRPr="009F3922" w:rsidRDefault="009F3922" w:rsidP="009F3922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•</w:t>
      </w:r>
      <w:r w:rsidRPr="009F3922">
        <w:rPr>
          <w:rFonts w:ascii="Times New Roman" w:hAnsi="Times New Roman" w:cs="Times New Roman"/>
          <w:sz w:val="24"/>
          <w:szCs w:val="24"/>
        </w:rPr>
        <w:tab/>
        <w:t xml:space="preserve">For the above mentioned conditions </w:t>
      </w:r>
      <w:proofErr w:type="gramStart"/>
      <w:r w:rsidRPr="009F3922">
        <w:rPr>
          <w:rFonts w:ascii="Times New Roman" w:hAnsi="Times New Roman" w:cs="Times New Roman"/>
          <w:sz w:val="24"/>
          <w:szCs w:val="24"/>
        </w:rPr>
        <w:t>( no</w:t>
      </w:r>
      <w:proofErr w:type="gramEnd"/>
      <w:r w:rsidRPr="009F3922">
        <w:rPr>
          <w:rFonts w:ascii="Times New Roman" w:hAnsi="Times New Roman" w:cs="Times New Roman"/>
          <w:sz w:val="24"/>
          <w:szCs w:val="24"/>
        </w:rPr>
        <w:t xml:space="preserve"> of hidden layers , no of neurons used) when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922">
        <w:rPr>
          <w:rFonts w:ascii="Times New Roman" w:hAnsi="Times New Roman" w:cs="Times New Roman"/>
          <w:sz w:val="24"/>
          <w:szCs w:val="24"/>
        </w:rPr>
        <w:t>model is simulated with the remaining dat</w:t>
      </w:r>
      <w:r>
        <w:rPr>
          <w:rFonts w:ascii="Times New Roman" w:hAnsi="Times New Roman" w:cs="Times New Roman"/>
          <w:sz w:val="24"/>
          <w:szCs w:val="24"/>
        </w:rPr>
        <w:t>a , it produces a result with 94</w:t>
      </w:r>
      <w:r w:rsidRPr="009F3922">
        <w:rPr>
          <w:rFonts w:ascii="Times New Roman" w:hAnsi="Times New Roman" w:cs="Times New Roman"/>
          <w:sz w:val="24"/>
          <w:szCs w:val="24"/>
        </w:rPr>
        <w:t>% accuracy.</w:t>
      </w:r>
    </w:p>
    <w:p w:rsidR="00660121" w:rsidRDefault="009F3922" w:rsidP="009F3922">
      <w:pPr>
        <w:rPr>
          <w:rFonts w:ascii="Times New Roman" w:hAnsi="Times New Roman" w:cs="Times New Roman"/>
          <w:sz w:val="24"/>
          <w:szCs w:val="24"/>
        </w:rPr>
      </w:pPr>
      <w:r w:rsidRPr="009F3922">
        <w:rPr>
          <w:rFonts w:ascii="Times New Roman" w:hAnsi="Times New Roman" w:cs="Times New Roman"/>
          <w:sz w:val="24"/>
          <w:szCs w:val="24"/>
        </w:rPr>
        <w:t>•</w:t>
      </w:r>
      <w:r w:rsidRPr="009F3922">
        <w:rPr>
          <w:rFonts w:ascii="Times New Roman" w:hAnsi="Times New Roman" w:cs="Times New Roman"/>
          <w:sz w:val="24"/>
          <w:szCs w:val="24"/>
        </w:rPr>
        <w:tab/>
        <w:t>The data fits the model with very less errors.</w:t>
      </w:r>
    </w:p>
    <w:p w:rsidR="0012186E" w:rsidRDefault="0012186E" w:rsidP="001218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3395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urac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71" cy="37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6E" w:rsidRDefault="0012186E" w:rsidP="00121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186E" w:rsidRPr="0012186E" w:rsidRDefault="0012186E" w:rsidP="0012186E">
      <w:pPr>
        <w:rPr>
          <w:rFonts w:ascii="Times New Roman" w:hAnsi="Times New Roman" w:cs="Times New Roman"/>
          <w:sz w:val="24"/>
          <w:szCs w:val="24"/>
        </w:rPr>
      </w:pPr>
      <w:r w:rsidRPr="0012186E">
        <w:rPr>
          <w:rFonts w:ascii="Times New Roman" w:hAnsi="Times New Roman" w:cs="Times New Roman"/>
          <w:sz w:val="24"/>
          <w:szCs w:val="24"/>
          <w:u w:val="single"/>
        </w:rPr>
        <w:t>STEP 6:</w:t>
      </w:r>
      <w:r w:rsidRPr="0012186E">
        <w:rPr>
          <w:rFonts w:ascii="Times New Roman" w:hAnsi="Times New Roman" w:cs="Times New Roman"/>
          <w:sz w:val="24"/>
          <w:szCs w:val="24"/>
        </w:rPr>
        <w:t xml:space="preserve"> </w:t>
      </w:r>
      <w:r w:rsidRPr="0012186E">
        <w:rPr>
          <w:rFonts w:ascii="Times New Roman" w:hAnsi="Times New Roman" w:cs="Times New Roman"/>
          <w:i/>
          <w:sz w:val="24"/>
          <w:szCs w:val="24"/>
        </w:rPr>
        <w:t>ERROR CALCULATION</w:t>
      </w:r>
    </w:p>
    <w:p w:rsidR="0012186E" w:rsidRPr="0012186E" w:rsidRDefault="0012186E" w:rsidP="001218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186E">
        <w:rPr>
          <w:rFonts w:ascii="Times New Roman" w:hAnsi="Times New Roman" w:cs="Times New Roman"/>
          <w:sz w:val="24"/>
          <w:szCs w:val="24"/>
        </w:rPr>
        <w:t>Error percentage is calculated by using formula.</w:t>
      </w:r>
    </w:p>
    <w:p w:rsidR="0012186E" w:rsidRDefault="0012186E" w:rsidP="00121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= (Actual – Expected) / (Actual)</w:t>
      </w:r>
    </w:p>
    <w:p w:rsidR="0012186E" w:rsidRPr="00660121" w:rsidRDefault="0012186E" w:rsidP="00121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= 1- Error</w:t>
      </w:r>
    </w:p>
    <w:p w:rsidR="00660121" w:rsidRDefault="00660121" w:rsidP="00660121">
      <w:pPr>
        <w:rPr>
          <w:rFonts w:ascii="Arial Black" w:hAnsi="Arial Black"/>
          <w:b/>
          <w:color w:val="44546A" w:themeColor="text2"/>
        </w:rPr>
      </w:pPr>
    </w:p>
    <w:p w:rsidR="00660121" w:rsidRDefault="00660121" w:rsidP="00660121">
      <w:pPr>
        <w:rPr>
          <w:rFonts w:ascii="Arial Black" w:hAnsi="Arial Black"/>
          <w:b/>
          <w:color w:val="44546A" w:themeColor="text2"/>
        </w:rPr>
      </w:pPr>
    </w:p>
    <w:p w:rsidR="00660121" w:rsidRDefault="00660121" w:rsidP="00660121">
      <w:pPr>
        <w:rPr>
          <w:rFonts w:ascii="Arial Black" w:hAnsi="Arial Black"/>
          <w:b/>
          <w:color w:val="44546A" w:themeColor="text2"/>
        </w:rPr>
      </w:pPr>
    </w:p>
    <w:p w:rsidR="00660121" w:rsidRPr="00660121" w:rsidRDefault="00660121" w:rsidP="00660121">
      <w:pPr>
        <w:rPr>
          <w:rFonts w:ascii="Times New Roman" w:hAnsi="Times New Roman" w:cs="Times New Roman"/>
          <w:b/>
          <w:sz w:val="40"/>
        </w:rPr>
      </w:pPr>
    </w:p>
    <w:sectPr w:rsidR="00660121" w:rsidRPr="0066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793A"/>
    <w:multiLevelType w:val="hybridMultilevel"/>
    <w:tmpl w:val="CB58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2D7A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6596333"/>
    <w:multiLevelType w:val="hybridMultilevel"/>
    <w:tmpl w:val="DDC0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D153C"/>
    <w:multiLevelType w:val="hybridMultilevel"/>
    <w:tmpl w:val="C976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21"/>
    <w:rsid w:val="0012186E"/>
    <w:rsid w:val="00660121"/>
    <w:rsid w:val="009F3922"/>
    <w:rsid w:val="00C2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F327"/>
  <w15:chartTrackingRefBased/>
  <w15:docId w15:val="{766B1A41-6ED0-4984-BE40-1BEE9844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01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012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60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uto+M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vellore</dc:creator>
  <cp:keywords/>
  <dc:description/>
  <cp:lastModifiedBy>Deepak vellore</cp:lastModifiedBy>
  <cp:revision>2</cp:revision>
  <dcterms:created xsi:type="dcterms:W3CDTF">2017-10-02T23:00:00Z</dcterms:created>
  <dcterms:modified xsi:type="dcterms:W3CDTF">2017-10-03T05:18:00Z</dcterms:modified>
</cp:coreProperties>
</file>