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4076E" w14:textId="77777777" w:rsidR="00684E5B" w:rsidRDefault="00684E5B" w:rsidP="00684E5B">
      <w:pPr>
        <w:rPr>
          <w:b/>
          <w:bCs/>
        </w:rPr>
      </w:pPr>
    </w:p>
    <w:p w14:paraId="0FA049C4" w14:textId="77777777" w:rsidR="00684E5B" w:rsidRDefault="00684E5B" w:rsidP="00684E5B">
      <w:pPr>
        <w:rPr>
          <w:b/>
          <w:bCs/>
        </w:rPr>
      </w:pPr>
    </w:p>
    <w:p w14:paraId="4869D070" w14:textId="77777777" w:rsidR="00684E5B" w:rsidRDefault="00684E5B" w:rsidP="00684E5B">
      <w:pPr>
        <w:rPr>
          <w:b/>
          <w:bCs/>
        </w:rPr>
      </w:pPr>
    </w:p>
    <w:p w14:paraId="0314080C" w14:textId="77777777" w:rsidR="00684E5B" w:rsidRDefault="00684E5B" w:rsidP="00684E5B">
      <w:pPr>
        <w:rPr>
          <w:b/>
          <w:bCs/>
        </w:rPr>
      </w:pPr>
    </w:p>
    <w:p w14:paraId="4520B512" w14:textId="77777777" w:rsidR="00684E5B" w:rsidRDefault="00684E5B" w:rsidP="00684E5B">
      <w:pPr>
        <w:rPr>
          <w:b/>
          <w:bCs/>
        </w:rPr>
      </w:pPr>
    </w:p>
    <w:p w14:paraId="3DA5D084" w14:textId="77777777" w:rsidR="00684E5B" w:rsidRPr="00684E5B" w:rsidRDefault="00684E5B" w:rsidP="00684E5B">
      <w:pPr>
        <w:rPr>
          <w:rFonts w:ascii="Arial" w:hAnsi="Arial" w:cs="Arial"/>
        </w:rPr>
      </w:pPr>
    </w:p>
    <w:p w14:paraId="7C9B50AE" w14:textId="41E9A1E1" w:rsidR="00684E5B" w:rsidRPr="007261E9" w:rsidRDefault="0067346F" w:rsidP="0067346F">
      <w:pPr>
        <w:pStyle w:val="Heading2"/>
        <w:jc w:val="center"/>
        <w:rPr>
          <w:rFonts w:ascii="Arial" w:hAnsi="Arial" w:cs="Arial"/>
          <w:color w:val="000000" w:themeColor="text1"/>
          <w:sz w:val="40"/>
          <w:szCs w:val="40"/>
        </w:rPr>
      </w:pPr>
      <w:r w:rsidRPr="007261E9">
        <w:rPr>
          <w:rFonts w:ascii="Arial" w:hAnsi="Arial" w:cs="Arial"/>
          <w:color w:val="000000" w:themeColor="text1"/>
          <w:sz w:val="40"/>
          <w:szCs w:val="40"/>
        </w:rPr>
        <w:t>Automate Detection of Different Emotions from</w:t>
      </w:r>
      <w:r w:rsidR="00174A7C">
        <w:rPr>
          <w:rFonts w:ascii="Arial" w:hAnsi="Arial" w:cs="Arial"/>
          <w:color w:val="000000" w:themeColor="text1"/>
          <w:sz w:val="40"/>
          <w:szCs w:val="40"/>
        </w:rPr>
        <w:t xml:space="preserve"> </w:t>
      </w:r>
      <w:r w:rsidRPr="007261E9">
        <w:rPr>
          <w:rFonts w:ascii="Arial" w:hAnsi="Arial" w:cs="Arial"/>
          <w:color w:val="000000" w:themeColor="text1"/>
          <w:sz w:val="40"/>
          <w:szCs w:val="40"/>
        </w:rPr>
        <w:t>Textual Comments and Feedback</w:t>
      </w:r>
    </w:p>
    <w:p w14:paraId="7B20A00C" w14:textId="77777777" w:rsidR="0067346F" w:rsidRPr="0067346F" w:rsidRDefault="0067346F" w:rsidP="0067346F">
      <w:pPr>
        <w:ind w:left="720"/>
        <w:rPr>
          <w:rFonts w:ascii="Arial" w:hAnsi="Arial" w:cs="Arial"/>
        </w:rPr>
      </w:pPr>
    </w:p>
    <w:p w14:paraId="6D7326A2" w14:textId="7062032C" w:rsidR="00684E5B" w:rsidRDefault="00684E5B" w:rsidP="00684E5B">
      <w:pPr>
        <w:numPr>
          <w:ilvl w:val="0"/>
          <w:numId w:val="1"/>
        </w:numPr>
        <w:rPr>
          <w:rFonts w:ascii="Arial" w:hAnsi="Arial" w:cs="Arial"/>
        </w:rPr>
      </w:pPr>
      <w:r w:rsidRPr="00684E5B">
        <w:rPr>
          <w:rFonts w:ascii="Arial" w:hAnsi="Arial" w:cs="Arial"/>
          <w:b/>
          <w:bCs/>
        </w:rPr>
        <w:t>Student Name</w:t>
      </w:r>
      <w:r>
        <w:rPr>
          <w:rFonts w:ascii="Arial" w:hAnsi="Arial" w:cs="Arial"/>
          <w:b/>
          <w:bCs/>
        </w:rPr>
        <w:t xml:space="preserve">: </w:t>
      </w:r>
      <w:r w:rsidRPr="00684E5B">
        <w:rPr>
          <w:rFonts w:ascii="Arial" w:hAnsi="Arial" w:cs="Arial"/>
        </w:rPr>
        <w:t>Vaishakh. T</w:t>
      </w:r>
    </w:p>
    <w:p w14:paraId="759E05C4" w14:textId="74F5B392" w:rsidR="00684E5B" w:rsidRPr="00684E5B" w:rsidRDefault="00684E5B" w:rsidP="00684E5B">
      <w:pPr>
        <w:numPr>
          <w:ilvl w:val="0"/>
          <w:numId w:val="1"/>
        </w:numPr>
        <w:rPr>
          <w:rFonts w:ascii="Arial" w:hAnsi="Arial" w:cs="Arial"/>
        </w:rPr>
      </w:pPr>
      <w:r w:rsidRPr="00684E5B">
        <w:rPr>
          <w:rFonts w:ascii="Arial" w:hAnsi="Arial" w:cs="Arial"/>
          <w:b/>
          <w:bCs/>
        </w:rPr>
        <w:t>Institute Name</w:t>
      </w:r>
      <w:r>
        <w:rPr>
          <w:rFonts w:ascii="Arial" w:hAnsi="Arial" w:cs="Arial"/>
          <w:b/>
          <w:bCs/>
        </w:rPr>
        <w:t xml:space="preserve">: </w:t>
      </w:r>
      <w:r w:rsidRPr="00684E5B">
        <w:rPr>
          <w:rFonts w:ascii="Arial" w:hAnsi="Arial" w:cs="Arial"/>
        </w:rPr>
        <w:t xml:space="preserve">Yenepoya </w:t>
      </w:r>
      <w:r w:rsidR="0067346F">
        <w:rPr>
          <w:rFonts w:ascii="Arial" w:hAnsi="Arial" w:cs="Arial"/>
        </w:rPr>
        <w:t>(</w:t>
      </w:r>
      <w:r w:rsidRPr="00684E5B">
        <w:rPr>
          <w:rFonts w:ascii="Arial" w:hAnsi="Arial" w:cs="Arial"/>
        </w:rPr>
        <w:t xml:space="preserve">Deemed </w:t>
      </w:r>
      <w:r>
        <w:rPr>
          <w:rFonts w:ascii="Arial" w:hAnsi="Arial" w:cs="Arial"/>
        </w:rPr>
        <w:t xml:space="preserve">To </w:t>
      </w:r>
      <w:r w:rsidRPr="00684E5B">
        <w:rPr>
          <w:rFonts w:ascii="Arial" w:hAnsi="Arial" w:cs="Arial"/>
        </w:rPr>
        <w:t>Be University</w:t>
      </w:r>
      <w:r w:rsidR="0067346F">
        <w:rPr>
          <w:rFonts w:ascii="Arial" w:hAnsi="Arial" w:cs="Arial"/>
        </w:rPr>
        <w:t>)</w:t>
      </w:r>
    </w:p>
    <w:p w14:paraId="4A502637" w14:textId="235C6C23" w:rsidR="00684E5B" w:rsidRDefault="00684E5B" w:rsidP="00684E5B">
      <w:pPr>
        <w:numPr>
          <w:ilvl w:val="0"/>
          <w:numId w:val="1"/>
        </w:numPr>
        <w:rPr>
          <w:rFonts w:ascii="Arial" w:hAnsi="Arial" w:cs="Arial"/>
        </w:rPr>
      </w:pPr>
      <w:r w:rsidRPr="00684E5B">
        <w:rPr>
          <w:rFonts w:ascii="Arial" w:hAnsi="Arial" w:cs="Arial"/>
          <w:b/>
          <w:bCs/>
        </w:rPr>
        <w:t>Internship / Course:</w:t>
      </w:r>
      <w:r w:rsidRPr="00684E5B">
        <w:rPr>
          <w:rFonts w:ascii="Arial" w:hAnsi="Arial" w:cs="Arial"/>
        </w:rPr>
        <w:t xml:space="preserve"> TCS iON </w:t>
      </w:r>
    </w:p>
    <w:p w14:paraId="7FD6E91D" w14:textId="0E866E0C" w:rsidR="00684E5B" w:rsidRPr="00684E5B" w:rsidRDefault="00684E5B" w:rsidP="00684E5B">
      <w:pPr>
        <w:numPr>
          <w:ilvl w:val="0"/>
          <w:numId w:val="1"/>
        </w:numPr>
        <w:rPr>
          <w:rFonts w:ascii="Arial" w:hAnsi="Arial" w:cs="Arial"/>
        </w:rPr>
      </w:pPr>
      <w:r w:rsidRPr="00684E5B">
        <w:rPr>
          <w:rFonts w:ascii="Arial" w:hAnsi="Arial" w:cs="Arial"/>
          <w:b/>
          <w:bCs/>
        </w:rPr>
        <w:t>Date</w:t>
      </w:r>
      <w:r>
        <w:rPr>
          <w:rFonts w:ascii="Arial" w:hAnsi="Arial" w:cs="Arial"/>
          <w:b/>
          <w:bCs/>
        </w:rPr>
        <w:t xml:space="preserve">: </w:t>
      </w:r>
      <w:r w:rsidRPr="00684E5B">
        <w:rPr>
          <w:rFonts w:ascii="Arial" w:hAnsi="Arial" w:cs="Arial"/>
        </w:rPr>
        <w:t>18 January 2025</w:t>
      </w:r>
    </w:p>
    <w:p w14:paraId="679512E3" w14:textId="77777777" w:rsidR="00684E5B" w:rsidRDefault="00684E5B" w:rsidP="00684E5B">
      <w:pPr>
        <w:rPr>
          <w:b/>
          <w:bCs/>
        </w:rPr>
      </w:pPr>
    </w:p>
    <w:p w14:paraId="45928E85" w14:textId="77777777" w:rsidR="00684E5B" w:rsidRPr="00684E5B" w:rsidRDefault="00684E5B" w:rsidP="00684E5B">
      <w:pPr>
        <w:rPr>
          <w:rFonts w:ascii="Arial" w:hAnsi="Arial" w:cs="Arial"/>
          <w:b/>
          <w:bCs/>
        </w:rPr>
      </w:pPr>
    </w:p>
    <w:p w14:paraId="16205266" w14:textId="77777777" w:rsidR="00684E5B" w:rsidRDefault="00684E5B" w:rsidP="0067346F">
      <w:pPr>
        <w:rPr>
          <w:b/>
          <w:bCs/>
        </w:rPr>
      </w:pPr>
    </w:p>
    <w:p w14:paraId="07F4062F" w14:textId="77777777" w:rsidR="00684E5B" w:rsidRDefault="00684E5B" w:rsidP="00684E5B">
      <w:pPr>
        <w:rPr>
          <w:b/>
          <w:bCs/>
        </w:rPr>
      </w:pPr>
    </w:p>
    <w:p w14:paraId="3E83462C" w14:textId="77777777" w:rsidR="00684E5B" w:rsidRDefault="00684E5B" w:rsidP="00684E5B">
      <w:pPr>
        <w:rPr>
          <w:b/>
          <w:bCs/>
        </w:rPr>
      </w:pPr>
    </w:p>
    <w:p w14:paraId="0F9F9DDC" w14:textId="77777777" w:rsidR="00684E5B" w:rsidRDefault="00684E5B" w:rsidP="00684E5B">
      <w:pPr>
        <w:rPr>
          <w:b/>
          <w:bCs/>
        </w:rPr>
      </w:pPr>
    </w:p>
    <w:p w14:paraId="01367462" w14:textId="77777777" w:rsidR="00684E5B" w:rsidRDefault="00684E5B" w:rsidP="00684E5B">
      <w:pPr>
        <w:rPr>
          <w:b/>
          <w:bCs/>
        </w:rPr>
      </w:pPr>
    </w:p>
    <w:p w14:paraId="3A64418F" w14:textId="77777777" w:rsidR="00684E5B" w:rsidRDefault="00684E5B" w:rsidP="00684E5B">
      <w:pPr>
        <w:rPr>
          <w:b/>
          <w:bCs/>
        </w:rPr>
      </w:pPr>
    </w:p>
    <w:p w14:paraId="6543A48A" w14:textId="77777777" w:rsidR="00684E5B" w:rsidRDefault="00684E5B" w:rsidP="00684E5B">
      <w:pPr>
        <w:rPr>
          <w:b/>
          <w:bCs/>
        </w:rPr>
      </w:pPr>
    </w:p>
    <w:p w14:paraId="41854F81" w14:textId="77777777" w:rsidR="00684E5B" w:rsidRDefault="00684E5B" w:rsidP="00684E5B">
      <w:pPr>
        <w:rPr>
          <w:b/>
          <w:bCs/>
        </w:rPr>
      </w:pPr>
    </w:p>
    <w:p w14:paraId="0B0683ED" w14:textId="77777777" w:rsidR="00684E5B" w:rsidRDefault="00684E5B" w:rsidP="00684E5B">
      <w:pPr>
        <w:rPr>
          <w:b/>
          <w:bCs/>
        </w:rPr>
      </w:pPr>
    </w:p>
    <w:p w14:paraId="726D07BD" w14:textId="77777777" w:rsidR="007261E9" w:rsidRDefault="007261E9" w:rsidP="00684E5B">
      <w:pPr>
        <w:rPr>
          <w:rFonts w:ascii="Arial" w:hAnsi="Arial" w:cs="Arial"/>
        </w:rPr>
      </w:pPr>
    </w:p>
    <w:p w14:paraId="72B9F545" w14:textId="5BCEC6A2" w:rsidR="00684E5B" w:rsidRPr="00684E5B" w:rsidRDefault="00174A7C" w:rsidP="00684E5B">
      <w:pPr>
        <w:rPr>
          <w:rFonts w:ascii="Arial" w:hAnsi="Arial" w:cs="Arial"/>
        </w:rPr>
      </w:pPr>
      <w:r>
        <w:rPr>
          <w:rFonts w:ascii="Arial" w:hAnsi="Arial" w:cs="Arial"/>
        </w:rPr>
        <w:pict w14:anchorId="75EB73C6">
          <v:rect id="_x0000_i1025" style="width:0;height:1.5pt" o:hralign="center" o:hrstd="t" o:hr="t" fillcolor="#a0a0a0" stroked="f"/>
        </w:pict>
      </w:r>
    </w:p>
    <w:p w14:paraId="63033C18" w14:textId="46D4EEAF" w:rsidR="00684E5B" w:rsidRPr="00684E5B" w:rsidRDefault="00684E5B" w:rsidP="00684E5B">
      <w:pPr>
        <w:rPr>
          <w:rFonts w:ascii="Arial" w:hAnsi="Arial" w:cs="Arial"/>
          <w:b/>
          <w:bCs/>
        </w:rPr>
      </w:pPr>
      <w:r w:rsidRPr="00684E5B">
        <w:rPr>
          <w:rFonts w:ascii="Arial" w:hAnsi="Arial" w:cs="Arial"/>
          <w:b/>
          <w:bCs/>
        </w:rPr>
        <w:lastRenderedPageBreak/>
        <w:t>1. Introduction</w:t>
      </w:r>
    </w:p>
    <w:p w14:paraId="0E255171" w14:textId="77777777" w:rsidR="00684E5B" w:rsidRPr="00684E5B" w:rsidRDefault="00684E5B" w:rsidP="00684E5B">
      <w:pPr>
        <w:rPr>
          <w:rFonts w:ascii="Arial" w:hAnsi="Arial" w:cs="Arial"/>
        </w:rPr>
      </w:pPr>
      <w:r w:rsidRPr="00684E5B">
        <w:rPr>
          <w:rFonts w:ascii="Arial" w:hAnsi="Arial" w:cs="Arial"/>
        </w:rPr>
        <w:t>Explain the purpose of testing:</w:t>
      </w:r>
    </w:p>
    <w:p w14:paraId="48B22508" w14:textId="77777777" w:rsidR="00684E5B" w:rsidRPr="00684E5B" w:rsidRDefault="00684E5B" w:rsidP="00684E5B">
      <w:pPr>
        <w:numPr>
          <w:ilvl w:val="0"/>
          <w:numId w:val="2"/>
        </w:numPr>
        <w:rPr>
          <w:rFonts w:ascii="Arial" w:hAnsi="Arial" w:cs="Arial"/>
        </w:rPr>
      </w:pPr>
      <w:r w:rsidRPr="00684E5B">
        <w:rPr>
          <w:rFonts w:ascii="Arial" w:hAnsi="Arial" w:cs="Arial"/>
        </w:rPr>
        <w:t>To verify correctness of sarcasm detection</w:t>
      </w:r>
    </w:p>
    <w:p w14:paraId="75437A98" w14:textId="77777777" w:rsidR="00684E5B" w:rsidRPr="00684E5B" w:rsidRDefault="00684E5B" w:rsidP="00684E5B">
      <w:pPr>
        <w:numPr>
          <w:ilvl w:val="0"/>
          <w:numId w:val="2"/>
        </w:numPr>
        <w:rPr>
          <w:rFonts w:ascii="Arial" w:hAnsi="Arial" w:cs="Arial"/>
        </w:rPr>
      </w:pPr>
      <w:r w:rsidRPr="00684E5B">
        <w:rPr>
          <w:rFonts w:ascii="Arial" w:hAnsi="Arial" w:cs="Arial"/>
        </w:rPr>
        <w:t>To validate emotion classification</w:t>
      </w:r>
    </w:p>
    <w:p w14:paraId="38C31F7E" w14:textId="77777777" w:rsidR="00684E5B" w:rsidRPr="00684E5B" w:rsidRDefault="00684E5B" w:rsidP="00684E5B">
      <w:pPr>
        <w:numPr>
          <w:ilvl w:val="0"/>
          <w:numId w:val="2"/>
        </w:numPr>
        <w:rPr>
          <w:rFonts w:ascii="Arial" w:hAnsi="Arial" w:cs="Arial"/>
        </w:rPr>
      </w:pPr>
      <w:r w:rsidRPr="00684E5B">
        <w:rPr>
          <w:rFonts w:ascii="Arial" w:hAnsi="Arial" w:cs="Arial"/>
        </w:rPr>
        <w:t>To ensure UI and deployment work as expected</w:t>
      </w:r>
    </w:p>
    <w:p w14:paraId="309BEB6F" w14:textId="77777777" w:rsidR="00684E5B" w:rsidRPr="00684E5B" w:rsidRDefault="00174A7C" w:rsidP="00684E5B">
      <w:pPr>
        <w:rPr>
          <w:rFonts w:ascii="Arial" w:hAnsi="Arial" w:cs="Arial"/>
        </w:rPr>
      </w:pPr>
      <w:r>
        <w:rPr>
          <w:rFonts w:ascii="Arial" w:hAnsi="Arial" w:cs="Arial"/>
        </w:rPr>
        <w:pict w14:anchorId="64C5627F">
          <v:rect id="_x0000_i1026" style="width:0;height:1.5pt" o:hralign="center" o:hrstd="t" o:hr="t" fillcolor="#a0a0a0" stroked="f"/>
        </w:pict>
      </w:r>
    </w:p>
    <w:p w14:paraId="68A3BFD0" w14:textId="2958A9EC" w:rsidR="00684E5B" w:rsidRPr="00684E5B" w:rsidRDefault="00684E5B" w:rsidP="00684E5B">
      <w:pPr>
        <w:rPr>
          <w:rFonts w:ascii="Arial" w:hAnsi="Arial" w:cs="Arial"/>
          <w:b/>
          <w:bCs/>
        </w:rPr>
      </w:pPr>
      <w:r w:rsidRPr="00684E5B">
        <w:rPr>
          <w:rFonts w:ascii="Arial" w:hAnsi="Arial" w:cs="Arial"/>
          <w:b/>
          <w:bCs/>
        </w:rPr>
        <w:t>2. Test Environment</w:t>
      </w:r>
    </w:p>
    <w:p w14:paraId="6D027B22" w14:textId="77777777" w:rsidR="00684E5B" w:rsidRPr="00684E5B" w:rsidRDefault="00684E5B" w:rsidP="00684E5B">
      <w:pPr>
        <w:rPr>
          <w:rFonts w:ascii="Arial" w:hAnsi="Arial" w:cs="Arial"/>
        </w:rPr>
      </w:pPr>
      <w:r w:rsidRPr="00684E5B">
        <w:rPr>
          <w:rFonts w:ascii="Arial" w:hAnsi="Arial" w:cs="Arial"/>
        </w:rPr>
        <w:t>Include:</w:t>
      </w:r>
    </w:p>
    <w:p w14:paraId="133AA8C3" w14:textId="77777777" w:rsidR="00684E5B" w:rsidRPr="00684E5B" w:rsidRDefault="00684E5B" w:rsidP="00684E5B">
      <w:pPr>
        <w:numPr>
          <w:ilvl w:val="0"/>
          <w:numId w:val="3"/>
        </w:numPr>
        <w:rPr>
          <w:rFonts w:ascii="Arial" w:hAnsi="Arial" w:cs="Arial"/>
        </w:rPr>
      </w:pPr>
      <w:r w:rsidRPr="00684E5B">
        <w:rPr>
          <w:rFonts w:ascii="Arial" w:hAnsi="Arial" w:cs="Arial"/>
        </w:rPr>
        <w:t>Platform: Google Colab</w:t>
      </w:r>
    </w:p>
    <w:p w14:paraId="4C68F969" w14:textId="77777777" w:rsidR="00684E5B" w:rsidRPr="00684E5B" w:rsidRDefault="00684E5B" w:rsidP="00684E5B">
      <w:pPr>
        <w:numPr>
          <w:ilvl w:val="0"/>
          <w:numId w:val="3"/>
        </w:numPr>
        <w:rPr>
          <w:rFonts w:ascii="Arial" w:hAnsi="Arial" w:cs="Arial"/>
        </w:rPr>
      </w:pPr>
      <w:r w:rsidRPr="00684E5B">
        <w:rPr>
          <w:rFonts w:ascii="Arial" w:hAnsi="Arial" w:cs="Arial"/>
        </w:rPr>
        <w:t>Language: Python 3.x</w:t>
      </w:r>
    </w:p>
    <w:p w14:paraId="7235104D" w14:textId="77777777" w:rsidR="00684E5B" w:rsidRPr="00684E5B" w:rsidRDefault="00684E5B" w:rsidP="00684E5B">
      <w:pPr>
        <w:numPr>
          <w:ilvl w:val="0"/>
          <w:numId w:val="3"/>
        </w:numPr>
        <w:rPr>
          <w:rFonts w:ascii="Arial" w:hAnsi="Arial" w:cs="Arial"/>
        </w:rPr>
      </w:pPr>
      <w:r w:rsidRPr="00684E5B">
        <w:rPr>
          <w:rFonts w:ascii="Arial" w:hAnsi="Arial" w:cs="Arial"/>
        </w:rPr>
        <w:t>Libraries:</w:t>
      </w:r>
    </w:p>
    <w:p w14:paraId="78BF4E09" w14:textId="77777777" w:rsidR="00684E5B" w:rsidRPr="00684E5B" w:rsidRDefault="00684E5B" w:rsidP="00684E5B">
      <w:pPr>
        <w:numPr>
          <w:ilvl w:val="1"/>
          <w:numId w:val="3"/>
        </w:numPr>
        <w:rPr>
          <w:rFonts w:ascii="Arial" w:hAnsi="Arial" w:cs="Arial"/>
        </w:rPr>
      </w:pPr>
      <w:r w:rsidRPr="00684E5B">
        <w:rPr>
          <w:rFonts w:ascii="Arial" w:hAnsi="Arial" w:cs="Arial"/>
        </w:rPr>
        <w:t>transformers</w:t>
      </w:r>
    </w:p>
    <w:p w14:paraId="5E21970B" w14:textId="77777777" w:rsidR="00684E5B" w:rsidRPr="00684E5B" w:rsidRDefault="00684E5B" w:rsidP="00684E5B">
      <w:pPr>
        <w:numPr>
          <w:ilvl w:val="1"/>
          <w:numId w:val="3"/>
        </w:numPr>
        <w:rPr>
          <w:rFonts w:ascii="Arial" w:hAnsi="Arial" w:cs="Arial"/>
        </w:rPr>
      </w:pPr>
      <w:r w:rsidRPr="00684E5B">
        <w:rPr>
          <w:rFonts w:ascii="Arial" w:hAnsi="Arial" w:cs="Arial"/>
        </w:rPr>
        <w:t>torch</w:t>
      </w:r>
    </w:p>
    <w:p w14:paraId="49AC70DD" w14:textId="77777777" w:rsidR="00684E5B" w:rsidRPr="00684E5B" w:rsidRDefault="00684E5B" w:rsidP="00684E5B">
      <w:pPr>
        <w:numPr>
          <w:ilvl w:val="1"/>
          <w:numId w:val="3"/>
        </w:numPr>
        <w:rPr>
          <w:rFonts w:ascii="Arial" w:hAnsi="Arial" w:cs="Arial"/>
        </w:rPr>
      </w:pPr>
      <w:r w:rsidRPr="00684E5B">
        <w:rPr>
          <w:rFonts w:ascii="Arial" w:hAnsi="Arial" w:cs="Arial"/>
        </w:rPr>
        <w:t>streamlit</w:t>
      </w:r>
    </w:p>
    <w:p w14:paraId="7772AF64" w14:textId="77777777" w:rsidR="00684E5B" w:rsidRPr="00684E5B" w:rsidRDefault="00684E5B" w:rsidP="00684E5B">
      <w:pPr>
        <w:numPr>
          <w:ilvl w:val="1"/>
          <w:numId w:val="3"/>
        </w:numPr>
        <w:rPr>
          <w:rFonts w:ascii="Arial" w:hAnsi="Arial" w:cs="Arial"/>
        </w:rPr>
      </w:pPr>
      <w:r w:rsidRPr="00684E5B">
        <w:rPr>
          <w:rFonts w:ascii="Arial" w:hAnsi="Arial" w:cs="Arial"/>
        </w:rPr>
        <w:t>pandas</w:t>
      </w:r>
    </w:p>
    <w:p w14:paraId="05BF78C2" w14:textId="77777777" w:rsidR="00684E5B" w:rsidRPr="00684E5B" w:rsidRDefault="00684E5B" w:rsidP="00684E5B">
      <w:pPr>
        <w:numPr>
          <w:ilvl w:val="1"/>
          <w:numId w:val="3"/>
        </w:numPr>
        <w:rPr>
          <w:rFonts w:ascii="Arial" w:hAnsi="Arial" w:cs="Arial"/>
        </w:rPr>
      </w:pPr>
      <w:r w:rsidRPr="00684E5B">
        <w:rPr>
          <w:rFonts w:ascii="Arial" w:hAnsi="Arial" w:cs="Arial"/>
        </w:rPr>
        <w:t>matplotlib</w:t>
      </w:r>
    </w:p>
    <w:p w14:paraId="1D884D78" w14:textId="77777777" w:rsidR="00684E5B" w:rsidRPr="00684E5B" w:rsidRDefault="00684E5B" w:rsidP="00684E5B">
      <w:pPr>
        <w:numPr>
          <w:ilvl w:val="0"/>
          <w:numId w:val="3"/>
        </w:numPr>
        <w:rPr>
          <w:rFonts w:ascii="Arial" w:hAnsi="Arial" w:cs="Arial"/>
        </w:rPr>
      </w:pPr>
      <w:r w:rsidRPr="00684E5B">
        <w:rPr>
          <w:rFonts w:ascii="Arial" w:hAnsi="Arial" w:cs="Arial"/>
        </w:rPr>
        <w:t>Hardware: GPU (CUDA enabled)</w:t>
      </w:r>
    </w:p>
    <w:p w14:paraId="1110C7C4" w14:textId="77777777" w:rsidR="00684E5B" w:rsidRPr="00684E5B" w:rsidRDefault="00174A7C" w:rsidP="00684E5B">
      <w:pPr>
        <w:rPr>
          <w:rFonts w:ascii="Arial" w:hAnsi="Arial" w:cs="Arial"/>
        </w:rPr>
      </w:pPr>
      <w:r>
        <w:rPr>
          <w:rFonts w:ascii="Arial" w:hAnsi="Arial" w:cs="Arial"/>
        </w:rPr>
        <w:pict w14:anchorId="03608DD0">
          <v:rect id="_x0000_i1027" style="width:0;height:1.5pt" o:hralign="center" o:hrstd="t" o:hr="t" fillcolor="#a0a0a0" stroked="f"/>
        </w:pict>
      </w:r>
    </w:p>
    <w:p w14:paraId="4BCC7581" w14:textId="223EB299" w:rsidR="00684E5B" w:rsidRPr="00684E5B" w:rsidRDefault="00684E5B" w:rsidP="00684E5B">
      <w:pPr>
        <w:rPr>
          <w:rFonts w:ascii="Arial" w:hAnsi="Arial" w:cs="Arial"/>
          <w:b/>
          <w:bCs/>
        </w:rPr>
      </w:pPr>
      <w:r w:rsidRPr="00684E5B">
        <w:rPr>
          <w:rFonts w:ascii="Arial" w:hAnsi="Arial" w:cs="Arial"/>
          <w:b/>
          <w:bCs/>
        </w:rPr>
        <w:t>3. Test Data Description</w:t>
      </w:r>
    </w:p>
    <w:p w14:paraId="7DC4C4C1" w14:textId="77777777" w:rsidR="00684E5B" w:rsidRPr="00684E5B" w:rsidRDefault="00684E5B" w:rsidP="00684E5B">
      <w:pPr>
        <w:rPr>
          <w:rFonts w:ascii="Arial" w:hAnsi="Arial" w:cs="Arial"/>
        </w:rPr>
      </w:pPr>
      <w:r w:rsidRPr="00684E5B">
        <w:rPr>
          <w:rFonts w:ascii="Arial" w:hAnsi="Arial" w:cs="Arial"/>
        </w:rPr>
        <w:t>Mention clearly:</w:t>
      </w:r>
    </w:p>
    <w:p w14:paraId="00BD19BA" w14:textId="77777777" w:rsidR="00684E5B" w:rsidRPr="00684E5B" w:rsidRDefault="00684E5B" w:rsidP="00684E5B">
      <w:pPr>
        <w:numPr>
          <w:ilvl w:val="0"/>
          <w:numId w:val="4"/>
        </w:numPr>
        <w:rPr>
          <w:rFonts w:ascii="Arial" w:hAnsi="Arial" w:cs="Arial"/>
        </w:rPr>
      </w:pPr>
      <w:r w:rsidRPr="00684E5B">
        <w:rPr>
          <w:rFonts w:ascii="Arial" w:hAnsi="Arial" w:cs="Arial"/>
        </w:rPr>
        <w:t xml:space="preserve">Sarcasm dataset from </w:t>
      </w:r>
      <w:r w:rsidRPr="00684E5B">
        <w:rPr>
          <w:rFonts w:ascii="Arial" w:hAnsi="Arial" w:cs="Arial"/>
          <w:b/>
          <w:bCs/>
        </w:rPr>
        <w:t>Hugging Face</w:t>
      </w:r>
    </w:p>
    <w:p w14:paraId="7190A08D" w14:textId="77777777" w:rsidR="00684E5B" w:rsidRPr="00684E5B" w:rsidRDefault="00684E5B" w:rsidP="00684E5B">
      <w:pPr>
        <w:numPr>
          <w:ilvl w:val="0"/>
          <w:numId w:val="4"/>
        </w:numPr>
        <w:rPr>
          <w:rFonts w:ascii="Arial" w:hAnsi="Arial" w:cs="Arial"/>
        </w:rPr>
      </w:pPr>
      <w:r w:rsidRPr="00684E5B">
        <w:rPr>
          <w:rFonts w:ascii="Arial" w:hAnsi="Arial" w:cs="Arial"/>
        </w:rPr>
        <w:t xml:space="preserve">Emotion dataset from </w:t>
      </w:r>
      <w:r w:rsidRPr="00684E5B">
        <w:rPr>
          <w:rFonts w:ascii="Arial" w:hAnsi="Arial" w:cs="Arial"/>
          <w:b/>
          <w:bCs/>
        </w:rPr>
        <w:t>Kaggle</w:t>
      </w:r>
    </w:p>
    <w:p w14:paraId="546C32F7" w14:textId="77777777" w:rsidR="00684E5B" w:rsidRPr="00684E5B" w:rsidRDefault="00684E5B" w:rsidP="00684E5B">
      <w:pPr>
        <w:numPr>
          <w:ilvl w:val="0"/>
          <w:numId w:val="4"/>
        </w:numPr>
        <w:rPr>
          <w:rFonts w:ascii="Arial" w:hAnsi="Arial" w:cs="Arial"/>
        </w:rPr>
      </w:pPr>
      <w:r w:rsidRPr="00684E5B">
        <w:rPr>
          <w:rFonts w:ascii="Arial" w:hAnsi="Arial" w:cs="Arial"/>
        </w:rPr>
        <w:t>Custom sample sentences for validation</w:t>
      </w:r>
    </w:p>
    <w:p w14:paraId="55EC08C4" w14:textId="77777777" w:rsidR="00684E5B" w:rsidRPr="00684E5B" w:rsidRDefault="00684E5B" w:rsidP="00684E5B">
      <w:pPr>
        <w:rPr>
          <w:rFonts w:ascii="Arial" w:hAnsi="Arial" w:cs="Arial"/>
        </w:rPr>
      </w:pPr>
      <w:r w:rsidRPr="00684E5B">
        <w:rPr>
          <w:rFonts w:ascii="Arial" w:hAnsi="Arial" w:cs="Arial"/>
        </w:rPr>
        <w:t>Example text:</w:t>
      </w:r>
    </w:p>
    <w:p w14:paraId="5B193BA4" w14:textId="77777777" w:rsidR="00684E5B" w:rsidRPr="00684E5B" w:rsidRDefault="00684E5B" w:rsidP="00684E5B">
      <w:pPr>
        <w:rPr>
          <w:rFonts w:ascii="Arial" w:hAnsi="Arial" w:cs="Arial"/>
        </w:rPr>
      </w:pPr>
      <w:r w:rsidRPr="00684E5B">
        <w:rPr>
          <w:rFonts w:ascii="Arial" w:hAnsi="Arial" w:cs="Arial"/>
        </w:rPr>
        <w:t>The system was tested using benchmark datasets obtained from Hugging Face and Kaggle, along with manually curated real-world sentences to simulate user inputs.</w:t>
      </w:r>
    </w:p>
    <w:p w14:paraId="7211E6C1" w14:textId="77777777" w:rsidR="00684E5B" w:rsidRPr="00684E5B" w:rsidRDefault="00174A7C" w:rsidP="00684E5B">
      <w:pPr>
        <w:rPr>
          <w:rFonts w:ascii="Arial" w:hAnsi="Arial" w:cs="Arial"/>
        </w:rPr>
      </w:pPr>
      <w:r>
        <w:rPr>
          <w:rFonts w:ascii="Arial" w:hAnsi="Arial" w:cs="Arial"/>
        </w:rPr>
        <w:pict w14:anchorId="2A2D18B7">
          <v:rect id="_x0000_i1028" style="width:0;height:1.5pt" o:hralign="center" o:hrstd="t" o:hr="t" fillcolor="#a0a0a0" stroked="f"/>
        </w:pict>
      </w:r>
    </w:p>
    <w:p w14:paraId="33CE74B2" w14:textId="4024DB19" w:rsidR="00684E5B" w:rsidRPr="00684E5B" w:rsidRDefault="00684E5B" w:rsidP="00684E5B">
      <w:pPr>
        <w:rPr>
          <w:rFonts w:ascii="Arial" w:hAnsi="Arial" w:cs="Arial"/>
          <w:b/>
          <w:bCs/>
        </w:rPr>
      </w:pPr>
      <w:r w:rsidRPr="00684E5B">
        <w:rPr>
          <w:rFonts w:ascii="Arial" w:hAnsi="Arial" w:cs="Arial"/>
          <w:b/>
          <w:bCs/>
        </w:rPr>
        <w:lastRenderedPageBreak/>
        <w:t>4. Testing Strategy</w:t>
      </w:r>
    </w:p>
    <w:p w14:paraId="125FB0CD" w14:textId="77777777" w:rsidR="00684E5B" w:rsidRPr="00684E5B" w:rsidRDefault="00684E5B" w:rsidP="00684E5B">
      <w:pPr>
        <w:rPr>
          <w:rFonts w:ascii="Arial" w:hAnsi="Arial" w:cs="Arial"/>
        </w:rPr>
      </w:pPr>
      <w:r w:rsidRPr="00684E5B">
        <w:rPr>
          <w:rFonts w:ascii="Arial" w:hAnsi="Arial" w:cs="Arial"/>
        </w:rPr>
        <w:t>Explain:</w:t>
      </w:r>
    </w:p>
    <w:p w14:paraId="7C0E5DAB" w14:textId="77777777" w:rsidR="00684E5B" w:rsidRPr="00684E5B" w:rsidRDefault="00684E5B" w:rsidP="00684E5B">
      <w:pPr>
        <w:numPr>
          <w:ilvl w:val="0"/>
          <w:numId w:val="5"/>
        </w:numPr>
        <w:rPr>
          <w:rFonts w:ascii="Arial" w:hAnsi="Arial" w:cs="Arial"/>
        </w:rPr>
      </w:pPr>
      <w:r w:rsidRPr="00684E5B">
        <w:rPr>
          <w:rFonts w:ascii="Arial" w:hAnsi="Arial" w:cs="Arial"/>
        </w:rPr>
        <w:t>Unit testing of individual models</w:t>
      </w:r>
    </w:p>
    <w:p w14:paraId="4E2C67F9" w14:textId="77777777" w:rsidR="00684E5B" w:rsidRPr="00684E5B" w:rsidRDefault="00684E5B" w:rsidP="00684E5B">
      <w:pPr>
        <w:numPr>
          <w:ilvl w:val="0"/>
          <w:numId w:val="5"/>
        </w:numPr>
        <w:rPr>
          <w:rFonts w:ascii="Arial" w:hAnsi="Arial" w:cs="Arial"/>
        </w:rPr>
      </w:pPr>
      <w:r w:rsidRPr="00684E5B">
        <w:rPr>
          <w:rFonts w:ascii="Arial" w:hAnsi="Arial" w:cs="Arial"/>
        </w:rPr>
        <w:t>Integration testing between sarcasm and emotion pipeline</w:t>
      </w:r>
    </w:p>
    <w:p w14:paraId="189DA93B" w14:textId="77777777" w:rsidR="00684E5B" w:rsidRPr="00684E5B" w:rsidRDefault="00684E5B" w:rsidP="00684E5B">
      <w:pPr>
        <w:numPr>
          <w:ilvl w:val="0"/>
          <w:numId w:val="5"/>
        </w:numPr>
        <w:rPr>
          <w:rFonts w:ascii="Arial" w:hAnsi="Arial" w:cs="Arial"/>
        </w:rPr>
      </w:pPr>
      <w:r w:rsidRPr="00684E5B">
        <w:rPr>
          <w:rFonts w:ascii="Arial" w:hAnsi="Arial" w:cs="Arial"/>
        </w:rPr>
        <w:t>UI testing using Streamlit frontend</w:t>
      </w:r>
    </w:p>
    <w:p w14:paraId="7371F3E1" w14:textId="77777777" w:rsidR="00684E5B" w:rsidRPr="00684E5B" w:rsidRDefault="00684E5B" w:rsidP="00684E5B">
      <w:pPr>
        <w:numPr>
          <w:ilvl w:val="0"/>
          <w:numId w:val="5"/>
        </w:numPr>
        <w:rPr>
          <w:rFonts w:ascii="Arial" w:hAnsi="Arial" w:cs="Arial"/>
        </w:rPr>
      </w:pPr>
      <w:r w:rsidRPr="00684E5B">
        <w:rPr>
          <w:rFonts w:ascii="Arial" w:hAnsi="Arial" w:cs="Arial"/>
        </w:rPr>
        <w:t>Manual testing with edge cases</w:t>
      </w:r>
    </w:p>
    <w:p w14:paraId="75A5E876" w14:textId="77777777" w:rsidR="00684E5B" w:rsidRPr="00684E5B" w:rsidRDefault="00174A7C" w:rsidP="00684E5B">
      <w:pPr>
        <w:rPr>
          <w:rFonts w:ascii="Arial" w:hAnsi="Arial" w:cs="Arial"/>
        </w:rPr>
      </w:pPr>
      <w:r>
        <w:rPr>
          <w:rFonts w:ascii="Arial" w:hAnsi="Arial" w:cs="Arial"/>
        </w:rPr>
        <w:pict w14:anchorId="1F19E825">
          <v:rect id="_x0000_i1029" style="width:0;height:1.5pt" o:hralign="center" o:hrstd="t" o:hr="t" fillcolor="#a0a0a0" stroked="f"/>
        </w:pict>
      </w:r>
    </w:p>
    <w:p w14:paraId="78D3DC18" w14:textId="5E15DE07" w:rsidR="00684E5B" w:rsidRPr="00684E5B" w:rsidRDefault="00684E5B" w:rsidP="00684E5B">
      <w:pPr>
        <w:rPr>
          <w:rFonts w:ascii="Arial" w:hAnsi="Arial" w:cs="Arial"/>
          <w:b/>
          <w:bCs/>
        </w:rPr>
      </w:pPr>
      <w:r w:rsidRPr="00684E5B">
        <w:rPr>
          <w:rFonts w:ascii="Arial" w:hAnsi="Arial" w:cs="Arial"/>
          <w:b/>
          <w:bCs/>
        </w:rPr>
        <w:t>5. Test Cases (VERY IMPORTANT FOR TCS iON)</w:t>
      </w:r>
    </w:p>
    <w:p w14:paraId="72AF6DD7" w14:textId="77777777" w:rsidR="00684E5B" w:rsidRPr="00684E5B" w:rsidRDefault="00684E5B" w:rsidP="00684E5B">
      <w:pPr>
        <w:rPr>
          <w:rFonts w:ascii="Arial" w:hAnsi="Arial" w:cs="Arial"/>
        </w:rPr>
      </w:pPr>
      <w:r w:rsidRPr="00684E5B">
        <w:rPr>
          <w:rFonts w:ascii="Arial" w:hAnsi="Arial" w:cs="Arial"/>
        </w:rPr>
        <w:t>Create a table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2862"/>
        <w:gridCol w:w="1981"/>
        <w:gridCol w:w="1768"/>
        <w:gridCol w:w="809"/>
      </w:tblGrid>
      <w:tr w:rsidR="00684E5B" w:rsidRPr="00684E5B" w14:paraId="53A2AD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5CB50" w14:textId="77777777" w:rsidR="00684E5B" w:rsidRPr="00684E5B" w:rsidRDefault="00684E5B" w:rsidP="00684E5B">
            <w:pPr>
              <w:rPr>
                <w:rFonts w:ascii="Arial" w:hAnsi="Arial" w:cs="Arial"/>
                <w:b/>
                <w:bCs/>
              </w:rPr>
            </w:pPr>
            <w:r w:rsidRPr="00684E5B">
              <w:rPr>
                <w:rFonts w:ascii="Arial" w:hAnsi="Arial"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2259FCC" w14:textId="77777777" w:rsidR="00684E5B" w:rsidRPr="00684E5B" w:rsidRDefault="00684E5B" w:rsidP="00684E5B">
            <w:pPr>
              <w:rPr>
                <w:rFonts w:ascii="Arial" w:hAnsi="Arial" w:cs="Arial"/>
                <w:b/>
                <w:bCs/>
              </w:rPr>
            </w:pPr>
            <w:r w:rsidRPr="00684E5B">
              <w:rPr>
                <w:rFonts w:ascii="Arial" w:hAnsi="Arial" w:cs="Arial"/>
                <w:b/>
                <w:bCs/>
              </w:rPr>
              <w:t>Input Text</w:t>
            </w:r>
          </w:p>
        </w:tc>
        <w:tc>
          <w:tcPr>
            <w:tcW w:w="0" w:type="auto"/>
            <w:vAlign w:val="center"/>
            <w:hideMark/>
          </w:tcPr>
          <w:p w14:paraId="486FFF85" w14:textId="77777777" w:rsidR="00684E5B" w:rsidRPr="00684E5B" w:rsidRDefault="00684E5B" w:rsidP="00684E5B">
            <w:pPr>
              <w:rPr>
                <w:rFonts w:ascii="Arial" w:hAnsi="Arial" w:cs="Arial"/>
                <w:b/>
                <w:bCs/>
              </w:rPr>
            </w:pPr>
            <w:r w:rsidRPr="00684E5B">
              <w:rPr>
                <w:rFonts w:ascii="Arial" w:hAnsi="Arial" w:cs="Arial"/>
                <w:b/>
                <w:bCs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0BAA63D1" w14:textId="77777777" w:rsidR="00684E5B" w:rsidRPr="00684E5B" w:rsidRDefault="00684E5B" w:rsidP="00684E5B">
            <w:pPr>
              <w:rPr>
                <w:rFonts w:ascii="Arial" w:hAnsi="Arial" w:cs="Arial"/>
                <w:b/>
                <w:bCs/>
              </w:rPr>
            </w:pPr>
            <w:r w:rsidRPr="00684E5B">
              <w:rPr>
                <w:rFonts w:ascii="Arial" w:hAnsi="Arial" w:cs="Arial"/>
                <w:b/>
                <w:bCs/>
              </w:rPr>
              <w:t>Actual Output</w:t>
            </w:r>
          </w:p>
        </w:tc>
        <w:tc>
          <w:tcPr>
            <w:tcW w:w="0" w:type="auto"/>
            <w:vAlign w:val="center"/>
            <w:hideMark/>
          </w:tcPr>
          <w:p w14:paraId="22C3FBE1" w14:textId="77777777" w:rsidR="00684E5B" w:rsidRPr="00684E5B" w:rsidRDefault="00684E5B" w:rsidP="00684E5B">
            <w:pPr>
              <w:rPr>
                <w:rFonts w:ascii="Arial" w:hAnsi="Arial" w:cs="Arial"/>
                <w:b/>
                <w:bCs/>
              </w:rPr>
            </w:pPr>
            <w:r w:rsidRPr="00684E5B">
              <w:rPr>
                <w:rFonts w:ascii="Arial" w:hAnsi="Arial" w:cs="Arial"/>
                <w:b/>
                <w:bCs/>
              </w:rPr>
              <w:t>Status</w:t>
            </w:r>
          </w:p>
        </w:tc>
      </w:tr>
      <w:tr w:rsidR="00684E5B" w:rsidRPr="00684E5B" w14:paraId="53F9F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9DF83" w14:textId="77777777" w:rsidR="00684E5B" w:rsidRPr="00684E5B" w:rsidRDefault="00684E5B" w:rsidP="00684E5B">
            <w:pPr>
              <w:rPr>
                <w:rFonts w:ascii="Arial" w:hAnsi="Arial" w:cs="Arial"/>
              </w:rPr>
            </w:pPr>
            <w:r w:rsidRPr="00684E5B">
              <w:rPr>
                <w:rFonts w:ascii="Arial" w:hAnsi="Arial" w:cs="Arial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67007031" w14:textId="77777777" w:rsidR="00684E5B" w:rsidRPr="00684E5B" w:rsidRDefault="00684E5B" w:rsidP="00684E5B">
            <w:pPr>
              <w:rPr>
                <w:rFonts w:ascii="Arial" w:hAnsi="Arial" w:cs="Arial"/>
              </w:rPr>
            </w:pPr>
            <w:r w:rsidRPr="00684E5B">
              <w:rPr>
                <w:rFonts w:ascii="Arial" w:hAnsi="Arial" w:cs="Arial"/>
              </w:rPr>
              <w:t>Oh great, another meeting</w:t>
            </w:r>
          </w:p>
        </w:tc>
        <w:tc>
          <w:tcPr>
            <w:tcW w:w="0" w:type="auto"/>
            <w:vAlign w:val="center"/>
            <w:hideMark/>
          </w:tcPr>
          <w:p w14:paraId="16DCEC35" w14:textId="77777777" w:rsidR="00684E5B" w:rsidRPr="00684E5B" w:rsidRDefault="00684E5B" w:rsidP="00684E5B">
            <w:pPr>
              <w:rPr>
                <w:rFonts w:ascii="Arial" w:hAnsi="Arial" w:cs="Arial"/>
              </w:rPr>
            </w:pPr>
            <w:r w:rsidRPr="00684E5B">
              <w:rPr>
                <w:rFonts w:ascii="Arial" w:hAnsi="Arial" w:cs="Arial"/>
              </w:rPr>
              <w:t>Sarcastic</w:t>
            </w:r>
          </w:p>
        </w:tc>
        <w:tc>
          <w:tcPr>
            <w:tcW w:w="0" w:type="auto"/>
            <w:vAlign w:val="center"/>
            <w:hideMark/>
          </w:tcPr>
          <w:p w14:paraId="345E7004" w14:textId="77777777" w:rsidR="00684E5B" w:rsidRPr="00684E5B" w:rsidRDefault="00684E5B" w:rsidP="00684E5B">
            <w:pPr>
              <w:rPr>
                <w:rFonts w:ascii="Arial" w:hAnsi="Arial" w:cs="Arial"/>
              </w:rPr>
            </w:pPr>
            <w:r w:rsidRPr="00684E5B">
              <w:rPr>
                <w:rFonts w:ascii="Arial" w:hAnsi="Arial" w:cs="Arial"/>
              </w:rPr>
              <w:t>Sarcastic</w:t>
            </w:r>
          </w:p>
        </w:tc>
        <w:tc>
          <w:tcPr>
            <w:tcW w:w="0" w:type="auto"/>
            <w:vAlign w:val="center"/>
            <w:hideMark/>
          </w:tcPr>
          <w:p w14:paraId="25FC1D3A" w14:textId="77777777" w:rsidR="00684E5B" w:rsidRPr="00684E5B" w:rsidRDefault="00684E5B" w:rsidP="00684E5B">
            <w:pPr>
              <w:rPr>
                <w:rFonts w:ascii="Arial" w:hAnsi="Arial" w:cs="Arial"/>
              </w:rPr>
            </w:pPr>
            <w:r w:rsidRPr="00684E5B">
              <w:rPr>
                <w:rFonts w:ascii="Arial" w:hAnsi="Arial" w:cs="Arial"/>
              </w:rPr>
              <w:t>Pass</w:t>
            </w:r>
          </w:p>
        </w:tc>
      </w:tr>
      <w:tr w:rsidR="00684E5B" w:rsidRPr="00684E5B" w14:paraId="2F0D8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8209E" w14:textId="77777777" w:rsidR="00684E5B" w:rsidRPr="00684E5B" w:rsidRDefault="00684E5B" w:rsidP="00684E5B">
            <w:pPr>
              <w:rPr>
                <w:rFonts w:ascii="Arial" w:hAnsi="Arial" w:cs="Arial"/>
              </w:rPr>
            </w:pPr>
            <w:r w:rsidRPr="00684E5B">
              <w:rPr>
                <w:rFonts w:ascii="Arial" w:hAnsi="Arial" w:cs="Arial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1F5823A5" w14:textId="77777777" w:rsidR="00684E5B" w:rsidRPr="00684E5B" w:rsidRDefault="00684E5B" w:rsidP="00684E5B">
            <w:pPr>
              <w:rPr>
                <w:rFonts w:ascii="Arial" w:hAnsi="Arial" w:cs="Arial"/>
              </w:rPr>
            </w:pPr>
            <w:r w:rsidRPr="00684E5B">
              <w:rPr>
                <w:rFonts w:ascii="Arial" w:hAnsi="Arial" w:cs="Arial"/>
              </w:rPr>
              <w:t>I am very happy today</w:t>
            </w:r>
          </w:p>
        </w:tc>
        <w:tc>
          <w:tcPr>
            <w:tcW w:w="0" w:type="auto"/>
            <w:vAlign w:val="center"/>
            <w:hideMark/>
          </w:tcPr>
          <w:p w14:paraId="135C270B" w14:textId="77777777" w:rsidR="00684E5B" w:rsidRPr="00684E5B" w:rsidRDefault="00684E5B" w:rsidP="00684E5B">
            <w:pPr>
              <w:rPr>
                <w:rFonts w:ascii="Arial" w:hAnsi="Arial" w:cs="Arial"/>
              </w:rPr>
            </w:pPr>
            <w:r w:rsidRPr="00684E5B">
              <w:rPr>
                <w:rFonts w:ascii="Arial" w:hAnsi="Arial" w:cs="Arial"/>
              </w:rPr>
              <w:t>Emotion: Happy</w:t>
            </w:r>
          </w:p>
        </w:tc>
        <w:tc>
          <w:tcPr>
            <w:tcW w:w="0" w:type="auto"/>
            <w:vAlign w:val="center"/>
            <w:hideMark/>
          </w:tcPr>
          <w:p w14:paraId="51528A04" w14:textId="77777777" w:rsidR="00684E5B" w:rsidRPr="00684E5B" w:rsidRDefault="00684E5B" w:rsidP="00684E5B">
            <w:pPr>
              <w:rPr>
                <w:rFonts w:ascii="Arial" w:hAnsi="Arial" w:cs="Arial"/>
              </w:rPr>
            </w:pPr>
            <w:r w:rsidRPr="00684E5B">
              <w:rPr>
                <w:rFonts w:ascii="Arial" w:hAnsi="Arial" w:cs="Arial"/>
              </w:rPr>
              <w:t>Emotion: Happy</w:t>
            </w:r>
          </w:p>
        </w:tc>
        <w:tc>
          <w:tcPr>
            <w:tcW w:w="0" w:type="auto"/>
            <w:vAlign w:val="center"/>
            <w:hideMark/>
          </w:tcPr>
          <w:p w14:paraId="66859E0F" w14:textId="77777777" w:rsidR="00684E5B" w:rsidRPr="00684E5B" w:rsidRDefault="00684E5B" w:rsidP="00684E5B">
            <w:pPr>
              <w:rPr>
                <w:rFonts w:ascii="Arial" w:hAnsi="Arial" w:cs="Arial"/>
              </w:rPr>
            </w:pPr>
            <w:r w:rsidRPr="00684E5B">
              <w:rPr>
                <w:rFonts w:ascii="Arial" w:hAnsi="Arial" w:cs="Arial"/>
              </w:rPr>
              <w:t>Pass</w:t>
            </w:r>
          </w:p>
        </w:tc>
      </w:tr>
      <w:tr w:rsidR="00684E5B" w:rsidRPr="00684E5B" w14:paraId="72A47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288F8" w14:textId="77777777" w:rsidR="00684E5B" w:rsidRPr="00684E5B" w:rsidRDefault="00684E5B" w:rsidP="00684E5B">
            <w:pPr>
              <w:rPr>
                <w:rFonts w:ascii="Arial" w:hAnsi="Arial" w:cs="Arial"/>
              </w:rPr>
            </w:pPr>
            <w:r w:rsidRPr="00684E5B">
              <w:rPr>
                <w:rFonts w:ascii="Arial" w:hAnsi="Arial" w:cs="Arial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461D65CA" w14:textId="77777777" w:rsidR="00684E5B" w:rsidRPr="00684E5B" w:rsidRDefault="00684E5B" w:rsidP="00684E5B">
            <w:pPr>
              <w:rPr>
                <w:rFonts w:ascii="Arial" w:hAnsi="Arial" w:cs="Arial"/>
              </w:rPr>
            </w:pPr>
            <w:r w:rsidRPr="00684E5B">
              <w:rPr>
                <w:rFonts w:ascii="Arial" w:hAnsi="Arial" w:cs="Arial"/>
              </w:rPr>
              <w:t>This is a pen</w:t>
            </w:r>
          </w:p>
        </w:tc>
        <w:tc>
          <w:tcPr>
            <w:tcW w:w="0" w:type="auto"/>
            <w:vAlign w:val="center"/>
            <w:hideMark/>
          </w:tcPr>
          <w:p w14:paraId="70D6CC19" w14:textId="77777777" w:rsidR="00684E5B" w:rsidRPr="00684E5B" w:rsidRDefault="00684E5B" w:rsidP="00684E5B">
            <w:pPr>
              <w:rPr>
                <w:rFonts w:ascii="Arial" w:hAnsi="Arial" w:cs="Arial"/>
              </w:rPr>
            </w:pPr>
            <w:r w:rsidRPr="00684E5B">
              <w:rPr>
                <w:rFonts w:ascii="Arial" w:hAnsi="Arial" w:cs="Arial"/>
              </w:rPr>
              <w:t>Not Sarcastic</w:t>
            </w:r>
          </w:p>
        </w:tc>
        <w:tc>
          <w:tcPr>
            <w:tcW w:w="0" w:type="auto"/>
            <w:vAlign w:val="center"/>
            <w:hideMark/>
          </w:tcPr>
          <w:p w14:paraId="7B60D37D" w14:textId="77777777" w:rsidR="00684E5B" w:rsidRPr="00684E5B" w:rsidRDefault="00684E5B" w:rsidP="00684E5B">
            <w:pPr>
              <w:rPr>
                <w:rFonts w:ascii="Arial" w:hAnsi="Arial" w:cs="Arial"/>
              </w:rPr>
            </w:pPr>
            <w:r w:rsidRPr="00684E5B">
              <w:rPr>
                <w:rFonts w:ascii="Arial" w:hAnsi="Arial" w:cs="Arial"/>
              </w:rPr>
              <w:t>Not Sarcastic</w:t>
            </w:r>
          </w:p>
        </w:tc>
        <w:tc>
          <w:tcPr>
            <w:tcW w:w="0" w:type="auto"/>
            <w:vAlign w:val="center"/>
            <w:hideMark/>
          </w:tcPr>
          <w:p w14:paraId="4C9E5EB7" w14:textId="77777777" w:rsidR="00684E5B" w:rsidRPr="00684E5B" w:rsidRDefault="00684E5B" w:rsidP="00684E5B">
            <w:pPr>
              <w:rPr>
                <w:rFonts w:ascii="Arial" w:hAnsi="Arial" w:cs="Arial"/>
              </w:rPr>
            </w:pPr>
            <w:r w:rsidRPr="00684E5B">
              <w:rPr>
                <w:rFonts w:ascii="Arial" w:hAnsi="Arial" w:cs="Arial"/>
              </w:rPr>
              <w:t>Pass</w:t>
            </w:r>
          </w:p>
        </w:tc>
      </w:tr>
      <w:tr w:rsidR="00684E5B" w:rsidRPr="00684E5B" w14:paraId="1C93B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640B4" w14:textId="77777777" w:rsidR="00684E5B" w:rsidRPr="00684E5B" w:rsidRDefault="00684E5B" w:rsidP="00684E5B">
            <w:pPr>
              <w:rPr>
                <w:rFonts w:ascii="Arial" w:hAnsi="Arial" w:cs="Arial"/>
              </w:rPr>
            </w:pPr>
            <w:r w:rsidRPr="00684E5B">
              <w:rPr>
                <w:rFonts w:ascii="Arial" w:hAnsi="Arial" w:cs="Arial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787CF029" w14:textId="77777777" w:rsidR="00684E5B" w:rsidRPr="00684E5B" w:rsidRDefault="00684E5B" w:rsidP="00684E5B">
            <w:pPr>
              <w:rPr>
                <w:rFonts w:ascii="Arial" w:hAnsi="Arial" w:cs="Arial"/>
              </w:rPr>
            </w:pPr>
            <w:r w:rsidRPr="00684E5B">
              <w:rPr>
                <w:rFonts w:ascii="Arial" w:hAnsi="Arial" w:cs="Arial"/>
              </w:rPr>
              <w:t>I am angry</w:t>
            </w:r>
          </w:p>
        </w:tc>
        <w:tc>
          <w:tcPr>
            <w:tcW w:w="0" w:type="auto"/>
            <w:vAlign w:val="center"/>
            <w:hideMark/>
          </w:tcPr>
          <w:p w14:paraId="6C164CA1" w14:textId="77777777" w:rsidR="00684E5B" w:rsidRPr="00684E5B" w:rsidRDefault="00684E5B" w:rsidP="00684E5B">
            <w:pPr>
              <w:rPr>
                <w:rFonts w:ascii="Arial" w:hAnsi="Arial" w:cs="Arial"/>
              </w:rPr>
            </w:pPr>
            <w:r w:rsidRPr="00684E5B">
              <w:rPr>
                <w:rFonts w:ascii="Arial" w:hAnsi="Arial" w:cs="Arial"/>
              </w:rPr>
              <w:t>Emotion: Anger</w:t>
            </w:r>
          </w:p>
        </w:tc>
        <w:tc>
          <w:tcPr>
            <w:tcW w:w="0" w:type="auto"/>
            <w:vAlign w:val="center"/>
            <w:hideMark/>
          </w:tcPr>
          <w:p w14:paraId="2E86A085" w14:textId="77777777" w:rsidR="00684E5B" w:rsidRPr="00684E5B" w:rsidRDefault="00684E5B" w:rsidP="00684E5B">
            <w:pPr>
              <w:rPr>
                <w:rFonts w:ascii="Arial" w:hAnsi="Arial" w:cs="Arial"/>
              </w:rPr>
            </w:pPr>
            <w:r w:rsidRPr="00684E5B">
              <w:rPr>
                <w:rFonts w:ascii="Arial" w:hAnsi="Arial" w:cs="Arial"/>
              </w:rPr>
              <w:t>Emotion: Anger</w:t>
            </w:r>
          </w:p>
        </w:tc>
        <w:tc>
          <w:tcPr>
            <w:tcW w:w="0" w:type="auto"/>
            <w:vAlign w:val="center"/>
            <w:hideMark/>
          </w:tcPr>
          <w:p w14:paraId="7DC8D4AC" w14:textId="77777777" w:rsidR="00684E5B" w:rsidRPr="00684E5B" w:rsidRDefault="00684E5B" w:rsidP="00684E5B">
            <w:pPr>
              <w:rPr>
                <w:rFonts w:ascii="Arial" w:hAnsi="Arial" w:cs="Arial"/>
              </w:rPr>
            </w:pPr>
            <w:r w:rsidRPr="00684E5B">
              <w:rPr>
                <w:rFonts w:ascii="Arial" w:hAnsi="Arial" w:cs="Arial"/>
              </w:rPr>
              <w:t>Pass</w:t>
            </w:r>
          </w:p>
        </w:tc>
      </w:tr>
    </w:tbl>
    <w:p w14:paraId="6A4CD0DB" w14:textId="77777777" w:rsidR="00684E5B" w:rsidRPr="00684E5B" w:rsidRDefault="00174A7C" w:rsidP="00684E5B">
      <w:pPr>
        <w:rPr>
          <w:rFonts w:ascii="Arial" w:hAnsi="Arial" w:cs="Arial"/>
        </w:rPr>
      </w:pPr>
      <w:r>
        <w:rPr>
          <w:rFonts w:ascii="Arial" w:hAnsi="Arial" w:cs="Arial"/>
        </w:rPr>
        <w:pict w14:anchorId="3FEB87BE">
          <v:rect id="_x0000_i1030" style="width:0;height:1.5pt" o:hralign="center" o:hrstd="t" o:hr="t" fillcolor="#a0a0a0" stroked="f"/>
        </w:pict>
      </w:r>
    </w:p>
    <w:p w14:paraId="1FF54F68" w14:textId="25579D89" w:rsidR="00684E5B" w:rsidRPr="00684E5B" w:rsidRDefault="00684E5B" w:rsidP="00684E5B">
      <w:pPr>
        <w:rPr>
          <w:rFonts w:ascii="Arial" w:hAnsi="Arial" w:cs="Arial"/>
          <w:b/>
          <w:bCs/>
        </w:rPr>
      </w:pPr>
      <w:r w:rsidRPr="00684E5B">
        <w:rPr>
          <w:rFonts w:ascii="Arial" w:hAnsi="Arial" w:cs="Arial"/>
          <w:b/>
          <w:bCs/>
        </w:rPr>
        <w:t>6. Model-wise Testing</w:t>
      </w:r>
    </w:p>
    <w:p w14:paraId="20F40733" w14:textId="77777777" w:rsidR="00684E5B" w:rsidRPr="00684E5B" w:rsidRDefault="00684E5B" w:rsidP="00684E5B">
      <w:pPr>
        <w:rPr>
          <w:rFonts w:ascii="Arial" w:hAnsi="Arial" w:cs="Arial"/>
        </w:rPr>
      </w:pPr>
      <w:r w:rsidRPr="00684E5B">
        <w:rPr>
          <w:rFonts w:ascii="Arial" w:hAnsi="Arial" w:cs="Arial"/>
          <w:b/>
          <w:bCs/>
        </w:rPr>
        <w:t>Sarcasm Model</w:t>
      </w:r>
    </w:p>
    <w:p w14:paraId="4CC4EEC4" w14:textId="77777777" w:rsidR="00684E5B" w:rsidRPr="00684E5B" w:rsidRDefault="00684E5B" w:rsidP="00684E5B">
      <w:pPr>
        <w:numPr>
          <w:ilvl w:val="0"/>
          <w:numId w:val="6"/>
        </w:numPr>
        <w:rPr>
          <w:rFonts w:ascii="Arial" w:hAnsi="Arial" w:cs="Arial"/>
        </w:rPr>
      </w:pPr>
      <w:r w:rsidRPr="00684E5B">
        <w:rPr>
          <w:rFonts w:ascii="Arial" w:hAnsi="Arial" w:cs="Arial"/>
        </w:rPr>
        <w:t>Correctly classifies sarcastic vs non-sarcastic text</w:t>
      </w:r>
    </w:p>
    <w:p w14:paraId="3A08BABB" w14:textId="77777777" w:rsidR="00684E5B" w:rsidRPr="00684E5B" w:rsidRDefault="00684E5B" w:rsidP="00684E5B">
      <w:pPr>
        <w:numPr>
          <w:ilvl w:val="0"/>
          <w:numId w:val="6"/>
        </w:numPr>
        <w:rPr>
          <w:rFonts w:ascii="Arial" w:hAnsi="Arial" w:cs="Arial"/>
        </w:rPr>
      </w:pPr>
      <w:r w:rsidRPr="00684E5B">
        <w:rPr>
          <w:rFonts w:ascii="Arial" w:hAnsi="Arial" w:cs="Arial"/>
        </w:rPr>
        <w:t>High confidence scores observed</w:t>
      </w:r>
    </w:p>
    <w:p w14:paraId="7BF0767D" w14:textId="77777777" w:rsidR="00684E5B" w:rsidRPr="00684E5B" w:rsidRDefault="00684E5B" w:rsidP="00684E5B">
      <w:pPr>
        <w:rPr>
          <w:rFonts w:ascii="Arial" w:hAnsi="Arial" w:cs="Arial"/>
        </w:rPr>
      </w:pPr>
      <w:r w:rsidRPr="00684E5B">
        <w:rPr>
          <w:rFonts w:ascii="Arial" w:hAnsi="Arial" w:cs="Arial"/>
          <w:b/>
          <w:bCs/>
        </w:rPr>
        <w:t>Emotion Model</w:t>
      </w:r>
    </w:p>
    <w:p w14:paraId="52FEA274" w14:textId="77777777" w:rsidR="00684E5B" w:rsidRPr="00684E5B" w:rsidRDefault="00684E5B" w:rsidP="00684E5B">
      <w:pPr>
        <w:numPr>
          <w:ilvl w:val="0"/>
          <w:numId w:val="7"/>
        </w:numPr>
        <w:rPr>
          <w:rFonts w:ascii="Arial" w:hAnsi="Arial" w:cs="Arial"/>
        </w:rPr>
      </w:pPr>
      <w:r w:rsidRPr="00684E5B">
        <w:rPr>
          <w:rFonts w:ascii="Arial" w:hAnsi="Arial" w:cs="Arial"/>
        </w:rPr>
        <w:t>Correctly detects emotions</w:t>
      </w:r>
    </w:p>
    <w:p w14:paraId="0DAB1E86" w14:textId="77777777" w:rsidR="00684E5B" w:rsidRPr="00684E5B" w:rsidRDefault="00684E5B" w:rsidP="00684E5B">
      <w:pPr>
        <w:numPr>
          <w:ilvl w:val="0"/>
          <w:numId w:val="7"/>
        </w:numPr>
        <w:rPr>
          <w:rFonts w:ascii="Arial" w:hAnsi="Arial" w:cs="Arial"/>
        </w:rPr>
      </w:pPr>
      <w:r w:rsidRPr="00684E5B">
        <w:rPr>
          <w:rFonts w:ascii="Arial" w:hAnsi="Arial" w:cs="Arial"/>
        </w:rPr>
        <w:t>Works only when text is non-sarcastic (as per logic)</w:t>
      </w:r>
    </w:p>
    <w:p w14:paraId="78BEC11C" w14:textId="77777777" w:rsidR="00684E5B" w:rsidRPr="00684E5B" w:rsidRDefault="00174A7C" w:rsidP="00684E5B">
      <w:pPr>
        <w:rPr>
          <w:rFonts w:ascii="Arial" w:hAnsi="Arial" w:cs="Arial"/>
        </w:rPr>
      </w:pPr>
      <w:r>
        <w:rPr>
          <w:rFonts w:ascii="Arial" w:hAnsi="Arial" w:cs="Arial"/>
        </w:rPr>
        <w:pict w14:anchorId="49C3559F">
          <v:rect id="_x0000_i1031" style="width:0;height:1.5pt" o:hralign="center" o:hrstd="t" o:hr="t" fillcolor="#a0a0a0" stroked="f"/>
        </w:pict>
      </w:r>
    </w:p>
    <w:p w14:paraId="4903457C" w14:textId="09C8E91D" w:rsidR="00684E5B" w:rsidRPr="00684E5B" w:rsidRDefault="00684E5B" w:rsidP="00684E5B">
      <w:pPr>
        <w:rPr>
          <w:rFonts w:ascii="Arial" w:hAnsi="Arial" w:cs="Arial"/>
          <w:b/>
          <w:bCs/>
        </w:rPr>
      </w:pPr>
      <w:r w:rsidRPr="0067346F">
        <w:rPr>
          <w:rFonts w:ascii="Arial" w:hAnsi="Arial" w:cs="Arial"/>
          <w:b/>
          <w:bCs/>
        </w:rPr>
        <w:t>9</w:t>
      </w:r>
      <w:r w:rsidRPr="00684E5B">
        <w:rPr>
          <w:rFonts w:ascii="Arial" w:hAnsi="Arial" w:cs="Arial"/>
          <w:b/>
          <w:bCs/>
        </w:rPr>
        <w:t>. UI Testing</w:t>
      </w:r>
    </w:p>
    <w:p w14:paraId="1D8D78B2" w14:textId="77777777" w:rsidR="00684E5B" w:rsidRPr="00684E5B" w:rsidRDefault="00684E5B" w:rsidP="00684E5B">
      <w:pPr>
        <w:rPr>
          <w:rFonts w:ascii="Arial" w:hAnsi="Arial" w:cs="Arial"/>
        </w:rPr>
      </w:pPr>
      <w:r w:rsidRPr="00684E5B">
        <w:rPr>
          <w:rFonts w:ascii="Arial" w:hAnsi="Arial" w:cs="Arial"/>
        </w:rPr>
        <w:t>Mention:</w:t>
      </w:r>
    </w:p>
    <w:p w14:paraId="575C058D" w14:textId="77777777" w:rsidR="00684E5B" w:rsidRPr="00684E5B" w:rsidRDefault="00684E5B" w:rsidP="00684E5B">
      <w:pPr>
        <w:numPr>
          <w:ilvl w:val="0"/>
          <w:numId w:val="8"/>
        </w:numPr>
        <w:rPr>
          <w:rFonts w:ascii="Arial" w:hAnsi="Arial" w:cs="Arial"/>
        </w:rPr>
      </w:pPr>
      <w:r w:rsidRPr="00684E5B">
        <w:rPr>
          <w:rFonts w:ascii="Arial" w:hAnsi="Arial" w:cs="Arial"/>
        </w:rPr>
        <w:t>Text input validation</w:t>
      </w:r>
    </w:p>
    <w:p w14:paraId="004DD79B" w14:textId="77777777" w:rsidR="00684E5B" w:rsidRPr="00684E5B" w:rsidRDefault="00684E5B" w:rsidP="00684E5B">
      <w:pPr>
        <w:numPr>
          <w:ilvl w:val="0"/>
          <w:numId w:val="8"/>
        </w:numPr>
        <w:rPr>
          <w:rFonts w:ascii="Arial" w:hAnsi="Arial" w:cs="Arial"/>
        </w:rPr>
      </w:pPr>
      <w:r w:rsidRPr="00684E5B">
        <w:rPr>
          <w:rFonts w:ascii="Arial" w:hAnsi="Arial" w:cs="Arial"/>
        </w:rPr>
        <w:lastRenderedPageBreak/>
        <w:t>Button click behavior</w:t>
      </w:r>
    </w:p>
    <w:p w14:paraId="4554FF91" w14:textId="77777777" w:rsidR="00684E5B" w:rsidRPr="00684E5B" w:rsidRDefault="00684E5B" w:rsidP="00684E5B">
      <w:pPr>
        <w:numPr>
          <w:ilvl w:val="0"/>
          <w:numId w:val="8"/>
        </w:numPr>
        <w:rPr>
          <w:rFonts w:ascii="Arial" w:hAnsi="Arial" w:cs="Arial"/>
        </w:rPr>
      </w:pPr>
      <w:r w:rsidRPr="00684E5B">
        <w:rPr>
          <w:rFonts w:ascii="Arial" w:hAnsi="Arial" w:cs="Arial"/>
        </w:rPr>
        <w:t>Bar charts and pie charts render correctly</w:t>
      </w:r>
    </w:p>
    <w:p w14:paraId="68DD4899" w14:textId="77777777" w:rsidR="00684E5B" w:rsidRPr="00684E5B" w:rsidRDefault="00684E5B" w:rsidP="00684E5B">
      <w:pPr>
        <w:numPr>
          <w:ilvl w:val="0"/>
          <w:numId w:val="8"/>
        </w:numPr>
        <w:rPr>
          <w:rFonts w:ascii="Arial" w:hAnsi="Arial" w:cs="Arial"/>
        </w:rPr>
      </w:pPr>
      <w:r w:rsidRPr="00684E5B">
        <w:rPr>
          <w:rFonts w:ascii="Arial" w:hAnsi="Arial" w:cs="Arial"/>
        </w:rPr>
        <w:t>Responsive layout tested on browser</w:t>
      </w:r>
    </w:p>
    <w:p w14:paraId="0C370587" w14:textId="77777777" w:rsidR="00684E5B" w:rsidRPr="00684E5B" w:rsidRDefault="00174A7C" w:rsidP="00684E5B">
      <w:pPr>
        <w:rPr>
          <w:rFonts w:ascii="Arial" w:hAnsi="Arial" w:cs="Arial"/>
        </w:rPr>
      </w:pPr>
      <w:r>
        <w:rPr>
          <w:rFonts w:ascii="Arial" w:hAnsi="Arial" w:cs="Arial"/>
        </w:rPr>
        <w:pict w14:anchorId="65B8872E">
          <v:rect id="_x0000_i1032" style="width:0;height:1.5pt" o:hralign="center" o:hrstd="t" o:hr="t" fillcolor="#a0a0a0" stroked="f"/>
        </w:pict>
      </w:r>
    </w:p>
    <w:p w14:paraId="35DBCDC2" w14:textId="656BDD81" w:rsidR="00684E5B" w:rsidRPr="00684E5B" w:rsidRDefault="00684E5B" w:rsidP="00684E5B">
      <w:pPr>
        <w:rPr>
          <w:rFonts w:ascii="Arial" w:hAnsi="Arial" w:cs="Arial"/>
          <w:b/>
          <w:bCs/>
        </w:rPr>
      </w:pPr>
      <w:r w:rsidRPr="0067346F">
        <w:rPr>
          <w:rFonts w:ascii="Arial" w:hAnsi="Arial" w:cs="Arial"/>
          <w:b/>
          <w:bCs/>
        </w:rPr>
        <w:t>10</w:t>
      </w:r>
      <w:r w:rsidRPr="00684E5B">
        <w:rPr>
          <w:rFonts w:ascii="Arial" w:hAnsi="Arial" w:cs="Arial"/>
          <w:b/>
          <w:bCs/>
        </w:rPr>
        <w:t>. Results</w:t>
      </w:r>
    </w:p>
    <w:p w14:paraId="4C714A6A" w14:textId="77777777" w:rsidR="00684E5B" w:rsidRPr="00684E5B" w:rsidRDefault="00684E5B" w:rsidP="00684E5B">
      <w:pPr>
        <w:rPr>
          <w:rFonts w:ascii="Arial" w:hAnsi="Arial" w:cs="Arial"/>
        </w:rPr>
      </w:pPr>
      <w:r w:rsidRPr="00684E5B">
        <w:rPr>
          <w:rFonts w:ascii="Arial" w:hAnsi="Arial" w:cs="Arial"/>
        </w:rPr>
        <w:t>Explain:</w:t>
      </w:r>
    </w:p>
    <w:p w14:paraId="3140B487" w14:textId="77777777" w:rsidR="00684E5B" w:rsidRPr="00684E5B" w:rsidRDefault="00684E5B" w:rsidP="00684E5B">
      <w:pPr>
        <w:numPr>
          <w:ilvl w:val="0"/>
          <w:numId w:val="9"/>
        </w:numPr>
        <w:rPr>
          <w:rFonts w:ascii="Arial" w:hAnsi="Arial" w:cs="Arial"/>
        </w:rPr>
      </w:pPr>
      <w:r w:rsidRPr="00684E5B">
        <w:rPr>
          <w:rFonts w:ascii="Arial" w:hAnsi="Arial" w:cs="Arial"/>
        </w:rPr>
        <w:t>Models achieved expected accuracy</w:t>
      </w:r>
    </w:p>
    <w:p w14:paraId="1A5A67BA" w14:textId="77777777" w:rsidR="00684E5B" w:rsidRPr="00684E5B" w:rsidRDefault="00684E5B" w:rsidP="00684E5B">
      <w:pPr>
        <w:numPr>
          <w:ilvl w:val="0"/>
          <w:numId w:val="9"/>
        </w:numPr>
        <w:rPr>
          <w:rFonts w:ascii="Arial" w:hAnsi="Arial" w:cs="Arial"/>
        </w:rPr>
      </w:pPr>
      <w:r w:rsidRPr="00684E5B">
        <w:rPr>
          <w:rFonts w:ascii="Arial" w:hAnsi="Arial" w:cs="Arial"/>
        </w:rPr>
        <w:t>Correct decision logic (sarcasm first, emotion second)</w:t>
      </w:r>
    </w:p>
    <w:p w14:paraId="194A0564" w14:textId="77777777" w:rsidR="00684E5B" w:rsidRPr="00684E5B" w:rsidRDefault="00684E5B" w:rsidP="00684E5B">
      <w:pPr>
        <w:numPr>
          <w:ilvl w:val="0"/>
          <w:numId w:val="9"/>
        </w:numPr>
        <w:rPr>
          <w:rFonts w:ascii="Arial" w:hAnsi="Arial" w:cs="Arial"/>
        </w:rPr>
      </w:pPr>
      <w:r w:rsidRPr="00684E5B">
        <w:rPr>
          <w:rFonts w:ascii="Arial" w:hAnsi="Arial" w:cs="Arial"/>
        </w:rPr>
        <w:t>Visualizations improve interpretability</w:t>
      </w:r>
    </w:p>
    <w:p w14:paraId="47BD975B" w14:textId="77777777" w:rsidR="00684E5B" w:rsidRPr="00684E5B" w:rsidRDefault="00684E5B" w:rsidP="00684E5B">
      <w:pPr>
        <w:rPr>
          <w:rFonts w:ascii="Arial" w:hAnsi="Arial" w:cs="Arial"/>
        </w:rPr>
      </w:pPr>
      <w:r w:rsidRPr="00684E5B">
        <w:rPr>
          <w:rFonts w:ascii="Arial" w:hAnsi="Arial" w:cs="Arial"/>
        </w:rPr>
        <w:t>(You can reference screenshots stored in 4_Results/screenshots/)</w:t>
      </w:r>
    </w:p>
    <w:p w14:paraId="4F646994" w14:textId="77777777" w:rsidR="00684E5B" w:rsidRPr="00684E5B" w:rsidRDefault="00174A7C" w:rsidP="00684E5B">
      <w:pPr>
        <w:rPr>
          <w:rFonts w:ascii="Arial" w:hAnsi="Arial" w:cs="Arial"/>
        </w:rPr>
      </w:pPr>
      <w:r>
        <w:rPr>
          <w:rFonts w:ascii="Arial" w:hAnsi="Arial" w:cs="Arial"/>
        </w:rPr>
        <w:pict w14:anchorId="7326E86B">
          <v:rect id="_x0000_i1033" style="width:0;height:1.5pt" o:hralign="center" o:hrstd="t" o:hr="t" fillcolor="#a0a0a0" stroked="f"/>
        </w:pict>
      </w:r>
    </w:p>
    <w:p w14:paraId="5A3345B4" w14:textId="6800F276" w:rsidR="00684E5B" w:rsidRPr="00684E5B" w:rsidRDefault="00684E5B" w:rsidP="00684E5B">
      <w:pPr>
        <w:rPr>
          <w:rFonts w:ascii="Arial" w:hAnsi="Arial" w:cs="Arial"/>
          <w:b/>
          <w:bCs/>
        </w:rPr>
      </w:pPr>
      <w:r w:rsidRPr="00684E5B">
        <w:rPr>
          <w:rFonts w:ascii="Arial" w:hAnsi="Arial" w:cs="Arial"/>
          <w:b/>
          <w:bCs/>
        </w:rPr>
        <w:t>1</w:t>
      </w:r>
      <w:r w:rsidRPr="0067346F">
        <w:rPr>
          <w:rFonts w:ascii="Arial" w:hAnsi="Arial" w:cs="Arial"/>
          <w:b/>
          <w:bCs/>
        </w:rPr>
        <w:t>1</w:t>
      </w:r>
      <w:r w:rsidRPr="00684E5B">
        <w:rPr>
          <w:rFonts w:ascii="Arial" w:hAnsi="Arial" w:cs="Arial"/>
          <w:b/>
          <w:bCs/>
        </w:rPr>
        <w:t>. Conclusion</w:t>
      </w:r>
    </w:p>
    <w:p w14:paraId="7C05FCA7" w14:textId="77777777" w:rsidR="00684E5B" w:rsidRPr="00684E5B" w:rsidRDefault="00684E5B" w:rsidP="00684E5B">
      <w:pPr>
        <w:rPr>
          <w:rFonts w:ascii="Arial" w:hAnsi="Arial" w:cs="Arial"/>
        </w:rPr>
      </w:pPr>
      <w:r w:rsidRPr="00684E5B">
        <w:rPr>
          <w:rFonts w:ascii="Arial" w:hAnsi="Arial" w:cs="Arial"/>
        </w:rPr>
        <w:t>Summarize:</w:t>
      </w:r>
    </w:p>
    <w:p w14:paraId="0CBA92F3" w14:textId="77777777" w:rsidR="00684E5B" w:rsidRPr="00684E5B" w:rsidRDefault="00684E5B" w:rsidP="00684E5B">
      <w:pPr>
        <w:numPr>
          <w:ilvl w:val="0"/>
          <w:numId w:val="10"/>
        </w:numPr>
        <w:rPr>
          <w:rFonts w:ascii="Arial" w:hAnsi="Arial" w:cs="Arial"/>
        </w:rPr>
      </w:pPr>
      <w:r w:rsidRPr="00684E5B">
        <w:rPr>
          <w:rFonts w:ascii="Arial" w:hAnsi="Arial" w:cs="Arial"/>
        </w:rPr>
        <w:t>All test cases passed</w:t>
      </w:r>
    </w:p>
    <w:p w14:paraId="6CA4268D" w14:textId="77777777" w:rsidR="00684E5B" w:rsidRPr="00684E5B" w:rsidRDefault="00684E5B" w:rsidP="00684E5B">
      <w:pPr>
        <w:numPr>
          <w:ilvl w:val="0"/>
          <w:numId w:val="10"/>
        </w:numPr>
        <w:rPr>
          <w:rFonts w:ascii="Arial" w:hAnsi="Arial" w:cs="Arial"/>
        </w:rPr>
      </w:pPr>
      <w:r w:rsidRPr="00684E5B">
        <w:rPr>
          <w:rFonts w:ascii="Arial" w:hAnsi="Arial" w:cs="Arial"/>
        </w:rPr>
        <w:t>System meets functional requirements</w:t>
      </w:r>
    </w:p>
    <w:p w14:paraId="7067EADA" w14:textId="77777777" w:rsidR="00684E5B" w:rsidRPr="00684E5B" w:rsidRDefault="00684E5B" w:rsidP="00684E5B">
      <w:pPr>
        <w:numPr>
          <w:ilvl w:val="0"/>
          <w:numId w:val="10"/>
        </w:numPr>
        <w:rPr>
          <w:rFonts w:ascii="Arial" w:hAnsi="Arial" w:cs="Arial"/>
        </w:rPr>
      </w:pPr>
      <w:r w:rsidRPr="00684E5B">
        <w:rPr>
          <w:rFonts w:ascii="Arial" w:hAnsi="Arial" w:cs="Arial"/>
        </w:rPr>
        <w:t>Ready for submission and evaluation</w:t>
      </w:r>
    </w:p>
    <w:p w14:paraId="0150E126" w14:textId="77777777" w:rsidR="00AA2E88" w:rsidRPr="0067346F" w:rsidRDefault="00AA2E88">
      <w:pPr>
        <w:rPr>
          <w:rFonts w:ascii="Arial" w:hAnsi="Arial" w:cs="Arial"/>
        </w:rPr>
      </w:pPr>
    </w:p>
    <w:sectPr w:rsidR="00AA2E88" w:rsidRPr="006734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6948"/>
    <w:multiLevelType w:val="multilevel"/>
    <w:tmpl w:val="6458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A2DEC"/>
    <w:multiLevelType w:val="multilevel"/>
    <w:tmpl w:val="EE52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F16FA"/>
    <w:multiLevelType w:val="multilevel"/>
    <w:tmpl w:val="635C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61D31"/>
    <w:multiLevelType w:val="multilevel"/>
    <w:tmpl w:val="455A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D0491"/>
    <w:multiLevelType w:val="multilevel"/>
    <w:tmpl w:val="A950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039A7"/>
    <w:multiLevelType w:val="multilevel"/>
    <w:tmpl w:val="0F0A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46E3D"/>
    <w:multiLevelType w:val="multilevel"/>
    <w:tmpl w:val="B9BA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725FF"/>
    <w:multiLevelType w:val="multilevel"/>
    <w:tmpl w:val="A3F2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5C1D1B"/>
    <w:multiLevelType w:val="multilevel"/>
    <w:tmpl w:val="91CE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2E26E5"/>
    <w:multiLevelType w:val="multilevel"/>
    <w:tmpl w:val="99F8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928887">
    <w:abstractNumId w:val="2"/>
  </w:num>
  <w:num w:numId="2" w16cid:durableId="31732840">
    <w:abstractNumId w:val="9"/>
  </w:num>
  <w:num w:numId="3" w16cid:durableId="1249848522">
    <w:abstractNumId w:val="5"/>
  </w:num>
  <w:num w:numId="4" w16cid:durableId="378208570">
    <w:abstractNumId w:val="1"/>
  </w:num>
  <w:num w:numId="5" w16cid:durableId="815496">
    <w:abstractNumId w:val="4"/>
  </w:num>
  <w:num w:numId="6" w16cid:durableId="380907478">
    <w:abstractNumId w:val="0"/>
  </w:num>
  <w:num w:numId="7" w16cid:durableId="506991051">
    <w:abstractNumId w:val="7"/>
  </w:num>
  <w:num w:numId="8" w16cid:durableId="1170829011">
    <w:abstractNumId w:val="6"/>
  </w:num>
  <w:num w:numId="9" w16cid:durableId="1825781244">
    <w:abstractNumId w:val="8"/>
  </w:num>
  <w:num w:numId="10" w16cid:durableId="14191344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5B"/>
    <w:rsid w:val="00174A7C"/>
    <w:rsid w:val="00240D81"/>
    <w:rsid w:val="0067346F"/>
    <w:rsid w:val="00684E5B"/>
    <w:rsid w:val="007139B0"/>
    <w:rsid w:val="007261E9"/>
    <w:rsid w:val="008F2F5F"/>
    <w:rsid w:val="00AA2E88"/>
    <w:rsid w:val="00B05893"/>
    <w:rsid w:val="00B5200C"/>
    <w:rsid w:val="00B72203"/>
    <w:rsid w:val="00BA45C4"/>
    <w:rsid w:val="00F7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409EDA2D"/>
  <w15:chartTrackingRefBased/>
  <w15:docId w15:val="{25AB1824-2E42-43C9-81FF-BF7A3E5F8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4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4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vaishakh t</dc:creator>
  <cp:keywords/>
  <dc:description/>
  <cp:lastModifiedBy>vaishakh t</cp:lastModifiedBy>
  <cp:revision>4</cp:revision>
  <dcterms:created xsi:type="dcterms:W3CDTF">2026-01-18T10:05:00Z</dcterms:created>
  <dcterms:modified xsi:type="dcterms:W3CDTF">2026-01-18T10:40:00Z</dcterms:modified>
</cp:coreProperties>
</file>