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ind w:left="-6" w:right="900" w:hanging="0"/>
        <w:jc w:val="right"/>
        <w:rPr>
          <w:rFonts w:ascii="DejaVu Serif" w:hAnsi="DejaVu Serif"/>
          <w:color w:val="000000"/>
        </w:rPr>
      </w:pPr>
      <w:bookmarkStart w:id="0" w:name="_gjdgxs"/>
      <w:bookmarkEnd w:id="0"/>
      <w:r>
        <w:rPr/>
        <w:drawing>
          <wp:inline distT="0" distB="0" distL="0" distR="0">
            <wp:extent cx="2243455" cy="5283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43455" cy="528320"/>
                    </a:xfrm>
                    <a:prstGeom prst="rect">
                      <a:avLst/>
                    </a:prstGeom>
                  </pic:spPr>
                </pic:pic>
              </a:graphicData>
            </a:graphic>
          </wp:inline>
        </w:drawing>
      </w:r>
    </w:p>
    <w:p>
      <w:pPr>
        <w:pStyle w:val="Title"/>
        <w:rPr>
          <w:rFonts w:ascii="DejaVu Serif" w:hAnsi="DejaVu Serif" w:eastAsia="aerial" w:cs="aerial"/>
          <w:color w:val="000000"/>
        </w:rPr>
      </w:pPr>
      <w:r>
        <w:rPr>
          <w:rFonts w:eastAsia="aerial" w:cs="aerial" w:ascii="DejaVu Serif" w:hAnsi="DejaVu Serif"/>
          <w:color w:val="000000"/>
        </w:rPr>
      </w:r>
      <w:bookmarkStart w:id="1" w:name="_30j0zll"/>
      <w:bookmarkStart w:id="2" w:name="_30j0zll"/>
      <w:bookmarkEnd w:id="2"/>
    </w:p>
    <w:p>
      <w:pPr>
        <w:pStyle w:val="Title"/>
        <w:ind w:left="-6" w:firstLine="540"/>
        <w:jc w:val="center"/>
        <w:rPr>
          <w:rFonts w:ascii="DejaVu Serif" w:hAnsi="DejaVu Serif"/>
          <w:color w:val="000000"/>
        </w:rPr>
      </w:pPr>
      <w:r>
        <w:rPr>
          <w:rFonts w:ascii="DejaVu Serif" w:hAnsi="DejaVu Serif"/>
          <w:color w:val="000000"/>
        </w:rPr>
      </w:r>
    </w:p>
    <w:p>
      <w:pPr>
        <w:pStyle w:val="LOnormal"/>
        <w:spacing w:lineRule="auto" w:line="312"/>
        <w:ind w:left="-6" w:right="0" w:firstLine="546"/>
        <w:jc w:val="center"/>
        <w:rPr>
          <w:rFonts w:ascii="DejaVu Serif" w:hAnsi="DejaVu Serif" w:eastAsia="aerial" w:cs="aerial"/>
          <w:color w:val="000000"/>
        </w:rPr>
      </w:pPr>
      <w:r>
        <w:rPr>
          <w:rFonts w:eastAsia="aerial" w:cs="aerial" w:ascii="DejaVu Serif" w:hAnsi="DejaVu Serif"/>
          <w:color w:val="000000"/>
        </w:rPr>
      </w:r>
    </w:p>
    <w:p>
      <w:pPr>
        <w:pStyle w:val="Normal"/>
        <w:ind w:left="-6" w:firstLine="540"/>
        <w:jc w:val="center"/>
        <w:rPr>
          <w:rFonts w:ascii="DejaVu Serif" w:hAnsi="DejaVu Serif"/>
          <w:color w:val="55215B"/>
          <w:sz w:val="56"/>
          <w:szCs w:val="56"/>
        </w:rPr>
      </w:pPr>
      <w:bookmarkStart w:id="3" w:name="docs-internal-guid-77ad8e43-7fff-46d6-a4"/>
      <w:bookmarkEnd w:id="3"/>
      <w:r>
        <w:rPr>
          <w:rFonts w:eastAsia="aerial" w:cs="aerial" w:ascii="DejaVu Serif" w:hAnsi="DejaVu Serif"/>
          <w:b/>
          <w:i w:val="false"/>
          <w:caps w:val="false"/>
          <w:smallCaps w:val="false"/>
          <w:strike w:val="false"/>
          <w:dstrike w:val="false"/>
          <w:color w:val="55215B"/>
          <w:sz w:val="56"/>
          <w:szCs w:val="56"/>
          <w:highlight w:val="white"/>
          <w:u w:val="none"/>
          <w:effect w:val="none"/>
        </w:rPr>
        <w:t xml:space="preserve">CODE AND BLOG ASSIGNMENT ON </w:t>
      </w:r>
    </w:p>
    <w:p>
      <w:pPr>
        <w:pStyle w:val="Normal"/>
        <w:ind w:left="-6" w:firstLine="540"/>
        <w:jc w:val="center"/>
        <w:rPr>
          <w:rFonts w:ascii="DejaVu Serif" w:hAnsi="DejaVu Serif"/>
          <w:color w:val="55215B"/>
          <w:sz w:val="56"/>
          <w:szCs w:val="56"/>
        </w:rPr>
      </w:pPr>
      <w:r>
        <w:rPr>
          <w:rFonts w:eastAsia="aerial" w:cs="aerial" w:ascii="DejaVu Serif" w:hAnsi="DejaVu Serif"/>
          <w:caps w:val="false"/>
          <w:smallCaps w:val="false"/>
          <w:strike w:val="false"/>
          <w:dstrike w:val="false"/>
          <w:color w:val="55215B"/>
          <w:sz w:val="56"/>
          <w:szCs w:val="56"/>
          <w:u w:val="none"/>
          <w:effect w:val="none"/>
        </w:rPr>
        <w:t> </w:t>
      </w:r>
      <w:r>
        <w:rPr>
          <w:rFonts w:eastAsia="aerial" w:cs="aerial" w:ascii="DejaVu Serif" w:hAnsi="DejaVu Serif"/>
          <w:b/>
          <w:i w:val="false"/>
          <w:caps w:val="false"/>
          <w:smallCaps w:val="false"/>
          <w:strike w:val="false"/>
          <w:dstrike w:val="false"/>
          <w:color w:val="55215B"/>
          <w:sz w:val="56"/>
          <w:szCs w:val="56"/>
          <w:highlight w:val="white"/>
          <w:u w:val="none"/>
          <w:effect w:val="none"/>
        </w:rPr>
        <w:t>SOLID PRINCIPLES</w:t>
      </w:r>
    </w:p>
    <w:p>
      <w:pPr>
        <w:pStyle w:val="LOnormal"/>
        <w:ind w:left="-6" w:firstLine="540"/>
        <w:jc w:val="center"/>
        <w:rPr>
          <w:rFonts w:ascii="DejaVu Serif" w:hAnsi="DejaVu Serif"/>
          <w:color w:val="000000"/>
        </w:rPr>
      </w:pPr>
      <w:r>
        <w:rPr>
          <w:rFonts w:ascii="DejaVu Serif" w:hAnsi="DejaVu Serif"/>
          <w:color w:val="000000"/>
        </w:rPr>
      </w:r>
    </w:p>
    <w:p>
      <w:pPr>
        <w:pStyle w:val="LOnormal"/>
        <w:ind w:left="-6" w:hanging="0"/>
        <w:jc w:val="center"/>
        <w:rPr>
          <w:rFonts w:ascii="DejaVu Serif" w:hAnsi="DejaVu Serif" w:eastAsia="aerial" w:cs="aerial"/>
          <w:color w:val="000000"/>
          <w:sz w:val="32"/>
          <w:szCs w:val="32"/>
        </w:rPr>
      </w:pPr>
      <w:r>
        <w:rPr>
          <w:rFonts w:eastAsia="aerial" w:cs="aerial" w:ascii="DejaVu Serif" w:hAnsi="DejaVu Serif"/>
          <w:color w:val="000000"/>
          <w:sz w:val="32"/>
          <w:szCs w:val="32"/>
        </w:rPr>
      </w:r>
    </w:p>
    <w:p>
      <w:pPr>
        <w:pStyle w:val="TextBody"/>
        <w:spacing w:lineRule="auto" w:line="312"/>
        <w:jc w:val="left"/>
        <w:rPr>
          <w:rFonts w:ascii="DejaVu Serif" w:hAnsi="DejaVu Serif" w:eastAsia="aerial" w:cs="aerial"/>
          <w:color w:val="000000"/>
        </w:rPr>
      </w:pPr>
      <w:r>
        <w:rPr>
          <w:rFonts w:eastAsia="aerial" w:cs="aerial" w:ascii="DejaVu Serif" w:hAnsi="DejaVu Serif"/>
          <w:color w:val="000000"/>
        </w:rPr>
      </w:r>
    </w:p>
    <w:p>
      <w:pPr>
        <w:pStyle w:val="TextBody"/>
        <w:spacing w:lineRule="auto" w:line="312"/>
        <w:jc w:val="left"/>
        <w:rPr>
          <w:rFonts w:ascii="DejaVu Serif" w:hAnsi="DejaVu Serif" w:eastAsia="aerial" w:cs="aerial"/>
          <w:color w:val="000000"/>
          <w:sz w:val="32"/>
          <w:szCs w:val="32"/>
        </w:rPr>
      </w:pPr>
      <w:r>
        <w:rPr>
          <w:rFonts w:eastAsia="aerial" w:cs="aerial" w:ascii="DejaVu Serif" w:hAnsi="DejaVu Serif"/>
          <w:color w:val="000000"/>
          <w:sz w:val="32"/>
          <w:szCs w:val="32"/>
        </w:rPr>
      </w:r>
    </w:p>
    <w:p>
      <w:pPr>
        <w:pStyle w:val="TextBody"/>
        <w:spacing w:lineRule="auto" w:line="312"/>
        <w:jc w:val="left"/>
        <w:rPr>
          <w:rFonts w:ascii="DejaVu Serif" w:hAnsi="DejaVu Serif" w:eastAsia="aerial" w:cs="aerial"/>
          <w:color w:val="000000"/>
          <w:sz w:val="32"/>
          <w:szCs w:val="32"/>
        </w:rPr>
      </w:pPr>
      <w:r>
        <w:rPr>
          <w:rStyle w:val="StrongEmphasis"/>
          <w:rFonts w:eastAsia="aerial" w:cs="aerial" w:ascii="DejaVu Serif" w:hAnsi="DejaVu Serif"/>
          <w:b/>
          <w:bCs/>
          <w:color w:val="000000"/>
          <w:sz w:val="36"/>
          <w:szCs w:val="36"/>
        </w:rPr>
        <w:t>SOLID</w:t>
      </w:r>
      <w:r>
        <w:rPr>
          <w:rFonts w:eastAsia="aerial" w:cs="aerial" w:ascii="DejaVu Serif" w:hAnsi="DejaVu Serif"/>
          <w:b/>
          <w:bCs/>
          <w:color w:val="000000"/>
          <w:sz w:val="36"/>
          <w:szCs w:val="36"/>
        </w:rPr>
        <w:t xml:space="preserve"> Principles</w:t>
      </w:r>
      <w:r>
        <w:rPr>
          <w:rFonts w:eastAsia="aerial" w:cs="aerial" w:ascii="DejaVu Serif" w:hAnsi="DejaVu Serif"/>
          <w:color w:val="000000"/>
          <w:sz w:val="36"/>
          <w:szCs w:val="36"/>
        </w:rPr>
        <w:t xml:space="preserve"> are object-oriented design concepts relevant to software development. </w:t>
      </w:r>
    </w:p>
    <w:p>
      <w:pPr>
        <w:pStyle w:val="TextBody"/>
        <w:spacing w:lineRule="auto" w:line="312"/>
        <w:jc w:val="left"/>
        <w:rPr>
          <w:rFonts w:ascii="DejaVu Serif" w:hAnsi="DejaVu Serif" w:eastAsia="aerial" w:cs="aerial"/>
          <w:color w:val="000000"/>
          <w:sz w:val="36"/>
          <w:szCs w:val="36"/>
        </w:rPr>
      </w:pPr>
      <w:r>
        <w:rPr>
          <w:rFonts w:eastAsia="aerial" w:cs="aerial" w:ascii="DejaVu Serif" w:hAnsi="DejaVu Serif"/>
          <w:color w:val="000000"/>
          <w:sz w:val="36"/>
          <w:szCs w:val="36"/>
        </w:rPr>
        <w:t>There are five of Solid  Principles</w:t>
      </w:r>
      <w:bookmarkStart w:id="4" w:name="docs-internal-guid-24323fd2-7fff-4aec-aa"/>
      <w:bookmarkEnd w:id="4"/>
      <w:r>
        <w:rPr>
          <w:rFonts w:eastAsia="aerial" w:cs="aerial" w:ascii="DejaVu Serif" w:hAnsi="DejaVu Serif"/>
          <w:color w:val="000000"/>
          <w:sz w:val="36"/>
          <w:szCs w:val="36"/>
        </w:rPr>
        <w:t xml:space="preserve">. </w:t>
      </w:r>
      <w:r>
        <w:rPr>
          <w:rFonts w:eastAsia="aerial" w:cs="aerial" w:ascii="DejaVu Serif" w:hAnsi="DejaVu Serif"/>
          <w:b/>
          <w:i w:val="false"/>
          <w:caps w:val="false"/>
          <w:smallCaps w:val="false"/>
          <w:strike w:val="false"/>
          <w:dstrike w:val="false"/>
          <w:color w:val="000000"/>
          <w:sz w:val="36"/>
          <w:szCs w:val="36"/>
          <w:highlight w:val="white"/>
          <w:u w:val="none"/>
          <w:effect w:val="none"/>
        </w:rPr>
        <w:t xml:space="preserve">SOLID </w:t>
      </w:r>
      <w:r>
        <w:rPr>
          <w:rFonts w:eastAsia="aerial" w:cs="aerial" w:ascii="DejaVu Serif" w:hAnsi="DejaVu Serif"/>
          <w:b w:val="false"/>
          <w:i w:val="false"/>
          <w:caps w:val="false"/>
          <w:smallCaps w:val="false"/>
          <w:strike w:val="false"/>
          <w:dstrike w:val="false"/>
          <w:color w:val="000000"/>
          <w:sz w:val="36"/>
          <w:szCs w:val="36"/>
          <w:highlight w:val="white"/>
          <w:u w:val="none"/>
          <w:effect w:val="none"/>
        </w:rPr>
        <w:t>is an acronym that stands for five key design principles:</w:t>
      </w:r>
      <w:r>
        <w:rPr>
          <w:rFonts w:eastAsia="aerial" w:cs="aerial" w:ascii="DejaVu Serif" w:hAnsi="DejaVu Serif"/>
          <w:caps w:val="false"/>
          <w:smallCaps w:val="false"/>
          <w:strike w:val="false"/>
          <w:dstrike w:val="false"/>
          <w:color w:val="000000"/>
          <w:sz w:val="36"/>
          <w:szCs w:val="36"/>
          <w:u w:val="none"/>
          <w:effect w:val="none"/>
        </w:rPr>
        <w:t>    </w:t>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numPr>
          <w:ilvl w:val="0"/>
          <w:numId w:val="1"/>
        </w:numPr>
        <w:spacing w:lineRule="auto" w:line="312"/>
        <w:jc w:val="left"/>
        <w:rPr>
          <w:rFonts w:ascii="DejaVu Serif" w:hAnsi="DejaVu Serif"/>
          <w:color w:val="000000"/>
          <w:sz w:val="32"/>
          <w:szCs w:val="32"/>
        </w:rPr>
      </w:pPr>
      <w:r>
        <w:rPr>
          <w:rFonts w:eastAsia="aerial" w:cs="aerial" w:ascii="DejaVu Serif" w:hAnsi="DejaVu Serif"/>
          <w:caps w:val="false"/>
          <w:smallCaps w:val="false"/>
          <w:strike w:val="false"/>
          <w:dstrike w:val="false"/>
          <w:color w:val="000000"/>
          <w:sz w:val="32"/>
          <w:szCs w:val="32"/>
          <w:u w:val="none"/>
          <w:effect w:val="none"/>
        </w:rPr>
        <w:t> </w:t>
      </w:r>
      <w:r>
        <w:rPr>
          <w:rFonts w:ascii="DejaVu Serif" w:hAnsi="DejaVu Serif"/>
          <w:caps w:val="false"/>
          <w:smallCaps w:val="false"/>
          <w:strike w:val="false"/>
          <w:dstrike w:val="false"/>
          <w:color w:val="000000"/>
          <w:sz w:val="32"/>
          <w:szCs w:val="32"/>
          <w:u w:val="none"/>
          <w:effect w:val="none"/>
        </w:rPr>
        <w:t xml:space="preserve">Single Responsibility Principle (SRP) </w:t>
      </w:r>
    </w:p>
    <w:p>
      <w:pPr>
        <w:pStyle w:val="TextBody"/>
        <w:numPr>
          <w:ilvl w:val="0"/>
          <w:numId w:val="1"/>
        </w:numPr>
        <w:spacing w:lineRule="auto" w:line="312"/>
        <w:jc w:val="left"/>
        <w:rPr>
          <w:rFonts w:ascii="DejaVu Serif" w:hAnsi="DejaVu Serif"/>
          <w:color w:val="000000"/>
          <w:sz w:val="32"/>
          <w:szCs w:val="32"/>
        </w:rPr>
      </w:pPr>
      <w:r>
        <w:rPr>
          <w:rFonts w:ascii="DejaVu Serif" w:hAnsi="DejaVu Serif"/>
          <w:caps w:val="false"/>
          <w:smallCaps w:val="false"/>
          <w:strike w:val="false"/>
          <w:dstrike w:val="false"/>
          <w:color w:val="000000"/>
          <w:sz w:val="32"/>
          <w:szCs w:val="32"/>
          <w:u w:val="none"/>
          <w:effect w:val="none"/>
        </w:rPr>
        <w:t xml:space="preserve">Open-Closed Principle (OCP) </w:t>
      </w:r>
    </w:p>
    <w:p>
      <w:pPr>
        <w:pStyle w:val="TextBody"/>
        <w:numPr>
          <w:ilvl w:val="0"/>
          <w:numId w:val="1"/>
        </w:numPr>
        <w:spacing w:lineRule="auto" w:line="312"/>
        <w:jc w:val="left"/>
        <w:rPr>
          <w:rFonts w:ascii="DejaVu Serif" w:hAnsi="DejaVu Serif"/>
          <w:color w:val="000000"/>
          <w:sz w:val="32"/>
          <w:szCs w:val="32"/>
        </w:rPr>
      </w:pPr>
      <w:r>
        <w:rPr>
          <w:rFonts w:ascii="DejaVu Serif" w:hAnsi="DejaVu Serif"/>
          <w:caps w:val="false"/>
          <w:smallCaps w:val="false"/>
          <w:strike w:val="false"/>
          <w:dstrike w:val="false"/>
          <w:color w:val="000000"/>
          <w:sz w:val="32"/>
          <w:szCs w:val="32"/>
          <w:u w:val="none"/>
          <w:effect w:val="none"/>
        </w:rPr>
        <w:t>Liskov Substitution Principle (LSP)</w:t>
      </w:r>
    </w:p>
    <w:p>
      <w:pPr>
        <w:pStyle w:val="TextBody"/>
        <w:numPr>
          <w:ilvl w:val="0"/>
          <w:numId w:val="1"/>
        </w:numPr>
        <w:spacing w:lineRule="auto" w:line="312"/>
        <w:jc w:val="left"/>
        <w:rPr>
          <w:rFonts w:ascii="DejaVu Serif" w:hAnsi="DejaVu Serif"/>
          <w:color w:val="000000"/>
          <w:sz w:val="32"/>
          <w:szCs w:val="32"/>
        </w:rPr>
      </w:pPr>
      <w:r>
        <w:rPr>
          <w:rFonts w:ascii="DejaVu Serif" w:hAnsi="DejaVu Serif"/>
          <w:caps w:val="false"/>
          <w:smallCaps w:val="false"/>
          <w:strike w:val="false"/>
          <w:dstrike w:val="false"/>
          <w:color w:val="000000"/>
          <w:sz w:val="32"/>
          <w:szCs w:val="32"/>
          <w:u w:val="none"/>
          <w:effect w:val="none"/>
        </w:rPr>
        <w:t>Interface Segregation Principle (ISP)</w:t>
      </w:r>
    </w:p>
    <w:p>
      <w:pPr>
        <w:pStyle w:val="TextBody"/>
        <w:numPr>
          <w:ilvl w:val="0"/>
          <w:numId w:val="1"/>
        </w:numPr>
        <w:spacing w:lineRule="auto" w:line="312"/>
        <w:jc w:val="left"/>
        <w:rPr>
          <w:rFonts w:ascii="DejaVu Serif" w:hAnsi="DejaVu Serif"/>
          <w:color w:val="000000"/>
          <w:sz w:val="32"/>
          <w:szCs w:val="32"/>
        </w:rPr>
      </w:pPr>
      <w:r>
        <w:rPr>
          <w:rFonts w:ascii="DejaVu Serif" w:hAnsi="DejaVu Serif"/>
          <w:caps w:val="false"/>
          <w:smallCaps w:val="false"/>
          <w:strike w:val="false"/>
          <w:dstrike w:val="false"/>
          <w:color w:val="000000"/>
          <w:sz w:val="32"/>
          <w:szCs w:val="32"/>
          <w:u w:val="none"/>
          <w:effect w:val="none"/>
        </w:rPr>
        <w:t>Dependency Inversion Principle (DIP)</w:t>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tabs>
          <w:tab w:val="clear" w:pos="720"/>
          <w:tab w:val="left" w:pos="0" w:leader="none"/>
        </w:tabs>
        <w:spacing w:before="0" w:after="0"/>
        <w:ind w:left="0" w:right="0" w:hanging="283"/>
        <w:rPr>
          <w:rFonts w:ascii="DejaVu Serif" w:hAnsi="DejaVu Serif"/>
          <w:color w:val="000000"/>
        </w:rPr>
      </w:pPr>
      <w:r>
        <w:rPr>
          <w:rFonts w:ascii="DejaVu Serif" w:hAnsi="DejaVu Serif"/>
          <w:color w:val="000000"/>
        </w:rPr>
      </w:r>
    </w:p>
    <w:p>
      <w:pPr>
        <w:pStyle w:val="TextBody"/>
        <w:spacing w:lineRule="auto" w:line="312"/>
        <w:jc w:val="left"/>
        <w:rPr>
          <w:rFonts w:ascii="DejaVu Serif" w:hAnsi="DejaVu Serif" w:eastAsia="aerial" w:cs="aerial"/>
          <w:color w:val="000000"/>
        </w:rPr>
      </w:pPr>
      <w:r>
        <w:rPr>
          <w:rFonts w:eastAsia="aerial" w:cs="aerial" w:ascii="DejaVu Serif" w:hAnsi="DejaVu Serif"/>
          <w:color w:val="000000"/>
        </w:rPr>
      </w:r>
    </w:p>
    <w:p>
      <w:pPr>
        <w:pStyle w:val="TextBody"/>
        <w:spacing w:lineRule="auto" w:line="312"/>
        <w:ind w:left="-6" w:hanging="0"/>
        <w:jc w:val="left"/>
        <w:rPr>
          <w:rFonts w:ascii="DejaVu Serif" w:hAnsi="DejaVu Serif" w:eastAsia="aerial" w:cs="aerial"/>
          <w:b/>
          <w:b/>
          <w:bCs/>
          <w:color w:val="000000"/>
          <w:sz w:val="36"/>
          <w:szCs w:val="36"/>
        </w:rPr>
      </w:pPr>
      <w:r>
        <w:rPr>
          <w:rFonts w:eastAsia="aerial" w:cs="aerial" w:ascii="DejaVu Serif" w:hAnsi="DejaVu Serif"/>
          <w:b/>
          <w:bCs/>
          <w:color w:val="000000"/>
          <w:sz w:val="36"/>
          <w:szCs w:val="36"/>
        </w:rPr>
        <w:t>1.</w:t>
      </w:r>
      <w:r>
        <w:rPr>
          <w:rFonts w:eastAsia="aerial" w:cs="aerial" w:ascii="DejaVu Serif" w:hAnsi="DejaVu Serif"/>
          <w:b/>
          <w:bCs/>
          <w:caps w:val="false"/>
          <w:smallCaps w:val="false"/>
          <w:strike w:val="false"/>
          <w:dstrike w:val="false"/>
          <w:color w:val="000000"/>
          <w:sz w:val="36"/>
          <w:szCs w:val="36"/>
          <w:u w:val="none"/>
          <w:effect w:val="none"/>
        </w:rPr>
        <w:t xml:space="preserve">Single Responsibility Principle (SRP) </w:t>
      </w:r>
    </w:p>
    <w:p>
      <w:pPr>
        <w:pStyle w:val="TextBody"/>
        <w:spacing w:lineRule="auto" w:line="312"/>
        <w:jc w:val="left"/>
        <w:rPr>
          <w:rFonts w:ascii="aerial" w:hAnsi="aerial" w:eastAsia="aerial" w:cs="aerial"/>
          <w:sz w:val="32"/>
          <w:szCs w:val="32"/>
        </w:rPr>
      </w:pPr>
      <w:r>
        <w:rPr>
          <w:rFonts w:eastAsia="aerial" w:cs="aerial" w:ascii="DejaVu Serif" w:hAnsi="DejaVu Serif"/>
          <w:caps w:val="false"/>
          <w:smallCaps w:val="false"/>
          <w:strike w:val="false"/>
          <w:dstrike w:val="false"/>
          <w:color w:val="000000"/>
          <w:sz w:val="30"/>
          <w:szCs w:val="30"/>
          <w:u w:val="none"/>
          <w:effect w:val="none"/>
        </w:rPr>
        <w:t xml:space="preserve">The single responsibility principle states that </w:t>
      </w:r>
      <w:r>
        <w:rPr>
          <w:rStyle w:val="StrongEmphasis"/>
          <w:rFonts w:eastAsia="aerial" w:cs="aerial" w:ascii="DejaVu Serif" w:hAnsi="DejaVu Serif"/>
          <w:caps w:val="false"/>
          <w:smallCaps w:val="false"/>
          <w:strike w:val="false"/>
          <w:dstrike w:val="false"/>
          <w:color w:val="000000"/>
          <w:sz w:val="30"/>
          <w:szCs w:val="30"/>
          <w:u w:val="none"/>
          <w:effect w:val="none"/>
        </w:rPr>
        <w:t>every Java class must perform a single functionality or single responsibilty</w:t>
      </w:r>
      <w:r>
        <w:rPr>
          <w:rFonts w:eastAsia="aerial" w:cs="aerial" w:ascii="DejaVu Serif" w:hAnsi="DejaVu Serif"/>
          <w:caps w:val="false"/>
          <w:smallCaps w:val="false"/>
          <w:strike w:val="false"/>
          <w:dstrike w:val="false"/>
          <w:color w:val="000000"/>
          <w:sz w:val="30"/>
          <w:szCs w:val="30"/>
          <w:u w:val="none"/>
          <w:effect w:val="none"/>
        </w:rPr>
        <w:t>. This means that a class will do only one job, which leads us to conclude, it should have only one reason to change.</w:t>
      </w:r>
    </w:p>
    <w:p>
      <w:pPr>
        <w:pStyle w:val="TextBody"/>
        <w:spacing w:lineRule="auto" w:line="312"/>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If you have more than one reason to change the class then refactor the class into multiple classes according to functionality.</w:t>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EXAMPLE:</w:t>
      </w:r>
    </w:p>
    <w:p>
      <w:pPr>
        <w:pStyle w:val="TextBody"/>
        <w:spacing w:lineRule="auto" w:line="312"/>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Let’s take a look at an example of Single Responsibility Principle:</w:t>
      </w:r>
    </w:p>
    <w:p>
      <w:pPr>
        <w:pStyle w:val="TextBody"/>
        <w:spacing w:lineRule="auto" w:line="312"/>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We have Customer class which have some responsibility like we have here,</w:t>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15">
            <wp:simplePos x="0" y="0"/>
            <wp:positionH relativeFrom="column">
              <wp:posOffset>78740</wp:posOffset>
            </wp:positionH>
            <wp:positionV relativeFrom="paragraph">
              <wp:posOffset>119380</wp:posOffset>
            </wp:positionV>
            <wp:extent cx="7785100" cy="43300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785100" cy="4330065"/>
                    </a:xfrm>
                    <a:prstGeom prst="rect">
                      <a:avLst/>
                    </a:prstGeom>
                  </pic:spPr>
                </pic:pic>
              </a:graphicData>
            </a:graphic>
          </wp:anchor>
        </w:drawing>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numPr>
          <w:ilvl w:val="0"/>
          <w:numId w:val="0"/>
        </w:numPr>
        <w:tabs>
          <w:tab w:val="clear" w:pos="720"/>
          <w:tab w:val="left" w:pos="0" w:leader="none"/>
        </w:tabs>
        <w:bidi w:val="0"/>
        <w:spacing w:lineRule="auto" w:line="288" w:before="104" w:after="0"/>
        <w:ind w:left="424" w:right="0" w:hanging="0"/>
        <w:rPr>
          <w:rFonts w:ascii="DejaVu Serif" w:hAnsi="DejaVu Serif"/>
          <w:b/>
          <w:b/>
          <w:i w:val="false"/>
          <w:i w:val="false"/>
          <w:caps w:val="false"/>
          <w:smallCaps w:val="false"/>
          <w:strike w:val="false"/>
          <w:dstrike w:val="false"/>
          <w:color w:val="000000"/>
          <w:sz w:val="28"/>
          <w:u w:val="none"/>
          <w:effect w:val="none"/>
        </w:rPr>
      </w:pPr>
      <w:r>
        <w:rPr>
          <w:rFonts w:ascii="DejaVu Serif" w:hAnsi="DejaVu Serif"/>
          <w:b/>
          <w:i w:val="false"/>
          <w:caps w:val="false"/>
          <w:smallCaps w:val="false"/>
          <w:strike w:val="false"/>
          <w:dstrike w:val="false"/>
          <w:color w:val="000000"/>
          <w:sz w:val="28"/>
          <w:highlight w:val="white"/>
          <w:u w:val="none"/>
          <w:effect w:val="none"/>
        </w:rPr>
        <w:t xml:space="preserve"> </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Here,calculation of bill and report generation should not be the responsibility of Customer.</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Because there will also be problem when we want to add more functions or modify the existing one. So,we should create different classes for these functionalities. Like,</w:t>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Customer.java                                                   ReportGenerator.java</w:t>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drawing>
          <wp:anchor behindDoc="0" distT="0" distB="0" distL="0" distR="0" simplePos="0" locked="0" layoutInCell="1" allowOverlap="1" relativeHeight="16">
            <wp:simplePos x="0" y="0"/>
            <wp:positionH relativeFrom="column">
              <wp:posOffset>4367530</wp:posOffset>
            </wp:positionH>
            <wp:positionV relativeFrom="paragraph">
              <wp:posOffset>95885</wp:posOffset>
            </wp:positionV>
            <wp:extent cx="4771390" cy="3982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71390" cy="398208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-73660</wp:posOffset>
            </wp:positionH>
            <wp:positionV relativeFrom="paragraph">
              <wp:posOffset>76835</wp:posOffset>
            </wp:positionV>
            <wp:extent cx="4318000" cy="40392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318000" cy="4039235"/>
                    </a:xfrm>
                    <a:prstGeom prst="rect">
                      <a:avLst/>
                    </a:prstGeom>
                  </pic:spPr>
                </pic:pic>
              </a:graphicData>
            </a:graphic>
          </wp:anchor>
        </w:drawing>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t xml:space="preserve">      </w:t>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t xml:space="preserve">       </w:t>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t xml:space="preserve">       </w:t>
      </w:r>
      <w:r>
        <w:rPr>
          <w:rFonts w:ascii="DejaVu Serif" w:hAnsi="DejaVu Serif"/>
          <w:color w:val="000000"/>
          <w:sz w:val="32"/>
          <w:szCs w:val="32"/>
        </w:rPr>
        <w:t>BillCalculator.java</w:t>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drawing>
          <wp:anchor behindDoc="0" distT="0" distB="0" distL="0" distR="0" simplePos="0" locked="0" layoutInCell="1" allowOverlap="1" relativeHeight="14">
            <wp:simplePos x="0" y="0"/>
            <wp:positionH relativeFrom="column">
              <wp:posOffset>452120</wp:posOffset>
            </wp:positionH>
            <wp:positionV relativeFrom="paragraph">
              <wp:posOffset>12700</wp:posOffset>
            </wp:positionV>
            <wp:extent cx="6162675" cy="4057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62675" cy="4057650"/>
                    </a:xfrm>
                    <a:prstGeom prst="rect">
                      <a:avLst/>
                    </a:prstGeom>
                  </pic:spPr>
                </pic:pic>
              </a:graphicData>
            </a:graphic>
          </wp:anchor>
        </w:drawing>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So the best practice is to isolate all the functions into different classes.</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Hence ,the Single Responsibility Principle is achieved.</w:t>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Heading2"/>
        <w:spacing w:lineRule="auto" w:line="312"/>
        <w:ind w:left="-6" w:right="0" w:hanging="0"/>
        <w:jc w:val="left"/>
        <w:rPr>
          <w:rFonts w:ascii="DejaVu Serif" w:hAnsi="DejaVu Serif"/>
          <w:color w:val="000000"/>
          <w:sz w:val="36"/>
          <w:szCs w:val="36"/>
        </w:rPr>
      </w:pPr>
      <w:r>
        <w:rPr>
          <w:rFonts w:ascii="DejaVu Serif" w:hAnsi="DejaVu Serif"/>
          <w:color w:val="000000"/>
          <w:sz w:val="36"/>
          <w:szCs w:val="36"/>
        </w:rPr>
      </w:r>
    </w:p>
    <w:p>
      <w:pPr>
        <w:pStyle w:val="Heading2"/>
        <w:spacing w:lineRule="auto" w:line="312"/>
        <w:ind w:left="-6" w:right="0" w:hanging="0"/>
        <w:jc w:val="left"/>
        <w:rPr>
          <w:rFonts w:ascii="DejaVu Serif" w:hAnsi="DejaVu Serif"/>
          <w:color w:val="000000"/>
          <w:sz w:val="36"/>
          <w:szCs w:val="36"/>
        </w:rPr>
      </w:pPr>
      <w:r>
        <w:rPr>
          <w:rFonts w:ascii="DejaVu Serif" w:hAnsi="DejaVu Serif"/>
          <w:color w:val="000000"/>
          <w:sz w:val="36"/>
          <w:szCs w:val="36"/>
        </w:rPr>
        <w:t>2.Liskov Substitution Principle</w:t>
      </w:r>
    </w:p>
    <w:p>
      <w:pPr>
        <w:pStyle w:val="LOnormal"/>
        <w:spacing w:lineRule="auto" w:line="312"/>
        <w:ind w:left="-6" w:right="0" w:hanging="0"/>
        <w:jc w:val="left"/>
        <w:rPr>
          <w:rFonts w:ascii="DejaVu Serif" w:hAnsi="DejaVu Serif"/>
          <w:color w:val="000000"/>
          <w:sz w:val="36"/>
          <w:szCs w:val="36"/>
        </w:rPr>
      </w:pPr>
      <w:r>
        <w:rPr>
          <w:rFonts w:ascii="DejaVu Serif" w:hAnsi="DejaVu Serif"/>
          <w:color w:val="000000"/>
          <w:sz w:val="36"/>
          <w:szCs w:val="36"/>
        </w:rPr>
      </w:r>
    </w:p>
    <w:p>
      <w:pPr>
        <w:pStyle w:val="TextBody"/>
        <w:ind w:left="0" w:right="0" w:hanging="0"/>
        <w:rPr/>
      </w:pPr>
      <w:r>
        <w:rPr>
          <w:rFonts w:ascii="DejaVu Serif" w:hAnsi="DejaVu Serif"/>
          <w:color w:val="000000"/>
          <w:sz w:val="30"/>
          <w:szCs w:val="30"/>
        </w:rPr>
        <w:t xml:space="preserve">The Liskov Substitution Principle (LSP) was introduced by </w:t>
      </w:r>
      <w:r>
        <w:rPr>
          <w:rStyle w:val="StrongEmphasis"/>
          <w:rFonts w:ascii="DejaVu Serif" w:hAnsi="DejaVu Serif"/>
          <w:color w:val="000000"/>
          <w:sz w:val="30"/>
          <w:szCs w:val="30"/>
        </w:rPr>
        <w:t>Barbara Liskov</w:t>
      </w:r>
      <w:r>
        <w:rPr>
          <w:rFonts w:ascii="DejaVu Serif" w:hAnsi="DejaVu Serif"/>
          <w:color w:val="000000"/>
          <w:sz w:val="30"/>
          <w:szCs w:val="30"/>
        </w:rPr>
        <w:t xml:space="preserve">. It applies to inheritance in such a way that the </w:t>
      </w:r>
      <w:r>
        <w:rPr>
          <w:rStyle w:val="StrongEmphasis"/>
          <w:rFonts w:ascii="DejaVu Serif" w:hAnsi="DejaVu Serif"/>
          <w:color w:val="000000"/>
          <w:sz w:val="30"/>
          <w:szCs w:val="30"/>
        </w:rPr>
        <w:t>derived classes must be completely substitutable for their base classes</w:t>
      </w:r>
      <w:r>
        <w:rPr>
          <w:rFonts w:ascii="DejaVu Serif" w:hAnsi="DejaVu Serif"/>
          <w:color w:val="000000"/>
          <w:sz w:val="30"/>
          <w:szCs w:val="30"/>
        </w:rPr>
        <w:t>. In other words, if class A is a subtype of class B, then we should be able to replace B with A without interrupting the behavior of the program.</w:t>
      </w:r>
    </w:p>
    <w:p>
      <w:pPr>
        <w:pStyle w:val="LOnormal"/>
        <w:spacing w:lineRule="auto" w:line="312"/>
        <w:ind w:left="-6" w:right="0" w:hanging="0"/>
        <w:jc w:val="left"/>
        <w:rPr/>
      </w:pPr>
      <w:r>
        <w:rPr>
          <w:rFonts w:ascii="DejaVu Serif" w:hAnsi="DejaVu Serif"/>
          <w:color w:val="000000"/>
          <w:sz w:val="30"/>
          <w:szCs w:val="30"/>
        </w:rPr>
        <w:t xml:space="preserve">The Liskov Substitution Principle (LSP) applies to inheritance in such a way that the </w:t>
      </w:r>
      <w:r>
        <w:rPr>
          <w:rStyle w:val="StrongEmphasis"/>
          <w:rFonts w:ascii="DejaVu Serif" w:hAnsi="DejaVu Serif"/>
          <w:color w:val="000000"/>
          <w:sz w:val="30"/>
          <w:szCs w:val="30"/>
        </w:rPr>
        <w:t>derived classes must be completely substitutable for their base classes</w:t>
      </w:r>
      <w:r>
        <w:rPr>
          <w:rFonts w:ascii="DejaVu Serif" w:hAnsi="DejaVu Serif"/>
          <w:color w:val="000000"/>
          <w:sz w:val="30"/>
          <w:szCs w:val="30"/>
        </w:rPr>
        <w:t xml:space="preserve">. </w:t>
      </w:r>
    </w:p>
    <w:p>
      <w:pPr>
        <w:pStyle w:val="LOnormal"/>
        <w:spacing w:lineRule="auto" w:line="312"/>
        <w:ind w:left="-6" w:right="0" w:hanging="0"/>
        <w:jc w:val="left"/>
        <w:rPr>
          <w:sz w:val="30"/>
          <w:szCs w:val="30"/>
        </w:rPr>
      </w:pPr>
      <w:r>
        <w:rPr>
          <w:rFonts w:ascii="DejaVu Serif" w:hAnsi="DejaVu Serif"/>
          <w:color w:val="000000"/>
          <w:sz w:val="30"/>
          <w:szCs w:val="30"/>
        </w:rPr>
        <w:t>In other words, if class A is a subtype of class B, then we should be able to replace B with A without interrupting the behavior of the program.</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r>
    </w:p>
    <w:p>
      <w:pPr>
        <w:pStyle w:val="TextBody"/>
        <w:spacing w:lineRule="auto" w:line="312"/>
        <w:ind w:left="-6"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EXAMPLE:</w:t>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Let’s take a look at an example of Single Responsibility Principle:</w:t>
      </w:r>
    </w:p>
    <w:p>
      <w:pPr>
        <w:pStyle w:val="TextBody"/>
        <w:spacing w:lineRule="auto" w:line="312"/>
        <w:ind w:left="-6" w:right="0" w:hanging="0"/>
        <w:jc w:val="left"/>
        <w:rPr>
          <w:rFonts w:ascii="DejaVu Serif" w:hAnsi="DejaVu Serif"/>
          <w:color w:val="000000"/>
          <w:sz w:val="30"/>
          <w:szCs w:val="30"/>
        </w:rPr>
      </w:pPr>
      <w:r>
        <w:rPr>
          <w:rFonts w:ascii="DejaVu Serif" w:hAnsi="DejaVu Serif"/>
          <w:caps w:val="false"/>
          <w:smallCaps w:val="false"/>
          <w:strike w:val="false"/>
          <w:dstrike w:val="false"/>
          <w:color w:val="000000"/>
          <w:sz w:val="30"/>
          <w:szCs w:val="30"/>
          <w:u w:val="none"/>
          <w:effect w:val="none"/>
        </w:rPr>
        <w:t xml:space="preserve">We have a Bird interface which has methods Fly() and swim().Then we are Defining a class Duck which will implement this Bird interface and will define method fly() and swim() in it. </w:t>
      </w:r>
    </w:p>
    <w:p>
      <w:pPr>
        <w:pStyle w:val="TextBody"/>
        <w:spacing w:lineRule="auto" w:line="312"/>
        <w:ind w:left="-6" w:right="0" w:hanging="0"/>
        <w:jc w:val="left"/>
        <w:rPr>
          <w:rFonts w:ascii="DejaVu Serif" w:hAnsi="DejaVu Serif"/>
          <w:color w:val="000000"/>
          <w:sz w:val="30"/>
          <w:szCs w:val="30"/>
        </w:rPr>
      </w:pPr>
      <w:r>
        <w:rPr>
          <w:rFonts w:ascii="DejaVu Serif" w:hAnsi="DejaVu Serif"/>
          <w:caps w:val="false"/>
          <w:smallCaps w:val="false"/>
          <w:strike w:val="false"/>
          <w:dstrike w:val="false"/>
          <w:color w:val="000000"/>
          <w:sz w:val="30"/>
          <w:szCs w:val="30"/>
          <w:u w:val="none"/>
          <w:effect w:val="none"/>
        </w:rPr>
        <w:t>Now a new requirement comes to define Penguin bird which can’t fly but can swim. We can define this as:</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rFonts w:ascii="DejaVu Serif" w:hAnsi="DejaVu Serif"/>
          <w:color w:val="000000"/>
        </w:rPr>
      </w:pPr>
      <w:r>
        <w:rPr>
          <w:rFonts w:ascii="DejaVu Serif" w:hAnsi="DejaVu Serif"/>
          <w:caps w:val="false"/>
          <w:smallCaps w:val="false"/>
          <w:strike w:val="false"/>
          <w:dstrike w:val="false"/>
          <w:color w:val="000000"/>
          <w:u w:val="none"/>
          <w:effect w:val="none"/>
        </w:rPr>
        <w:t xml:space="preserve">       </w:t>
      </w:r>
      <w:r>
        <w:rPr>
          <w:rFonts w:ascii="DejaVu Serif" w:hAnsi="DejaVu Serif"/>
          <w:caps w:val="false"/>
          <w:smallCaps w:val="false"/>
          <w:strike w:val="false"/>
          <w:dstrike w:val="false"/>
          <w:color w:val="000000"/>
          <w:sz w:val="30"/>
          <w:szCs w:val="30"/>
          <w:u w:val="none"/>
          <w:effect w:val="none"/>
        </w:rPr>
        <w:t>Bird.java</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19">
            <wp:simplePos x="0" y="0"/>
            <wp:positionH relativeFrom="column">
              <wp:posOffset>387985</wp:posOffset>
            </wp:positionH>
            <wp:positionV relativeFrom="paragraph">
              <wp:posOffset>50800</wp:posOffset>
            </wp:positionV>
            <wp:extent cx="7239000" cy="32766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7239000" cy="3276600"/>
                    </a:xfrm>
                    <a:prstGeom prst="rect">
                      <a:avLst/>
                    </a:prstGeom>
                  </pic:spPr>
                </pic:pic>
              </a:graphicData>
            </a:graphic>
          </wp:anchor>
        </w:drawing>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rFonts w:ascii="DejaVu Serif" w:hAnsi="DejaVu Serif"/>
          <w:color w:val="000000"/>
          <w:sz w:val="32"/>
          <w:szCs w:val="32"/>
        </w:rPr>
      </w:pPr>
      <w:r>
        <w:rPr>
          <w:rFonts w:ascii="DejaVu Serif" w:hAnsi="DejaVu Serif"/>
          <w:color w:val="000000"/>
          <w:sz w:val="32"/>
          <w:szCs w:val="32"/>
        </w:rPr>
      </w:r>
    </w:p>
    <w:p>
      <w:pPr>
        <w:pStyle w:val="LOnormal"/>
        <w:spacing w:lineRule="auto" w:line="312"/>
        <w:ind w:left="-6" w:right="0" w:hanging="0"/>
        <w:jc w:val="left"/>
        <w:rPr/>
      </w:pPr>
      <w:r>
        <w:rPr>
          <w:rFonts w:ascii="DejaVu Serif" w:hAnsi="DejaVu Serif"/>
          <w:color w:val="000000"/>
          <w:sz w:val="30"/>
          <w:szCs w:val="30"/>
        </w:rPr>
        <w:t>Here,as soon as an Penguin instance is passed, it will throw an error.</w:t>
      </w:r>
    </w:p>
    <w:p>
      <w:pPr>
        <w:pStyle w:val="LOnormal"/>
        <w:spacing w:lineRule="auto" w:line="312"/>
        <w:ind w:left="-6" w:right="0" w:hanging="0"/>
        <w:jc w:val="left"/>
        <w:rPr/>
      </w:pPr>
      <w:r>
        <w:rPr>
          <w:rFonts w:ascii="DejaVu Serif" w:hAnsi="DejaVu Serif"/>
          <w:color w:val="000000"/>
          <w:sz w:val="30"/>
          <w:szCs w:val="30"/>
        </w:rPr>
        <w:t xml:space="preserve">The </w:t>
      </w:r>
      <w:r>
        <w:rPr>
          <w:rStyle w:val="StrongEmphasis"/>
          <w:rFonts w:ascii="DejaVu Serif" w:hAnsi="DejaVu Serif"/>
          <w:color w:val="000000"/>
          <w:sz w:val="30"/>
          <w:szCs w:val="30"/>
        </w:rPr>
        <w:t xml:space="preserve">sub type(Penguin) is not replaceable for the super type(Bird). </w:t>
      </w:r>
      <w:r>
        <w:rPr>
          <w:rFonts w:ascii="DejaVu Serif" w:hAnsi="DejaVu Serif"/>
          <w:color w:val="000000"/>
          <w:sz w:val="30"/>
          <w:szCs w:val="30"/>
        </w:rPr>
        <w:t>Hence violating the LSP. So,we can design this another way as:</w:t>
      </w:r>
    </w:p>
    <w:p>
      <w:pPr>
        <w:pStyle w:val="LOnormal"/>
        <w:spacing w:lineRule="auto" w:line="312"/>
        <w:ind w:left="-6" w:right="0" w:hanging="0"/>
        <w:jc w:val="left"/>
        <w:rPr>
          <w:rFonts w:ascii="DejaVu Serif" w:hAnsi="DejaVu Serif"/>
          <w:color w:val="000000"/>
        </w:rPr>
      </w:pPr>
      <w:r>
        <w:rPr>
          <w:rFonts w:ascii="DejaVu Serif" w:hAnsi="DejaVu Serif"/>
          <w:color w:val="000000"/>
        </w:rPr>
        <w:drawing>
          <wp:anchor behindDoc="0" distT="0" distB="0" distL="0" distR="0" simplePos="0" locked="0" layoutInCell="1" allowOverlap="1" relativeHeight="17">
            <wp:simplePos x="0" y="0"/>
            <wp:positionH relativeFrom="column">
              <wp:posOffset>231140</wp:posOffset>
            </wp:positionH>
            <wp:positionV relativeFrom="paragraph">
              <wp:posOffset>33655</wp:posOffset>
            </wp:positionV>
            <wp:extent cx="6924675" cy="46424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924675" cy="4642485"/>
                    </a:xfrm>
                    <a:prstGeom prst="rect">
                      <a:avLst/>
                    </a:prstGeom>
                  </pic:spPr>
                </pic:pic>
              </a:graphicData>
            </a:graphic>
          </wp:anchor>
        </w:drawing>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 xml:space="preserve">Here,Flying birds implement bird interface and swimming bird does not. The </w:t>
      </w:r>
      <w:r>
        <w:rPr>
          <w:rStyle w:val="StrongEmphasis"/>
          <w:rFonts w:ascii="DejaVu Serif" w:hAnsi="DejaVu Serif"/>
          <w:color w:val="000000"/>
          <w:sz w:val="30"/>
          <w:szCs w:val="30"/>
        </w:rPr>
        <w:t>sub type(Penguin) is replaceable for the super type(Bird).</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Hence, the Liskov Substitution Principle in achieved.</w:t>
      </w:r>
    </w:p>
    <w:p>
      <w:pPr>
        <w:pStyle w:val="LOnormal"/>
        <w:spacing w:lineRule="auto" w:line="312"/>
        <w:ind w:left="-6" w:right="0" w:hanging="0"/>
        <w:jc w:val="left"/>
        <w:rPr>
          <w:rFonts w:ascii="DejaVu Serif" w:hAnsi="DejaVu Serif"/>
          <w:color w:val="000000"/>
        </w:rPr>
      </w:pPr>
      <w:r>
        <w:rPr>
          <w:rFonts w:ascii="DejaVu Serif" w:hAnsi="DejaVu Serif"/>
          <w:color w:val="000000"/>
        </w:rPr>
      </w:r>
    </w:p>
    <w:p>
      <w:pPr>
        <w:pStyle w:val="LOnormal"/>
        <w:spacing w:lineRule="auto" w:line="312"/>
        <w:ind w:left="-6" w:right="0" w:hanging="0"/>
        <w:jc w:val="left"/>
        <w:rPr>
          <w:rFonts w:ascii="DejaVu Serif" w:hAnsi="DejaVu Serif"/>
          <w:b/>
          <w:b/>
          <w:bCs/>
          <w:color w:val="000000"/>
          <w:sz w:val="36"/>
          <w:szCs w:val="36"/>
        </w:rPr>
      </w:pPr>
      <w:r>
        <w:rPr>
          <w:rFonts w:ascii="DejaVu Serif" w:hAnsi="DejaVu Serif"/>
          <w:b/>
          <w:bCs/>
          <w:color w:val="000000"/>
          <w:sz w:val="36"/>
          <w:szCs w:val="36"/>
        </w:rPr>
        <w:t>3.Dependency Inversion Principle</w:t>
      </w:r>
    </w:p>
    <w:p>
      <w:pPr>
        <w:pStyle w:val="LOnormal"/>
        <w:spacing w:lineRule="auto" w:line="312"/>
        <w:ind w:left="-6" w:right="0" w:hanging="0"/>
        <w:jc w:val="left"/>
        <w:rPr>
          <w:rFonts w:ascii="DejaVu Serif" w:hAnsi="DejaVu Serif"/>
          <w:b/>
          <w:b/>
          <w:bCs/>
          <w:color w:val="000000"/>
          <w:sz w:val="36"/>
          <w:szCs w:val="36"/>
        </w:rPr>
      </w:pPr>
      <w:r>
        <w:rPr>
          <w:rFonts w:ascii="DejaVu Serif" w:hAnsi="DejaVu Serif"/>
          <w:b/>
          <w:bCs/>
          <w:color w:val="000000"/>
          <w:sz w:val="36"/>
          <w:szCs w:val="36"/>
        </w:rPr>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 xml:space="preserve">The general idea of this principle is: High-level modules, which provide complex logic, should be easily reusable and unaffected by changes in low-level modules, which provide utility features. To achieve that, we need to introduce an abstraction that decouples the high-level and low-level modules from each other. </w:t>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r>
    </w:p>
    <w:p>
      <w:pPr>
        <w:pStyle w:val="LOnormal"/>
        <w:spacing w:lineRule="auto" w:line="312"/>
        <w:ind w:left="-6" w:right="0" w:hanging="0"/>
        <w:jc w:val="left"/>
        <w:rPr>
          <w:rFonts w:ascii="DejaVu Serif" w:hAnsi="DejaVu Serif"/>
          <w:color w:val="000000"/>
          <w:sz w:val="30"/>
          <w:szCs w:val="30"/>
        </w:rPr>
      </w:pPr>
      <w:r>
        <w:rPr>
          <w:rFonts w:ascii="DejaVu Serif" w:hAnsi="DejaVu Serif"/>
          <w:color w:val="000000"/>
          <w:sz w:val="30"/>
          <w:szCs w:val="30"/>
        </w:rPr>
        <w:t>The Dependency Inversion Principle consists of two parts:</w:t>
      </w:r>
    </w:p>
    <w:p>
      <w:pPr>
        <w:pStyle w:val="LOnormal"/>
        <w:numPr>
          <w:ilvl w:val="0"/>
          <w:numId w:val="2"/>
        </w:numPr>
        <w:spacing w:lineRule="auto" w:line="312"/>
        <w:jc w:val="left"/>
        <w:rPr>
          <w:rFonts w:ascii="DejaVu Serif" w:hAnsi="DejaVu Serif"/>
          <w:color w:val="000000"/>
          <w:sz w:val="30"/>
          <w:szCs w:val="30"/>
        </w:rPr>
      </w:pPr>
      <w:r>
        <w:rPr>
          <w:rFonts w:ascii="DejaVu Serif" w:hAnsi="DejaVu Serif"/>
          <w:color w:val="000000"/>
          <w:sz w:val="30"/>
          <w:szCs w:val="30"/>
        </w:rPr>
        <w:t>High-level modules should not depend on low-level modules. Both should depend on abstractions.</w:t>
      </w:r>
    </w:p>
    <w:p>
      <w:pPr>
        <w:pStyle w:val="LOnormal"/>
        <w:numPr>
          <w:ilvl w:val="0"/>
          <w:numId w:val="2"/>
        </w:numPr>
        <w:spacing w:lineRule="auto" w:line="312"/>
        <w:jc w:val="left"/>
        <w:rPr>
          <w:rFonts w:ascii="DejaVu Serif" w:hAnsi="DejaVu Serif"/>
          <w:color w:val="000000"/>
          <w:sz w:val="30"/>
          <w:szCs w:val="30"/>
        </w:rPr>
      </w:pPr>
      <w:r>
        <w:rPr>
          <w:rFonts w:ascii="DejaVu Serif" w:hAnsi="DejaVu Serif"/>
          <w:color w:val="000000"/>
          <w:sz w:val="30"/>
          <w:szCs w:val="30"/>
        </w:rPr>
        <w:t>Abstractions should not depend on details. Details should depend on abstractions.</w:t>
      </w:r>
    </w:p>
    <w:p>
      <w:pPr>
        <w:pStyle w:val="LOnormal"/>
        <w:spacing w:lineRule="auto" w:line="312"/>
        <w:jc w:val="left"/>
        <w:rPr>
          <w:rFonts w:ascii="DejaVu Serif" w:hAnsi="DejaVu Serif"/>
          <w:color w:val="000000"/>
          <w:sz w:val="30"/>
          <w:szCs w:val="30"/>
        </w:rPr>
      </w:pPr>
      <w:r>
        <w:rPr>
          <w:rFonts w:ascii="DejaVu Serif" w:hAnsi="DejaVu Serif"/>
          <w:color w:val="000000"/>
          <w:sz w:val="30"/>
          <w:szCs w:val="30"/>
        </w:rPr>
      </w:r>
    </w:p>
    <w:p>
      <w:pPr>
        <w:pStyle w:val="TextBody"/>
        <w:spacing w:lineRule="auto" w:line="312"/>
        <w:ind w:left="-6"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EXAMPLE:</w:t>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Let’s take a look at an example of Single Responsibility Principle:</w:t>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Suppose a bookstore asked us to build a new feature that enables customers to put their favorite books on a shelf. In order to implement the new functionality, we create a low-level Book class and a high-level Shelf class.</w:t>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 xml:space="preserve">The book class will allow users to see reviews &amp; read sample books. </w:t>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The shelf class will let them add a book to their shelf and customize the shelf.</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18">
            <wp:simplePos x="0" y="0"/>
            <wp:positionH relativeFrom="column">
              <wp:posOffset>212090</wp:posOffset>
            </wp:positionH>
            <wp:positionV relativeFrom="paragraph">
              <wp:posOffset>135255</wp:posOffset>
            </wp:positionV>
            <wp:extent cx="6623050" cy="40684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623050" cy="4068445"/>
                    </a:xfrm>
                    <a:prstGeom prst="rect">
                      <a:avLst/>
                    </a:prstGeom>
                  </pic:spPr>
                </pic:pic>
              </a:graphicData>
            </a:graphic>
          </wp:anchor>
        </w:drawing>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olor w:val="000000"/>
          <w:sz w:val="30"/>
          <w:szCs w:val="30"/>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olor w:val="000000"/>
          <w:sz w:val="30"/>
          <w:szCs w:val="30"/>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Here,the high-level Shelf class depends on the low-level Book, hence the above code violates the Dependency Inversion Principle. In order to fulfill the demand, we create a new DVD class.</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It is to create an abstraction layer for the lower-level classes (Book and DVD).So we have added the Product interface, which both the classes will implement.</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20">
            <wp:simplePos x="0" y="0"/>
            <wp:positionH relativeFrom="column">
              <wp:posOffset>-130810</wp:posOffset>
            </wp:positionH>
            <wp:positionV relativeFrom="paragraph">
              <wp:posOffset>130810</wp:posOffset>
            </wp:positionV>
            <wp:extent cx="3832225" cy="25501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832225" cy="255016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3804920</wp:posOffset>
            </wp:positionH>
            <wp:positionV relativeFrom="paragraph">
              <wp:posOffset>87630</wp:posOffset>
            </wp:positionV>
            <wp:extent cx="5097145" cy="26098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097145" cy="2609850"/>
                    </a:xfrm>
                    <a:prstGeom prst="rect">
                      <a:avLst/>
                    </a:prstGeom>
                  </pic:spPr>
                </pic:pic>
              </a:graphicData>
            </a:graphic>
          </wp:anchor>
        </w:drawing>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35">
            <wp:simplePos x="0" y="0"/>
            <wp:positionH relativeFrom="column">
              <wp:posOffset>1034415</wp:posOffset>
            </wp:positionH>
            <wp:positionV relativeFrom="paragraph">
              <wp:posOffset>-1270</wp:posOffset>
            </wp:positionV>
            <wp:extent cx="6685280" cy="2440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685280" cy="2440305"/>
                    </a:xfrm>
                    <a:prstGeom prst="rect">
                      <a:avLst/>
                    </a:prstGeom>
                  </pic:spPr>
                </pic:pic>
              </a:graphicData>
            </a:graphic>
          </wp:anchor>
        </w:drawing>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olor w:val="000000"/>
          <w:sz w:val="30"/>
          <w:szCs w:val="30"/>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olor w:val="000000"/>
          <w:sz w:val="30"/>
          <w:szCs w:val="30"/>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olor w:val="000000"/>
          <w:sz w:val="30"/>
          <w:szCs w:val="30"/>
        </w:rPr>
      </w:r>
    </w:p>
    <w:p>
      <w:pPr>
        <w:pStyle w:val="TextBody"/>
        <w:spacing w:lineRule="auto" w:line="312"/>
        <w:ind w:left="-6" w:right="0" w:hanging="0"/>
        <w:jc w:val="left"/>
        <w:rPr>
          <w:rFonts w:ascii="DejaVu Serif" w:hAnsi="DejaVu Serif" w:eastAsia="aerial" w:cs="aerial"/>
          <w:color w:val="000000"/>
          <w:sz w:val="30"/>
          <w:szCs w:val="30"/>
        </w:rPr>
      </w:pPr>
      <w:r>
        <w:rPr>
          <w:rFonts w:eastAsia="aerial" w:cs="aerial" w:ascii="DejaVu Serif" w:hAnsi="DejaVu Serif"/>
          <w:caps w:val="false"/>
          <w:smallCaps w:val="false"/>
          <w:strike w:val="false"/>
          <w:dstrike w:val="false"/>
          <w:color w:val="000000"/>
          <w:sz w:val="30"/>
          <w:szCs w:val="30"/>
          <w:u w:val="none"/>
          <w:effect w:val="none"/>
        </w:rPr>
        <w:t>Now, Shelf can reference the Product interface instead of its implementations (Book and DVD). The refactored code also allows us to later introduce new product types (for instance, Magazine) that customers can put on their shelves, too.</w:t>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drawing>
          <wp:anchor behindDoc="0" distT="0" distB="0" distL="0" distR="0" simplePos="0" locked="0" layoutInCell="1" allowOverlap="1" relativeHeight="37">
            <wp:simplePos x="0" y="0"/>
            <wp:positionH relativeFrom="column">
              <wp:posOffset>978535</wp:posOffset>
            </wp:positionH>
            <wp:positionV relativeFrom="paragraph">
              <wp:posOffset>53340</wp:posOffset>
            </wp:positionV>
            <wp:extent cx="6534150" cy="26479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534150" cy="2647950"/>
                    </a:xfrm>
                    <a:prstGeom prst="rect">
                      <a:avLst/>
                    </a:prstGeom>
                  </pic:spPr>
                </pic:pic>
              </a:graphicData>
            </a:graphic>
          </wp:anchor>
        </w:drawing>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caps w:val="false"/>
          <w:smallCaps w:val="false"/>
          <w:strike w:val="false"/>
          <w:dstrike w:val="false"/>
          <w:u w:val="none"/>
          <w:effect w:val="none"/>
        </w:rPr>
      </w:pPr>
      <w:r>
        <w:rPr>
          <w:caps w:val="false"/>
          <w:smallCaps w:val="false"/>
          <w:strike w:val="false"/>
          <w:dstrike w:val="false"/>
          <w:u w:val="none"/>
          <w:effect w:val="none"/>
        </w:rPr>
      </w:r>
    </w:p>
    <w:p>
      <w:pPr>
        <w:pStyle w:val="TextBody"/>
        <w:spacing w:lineRule="auto" w:line="312"/>
        <w:ind w:left="-6" w:right="0" w:hanging="0"/>
        <w:jc w:val="left"/>
        <w:rPr>
          <w:rFonts w:ascii="DejaVu Serif" w:hAnsi="DejaVu Serif" w:eastAsia="aerial" w:cs="aerial"/>
          <w:color w:val="000000"/>
          <w:sz w:val="30"/>
          <w:szCs w:val="30"/>
          <w:highlight w:val="green"/>
        </w:rPr>
      </w:pPr>
      <w:r>
        <w:rPr>
          <w:rFonts w:eastAsia="aerial" w:cs="aerial" w:ascii="DejaVu Serif" w:hAnsi="DejaVu Serif"/>
          <w:color w:val="000000"/>
          <w:sz w:val="30"/>
          <w:szCs w:val="30"/>
          <w:highlight w:val="green"/>
        </w:rPr>
      </w:r>
    </w:p>
    <w:p>
      <w:pPr>
        <w:pStyle w:val="TextBody"/>
        <w:spacing w:lineRule="auto" w:line="312"/>
        <w:ind w:left="-6" w:right="0" w:hanging="0"/>
        <w:jc w:val="left"/>
        <w:rPr>
          <w:rFonts w:ascii="DejaVu Serif" w:hAnsi="DejaVu Serif" w:eastAsia="aerial" w:cs="aerial"/>
          <w:color w:val="000000"/>
          <w:sz w:val="30"/>
          <w:szCs w:val="30"/>
          <w:highlight w:val="green"/>
        </w:rPr>
      </w:pPr>
      <w:r>
        <w:rPr/>
      </w:r>
    </w:p>
    <w:p>
      <w:pPr>
        <w:pStyle w:val="TextBody"/>
        <w:spacing w:lineRule="auto" w:line="312"/>
        <w:ind w:left="-6" w:right="0" w:hanging="0"/>
        <w:jc w:val="left"/>
        <w:rPr>
          <w:rFonts w:ascii="DejaVu Serif" w:hAnsi="DejaVu Serif" w:eastAsia="aerial" w:cs="aerial"/>
          <w:color w:val="000000"/>
          <w:sz w:val="30"/>
          <w:szCs w:val="30"/>
          <w:highlight w:val="green"/>
        </w:rPr>
      </w:pPr>
      <w:r>
        <w:rPr>
          <w:rFonts w:eastAsia="aerial" w:cs="aerial" w:ascii="DejaVu Serif" w:hAnsi="DejaVu Serif"/>
          <w:caps w:val="false"/>
          <w:smallCaps w:val="false"/>
          <w:strike w:val="false"/>
          <w:dstrike w:val="false"/>
          <w:color w:val="000000"/>
          <w:sz w:val="30"/>
          <w:szCs w:val="30"/>
          <w:u w:val="none"/>
          <w:effect w:val="none"/>
        </w:rPr>
        <w:t>Now,we’ve implemented the Dependency Inversion Principle, as in the refactored code, high-level classes don’t depend on low-level classes, either.</w:t>
      </w:r>
    </w:p>
    <w:p>
      <w:pPr>
        <w:pStyle w:val="TextBody"/>
        <w:spacing w:lineRule="auto" w:line="312" w:before="0" w:after="140"/>
        <w:ind w:left="-6" w:right="0" w:hanging="0"/>
        <w:jc w:val="left"/>
        <w:rPr>
          <w:rFonts w:ascii="DejaVu Serif" w:hAnsi="DejaVu Serif" w:eastAsia="aerial" w:cs="aerial"/>
          <w:color w:val="000000"/>
          <w:sz w:val="30"/>
          <w:szCs w:val="30"/>
          <w:highlight w:val="green"/>
        </w:rPr>
      </w:pPr>
      <w:r>
        <w:rPr>
          <w:rFonts w:eastAsia="aerial" w:cs="aerial" w:ascii="DejaVu Serif" w:hAnsi="DejaVu Serif"/>
          <w:caps w:val="false"/>
          <w:smallCaps w:val="false"/>
          <w:strike w:val="false"/>
          <w:dstrike w:val="false"/>
          <w:color w:val="000000"/>
          <w:sz w:val="30"/>
          <w:szCs w:val="30"/>
          <w:u w:val="none"/>
          <w:effect w:val="none"/>
        </w:rPr>
        <w:t>Hence, Dependency Inversion Principle is achieved</w:t>
      </w:r>
    </w:p>
    <w:sectPr>
      <w:headerReference w:type="default" r:id="rId14"/>
      <w:headerReference w:type="first" r:id="rId15"/>
      <w:footerReference w:type="default" r:id="rId16"/>
      <w:footerReference w:type="first" r:id="rId17"/>
      <w:type w:val="nextPage"/>
      <w:pgSz w:orient="landscape" w:w="15840" w:h="12240"/>
      <w:pgMar w:left="1267" w:right="0" w:header="0" w:top="806" w:footer="720" w:bottom="1526"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aleway">
    <w:charset w:val="01"/>
    <w:family w:val="roman"/>
    <w:pitch w:val="variable"/>
  </w:font>
  <w:font w:name="DejaVu Serif">
    <w:charset w:val="01"/>
    <w:family w:val="roman"/>
    <w:pitch w:val="variable"/>
  </w:font>
  <w:font w:name="aerial">
    <w:charset w:val="01"/>
    <w:family w:val="roman"/>
    <w:pitch w:val="variable"/>
  </w:font>
  <w:font w:name="Montserrat">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1440" w:hanging="0"/>
      <w:jc w:val="center"/>
      <w:rPr>
        <w:sz w:val="18"/>
        <w:szCs w:val="18"/>
      </w:rPr>
    </w:pPr>
    <w:r>
      <w:rPr>
        <w:sz w:val="18"/>
        <w:szCs w:val="18"/>
      </w:rPr>
      <w:t xml:space="preserve">                                               </w:t>
    </w:r>
    <w:r>
      <w:drawing>
        <wp:anchor behindDoc="1" distT="114300" distB="114300" distL="114300" distR="114300" simplePos="0" locked="0" layoutInCell="1" allowOverlap="1" relativeHeight="13">
          <wp:simplePos x="0" y="0"/>
          <wp:positionH relativeFrom="column">
            <wp:posOffset>-995045</wp:posOffset>
          </wp:positionH>
          <wp:positionV relativeFrom="paragraph">
            <wp:posOffset>99695</wp:posOffset>
          </wp:positionV>
          <wp:extent cx="10058400" cy="571500"/>
          <wp:effectExtent l="0" t="0" r="0" b="0"/>
          <wp:wrapSquare wrapText="bothSides"/>
          <wp:docPr id="1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
                  <pic:cNvPicPr>
                    <a:picLocks noChangeAspect="1" noChangeArrowheads="1"/>
                  </pic:cNvPicPr>
                </pic:nvPicPr>
                <pic:blipFill>
                  <a:blip r:embed="rId1"/>
                  <a:stretch>
                    <a:fillRect/>
                  </a:stretch>
                </pic:blipFill>
                <pic:spPr bwMode="auto">
                  <a:xfrm>
                    <a:off x="0" y="0"/>
                    <a:ext cx="10058400" cy="571500"/>
                  </a:xfrm>
                  <a:prstGeom prst="rect">
                    <a:avLst/>
                  </a:prstGeom>
                </pic:spPr>
              </pic:pic>
            </a:graphicData>
          </a:graphic>
        </wp:anchor>
      </w:drawing>
    </w:r>
    <w:r>
      <w:rPr>
        <w:sz w:val="18"/>
        <w:szCs w:val="18"/>
      </w:rPr>
      <w:tab/>
    </w:r>
    <w:r>
      <w:rPr>
        <w:sz w:val="18"/>
        <w:szCs w:val="18"/>
      </w:rPr>
      <w:t xml:space="preserve">          </w:t>
    </w:r>
  </w:p>
  <w:p>
    <w:pPr>
      <w:pStyle w:val="LOnormal"/>
      <w:ind w:left="-1440" w:hanging="0"/>
      <w:jc w:val="center"/>
      <w:rPr>
        <w:sz w:val="18"/>
        <w:szCs w:val="18"/>
      </w:rPr>
    </w:pPr>
    <w:r>
      <w:rPr>
        <w:sz w:val="18"/>
        <w:szCs w:val="18"/>
      </w:rPr>
    </w:r>
  </w:p>
  <w:p>
    <w:pPr>
      <w:pStyle w:val="LOnormal"/>
      <w:ind w:left="-1440" w:hanging="0"/>
      <w:jc w:val="center"/>
      <w:rPr>
        <w:sz w:val="18"/>
        <w:szCs w:val="18"/>
      </w:rPr>
    </w:pPr>
    <w:r>
      <w:rPr>
        <w:sz w:val="18"/>
        <w:szCs w:val="18"/>
      </w:rPr>
    </w:r>
  </w:p>
  <w:p>
    <w:pPr>
      <w:pStyle w:val="LOnormal"/>
      <w:ind w:left="-1440" w:hanging="0"/>
      <w:jc w:val="center"/>
      <w:rPr>
        <w:b/>
        <w:b/>
        <w:sz w:val="20"/>
        <w:szCs w:val="20"/>
      </w:rPr>
    </w:pPr>
    <w:r>
      <mc:AlternateContent>
        <mc:Choice Requires="wps">
          <w:drawing>
            <wp:anchor behindDoc="1" distT="0" distB="0" distL="0" distR="0" simplePos="0" locked="0" layoutInCell="1" allowOverlap="1" relativeHeight="33">
              <wp:simplePos x="0" y="0"/>
              <wp:positionH relativeFrom="column">
                <wp:posOffset>1366520</wp:posOffset>
              </wp:positionH>
              <wp:positionV relativeFrom="paragraph">
                <wp:posOffset>2658110</wp:posOffset>
              </wp:positionV>
              <wp:extent cx="6049010" cy="2540"/>
              <wp:effectExtent l="0" t="0" r="0" b="0"/>
              <wp:wrapSquare wrapText="largest"/>
              <wp:docPr id="14" name="Image11"/>
              <a:graphic xmlns:a="http://schemas.openxmlformats.org/drawingml/2006/main">
                <a:graphicData uri="http://schemas.openxmlformats.org/drawingml/2006/picture">
                  <pic:pic xmlns:pic="http://schemas.openxmlformats.org/drawingml/2006/picture">
                    <pic:nvPicPr>
                      <pic:cNvPr id="0" name="Image11" descr=""/>
                      <pic:cNvPicPr/>
                    </pic:nvPicPr>
                    <pic:blipFill>
                      <a:blip r:embed="rId2"/>
                      <a:stretch/>
                    </pic:blipFill>
                    <pic:spPr>
                      <a:xfrm flipH="1" rot="10800000">
                        <a:off x="0" y="0"/>
                        <a:ext cx="604836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1" stroked="f" style="position:absolute;margin-left:107.6pt;margin-top:209.3pt;width:476.2pt;height:0.1pt;rotation:180" type="shapetype_75">
              <v:imagedata r:id="rId3" o:detectmouseclick="t"/>
              <w10:wrap type="none"/>
              <v:stroke color="#3465a4" joinstyle="round" endcap="flat"/>
            </v:shape>
          </w:pict>
        </mc:Fallback>
      </mc:AlternateContent>
    </w:r>
    <w:r>
      <w:rPr>
        <w:sz w:val="18"/>
        <w:szCs w:val="18"/>
      </w:rPr>
      <w:t xml:space="preserve"> </w:t>
    </w:r>
    <w:r>
      <w:rPr>
        <w:sz w:val="18"/>
        <w:szCs w:val="18"/>
      </w:rPr>
      <w:tab/>
      <w:t xml:space="preserve"> </w:t>
      <w:tab/>
      <w:tab/>
      <w:tab/>
      <w:t>www.knoldus.com</w:t>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ind w:left="630" w:hanging="0"/>
      <w:rPr/>
    </w:pPr>
    <w:r>
      <w:rPr/>
    </w:r>
  </w:p>
  <w:p>
    <w:pPr>
      <w:pStyle w:val="LOnormal"/>
      <w:ind w:left="630" w:hanging="0"/>
      <w:rPr/>
    </w:pPr>
    <w:r>
      <w:rPr/>
    </w:r>
  </w:p>
  <w:p>
    <w:pPr>
      <w:pStyle w:val="Heading2"/>
      <w:ind w:left="630" w:hanging="0"/>
      <w:jc w:val="center"/>
      <w:rPr>
        <w:sz w:val="40"/>
        <w:szCs w:val="40"/>
      </w:rPr>
    </w:pPr>
    <w:r>
      <w:rPr>
        <w:sz w:val="40"/>
        <w:szCs w:val="40"/>
      </w:rPr>
      <w:t>SUBMITTED BY:</w:t>
    </w:r>
  </w:p>
  <w:p>
    <w:pPr>
      <w:pStyle w:val="LOnormal"/>
      <w:ind w:left="630" w:hanging="0"/>
      <w:jc w:val="center"/>
      <w:rPr>
        <w:color w:val="000000"/>
        <w:sz w:val="32"/>
        <w:szCs w:val="32"/>
      </w:rPr>
    </w:pPr>
    <w:r>
      <w:rPr>
        <w:color w:val="000000"/>
        <w:sz w:val="32"/>
        <w:szCs w:val="32"/>
      </w:rPr>
      <w:t xml:space="preserve">Vaishali Yadav </w:t>
    </w:r>
  </w:p>
  <w:p>
    <w:pPr>
      <w:pStyle w:val="LOnormal"/>
      <w:ind w:left="630" w:hanging="0"/>
      <w:jc w:val="center"/>
      <w:rPr>
        <w:color w:val="000000"/>
        <w:sz w:val="32"/>
        <w:szCs w:val="32"/>
      </w:rPr>
    </w:pPr>
    <w:r>
      <w:rPr>
        <w:color w:val="000000"/>
        <w:sz w:val="32"/>
        <w:szCs w:val="32"/>
      </w:rPr>
      <w:t>Employee id:1569</w:t>
    </w:r>
  </w:p>
  <w:p>
    <w:pPr>
      <w:pStyle w:val="LOnormal"/>
      <w:ind w:left="630" w:hanging="0"/>
      <w:jc w:val="center"/>
      <w:rPr>
        <w:sz w:val="32"/>
        <w:szCs w:val="32"/>
      </w:rPr>
    </w:pPr>
    <w:r>
      <w:rPr>
        <w:sz w:val="32"/>
        <w:szCs w:val="32"/>
      </w:rPr>
    </w:r>
  </w:p>
  <w:p>
    <w:pPr>
      <w:pStyle w:val="LOnormal"/>
      <w:ind w:left="630" w:hanging="0"/>
      <w:rPr/>
    </w:pPr>
    <w:r>
      <w:rPr/>
    </w:r>
  </w:p>
  <w:p>
    <w:pPr>
      <w:pStyle w:val="LOnormal"/>
      <w:ind w:left="630" w:hanging="0"/>
      <w:jc w:val="center"/>
      <w:rPr>
        <w:sz w:val="20"/>
        <w:szCs w:val="20"/>
      </w:rPr>
    </w:pPr>
    <w:r>
      <w:rPr>
        <w:sz w:val="20"/>
        <w:szCs w:val="20"/>
      </w:rPr>
    </w:r>
  </w:p>
  <w:p>
    <w:pPr>
      <w:pStyle w:val="LOnormal"/>
      <w:ind w:left="630" w:hanging="0"/>
      <w:jc w:val="center"/>
      <w:rPr>
        <w:sz w:val="20"/>
        <w:szCs w:val="20"/>
      </w:rPr>
    </w:pPr>
    <w:r>
      <w:rPr>
        <w:sz w:val="20"/>
        <w:szCs w:val="20"/>
      </w:rPr>
    </w:r>
  </w:p>
  <w:p>
    <w:pPr>
      <w:pStyle w:val="LOnormal"/>
      <w:ind w:left="63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173" w:hanging="0"/>
      <w:jc w:val="right"/>
      <w:rPr/>
    </w:pPr>
    <w:r>
      <w:rPr/>
    </w:r>
  </w:p>
  <w:p>
    <w:pPr>
      <w:pStyle w:val="LOnormal"/>
      <w:ind w:left="13506" w:firstLine="172"/>
      <w:jc w:val="center"/>
      <w:rPr>
        <w:sz w:val="20"/>
        <w:szCs w:val="20"/>
      </w:rPr>
    </w:pPr>
    <w:r>
      <w:rPr>
        <w:sz w:val="20"/>
        <w:szCs w:val="20"/>
      </w:rPr>
      <w:t xml:space="preserve"> </w:t>
    </w:r>
    <w:r>
      <w:rPr/>
      <w:fldChar w:fldCharType="begin"/>
    </w:r>
    <w:r>
      <w:rPr/>
      <w:instrText> PAGE </w:instrText>
    </w:r>
    <w:r>
      <w:rPr/>
      <w:fldChar w:fldCharType="separate"/>
    </w:r>
    <w:r>
      <w:rPr/>
      <w:t>12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Montserrat" w:hAnsi="Montserrat" w:eastAsia="Montserrat" w:cs="Montserrat"/>
        <w:color w:val="313131"/>
        <w:sz w:val="20"/>
        <w:szCs w:val="20"/>
      </w:rPr>
    </w:pPr>
    <w:r>
      <w:rPr>
        <w:rFonts w:eastAsia="Montserrat" w:cs="Montserrat" w:ascii="Montserrat" w:hAnsi="Montserrat"/>
        <w:color w:val="313131"/>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14"/>
        </w:tabs>
        <w:ind w:left="714" w:hanging="360"/>
      </w:pPr>
      <w:rPr>
        <w:rFonts w:ascii="Wingdings" w:hAnsi="Wingdings" w:cs="Wingdings" w:hint="default"/>
      </w:rPr>
    </w:lvl>
    <w:lvl w:ilvl="1">
      <w:start w:val="1"/>
      <w:numFmt w:val="bullet"/>
      <w:lvlText w:val="◦"/>
      <w:lvlJc w:val="left"/>
      <w:pPr>
        <w:tabs>
          <w:tab w:val="num" w:pos="1074"/>
        </w:tabs>
        <w:ind w:left="1074" w:hanging="360"/>
      </w:pPr>
      <w:rPr>
        <w:rFonts w:ascii="OpenSymbol" w:hAnsi="OpenSymbol" w:cs="OpenSymbol" w:hint="default"/>
      </w:rPr>
    </w:lvl>
    <w:lvl w:ilvl="2">
      <w:start w:val="1"/>
      <w:numFmt w:val="bullet"/>
      <w:lvlText w:val="▪"/>
      <w:lvlJc w:val="left"/>
      <w:pPr>
        <w:tabs>
          <w:tab w:val="num" w:pos="1434"/>
        </w:tabs>
        <w:ind w:left="1434" w:hanging="360"/>
      </w:pPr>
      <w:rPr>
        <w:rFonts w:ascii="OpenSymbol" w:hAnsi="OpenSymbol" w:cs="OpenSymbol" w:hint="default"/>
      </w:rPr>
    </w:lvl>
    <w:lvl w:ilvl="3">
      <w:start w:val="1"/>
      <w:numFmt w:val="bullet"/>
      <w:lvlText w:val=""/>
      <w:lvlJc w:val="left"/>
      <w:pPr>
        <w:tabs>
          <w:tab w:val="num" w:pos="1794"/>
        </w:tabs>
        <w:ind w:left="1794" w:hanging="360"/>
      </w:pPr>
      <w:rPr>
        <w:rFonts w:ascii="Symbol" w:hAnsi="Symbol" w:cs="Symbol" w:hint="default"/>
      </w:rPr>
    </w:lvl>
    <w:lvl w:ilvl="4">
      <w:start w:val="1"/>
      <w:numFmt w:val="bullet"/>
      <w:lvlText w:val="◦"/>
      <w:lvlJc w:val="left"/>
      <w:pPr>
        <w:tabs>
          <w:tab w:val="num" w:pos="2154"/>
        </w:tabs>
        <w:ind w:left="2154" w:hanging="360"/>
      </w:pPr>
      <w:rPr>
        <w:rFonts w:ascii="OpenSymbol" w:hAnsi="OpenSymbol" w:cs="OpenSymbol" w:hint="default"/>
      </w:rPr>
    </w:lvl>
    <w:lvl w:ilvl="5">
      <w:start w:val="1"/>
      <w:numFmt w:val="bullet"/>
      <w:lvlText w:val="▪"/>
      <w:lvlJc w:val="left"/>
      <w:pPr>
        <w:tabs>
          <w:tab w:val="num" w:pos="2514"/>
        </w:tabs>
        <w:ind w:left="2514" w:hanging="360"/>
      </w:pPr>
      <w:rPr>
        <w:rFonts w:ascii="OpenSymbol" w:hAnsi="OpenSymbol" w:cs="OpenSymbol" w:hint="default"/>
      </w:rPr>
    </w:lvl>
    <w:lvl w:ilvl="6">
      <w:start w:val="1"/>
      <w:numFmt w:val="bullet"/>
      <w:lvlText w:val=""/>
      <w:lvlJc w:val="left"/>
      <w:pPr>
        <w:tabs>
          <w:tab w:val="num" w:pos="2874"/>
        </w:tabs>
        <w:ind w:left="2874" w:hanging="360"/>
      </w:pPr>
      <w:rPr>
        <w:rFonts w:ascii="Symbol" w:hAnsi="Symbol" w:cs="Symbol" w:hint="default"/>
      </w:rPr>
    </w:lvl>
    <w:lvl w:ilvl="7">
      <w:start w:val="1"/>
      <w:numFmt w:val="bullet"/>
      <w:lvlText w:val="◦"/>
      <w:lvlJc w:val="left"/>
      <w:pPr>
        <w:tabs>
          <w:tab w:val="num" w:pos="3234"/>
        </w:tabs>
        <w:ind w:left="3234" w:hanging="360"/>
      </w:pPr>
      <w:rPr>
        <w:rFonts w:ascii="OpenSymbol" w:hAnsi="OpenSymbol" w:cs="OpenSymbol" w:hint="default"/>
      </w:rPr>
    </w:lvl>
    <w:lvl w:ilvl="8">
      <w:start w:val="1"/>
      <w:numFmt w:val="bullet"/>
      <w:lvlText w:val="▪"/>
      <w:lvlJc w:val="left"/>
      <w:pPr>
        <w:tabs>
          <w:tab w:val="num" w:pos="3594"/>
        </w:tabs>
        <w:ind w:left="3594"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color w:val="595959"/>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ind w:left="-6" w:hanging="0"/>
      <w:jc w:val="left"/>
    </w:pPr>
    <w:rPr>
      <w:rFonts w:ascii="Lato" w:hAnsi="Lato" w:eastAsia="Lato" w:cs="Lato"/>
      <w:color w:val="595959"/>
      <w:kern w:val="0"/>
      <w:sz w:val="24"/>
      <w:szCs w:val="24"/>
      <w:lang w:val="en-US" w:eastAsia="zh-CN" w:bidi="hi-IN"/>
    </w:rPr>
  </w:style>
  <w:style w:type="paragraph" w:styleId="Heading1">
    <w:name w:val="Heading 1"/>
    <w:basedOn w:val="LOnormal"/>
    <w:next w:val="LOnormal"/>
    <w:qFormat/>
    <w:pPr>
      <w:keepNext w:val="true"/>
      <w:keepLines/>
      <w:spacing w:lineRule="auto" w:line="276"/>
    </w:pPr>
    <w:rPr>
      <w:rFonts w:ascii="Raleway" w:hAnsi="Raleway" w:eastAsia="Raleway" w:cs="Raleway"/>
      <w:b/>
      <w:color w:val="1A1A1A"/>
      <w:sz w:val="40"/>
      <w:szCs w:val="40"/>
    </w:rPr>
  </w:style>
  <w:style w:type="paragraph" w:styleId="Heading2">
    <w:name w:val="Heading 2"/>
    <w:basedOn w:val="LOnormal"/>
    <w:next w:val="LOnormal"/>
    <w:qFormat/>
    <w:pPr>
      <w:keepNext w:val="true"/>
      <w:keepLines/>
    </w:pPr>
    <w:rPr>
      <w:b/>
      <w:color w:val="1A1A1A"/>
    </w:rPr>
  </w:style>
  <w:style w:type="paragraph" w:styleId="Heading3">
    <w:name w:val="Heading 3"/>
    <w:basedOn w:val="LOnormal"/>
    <w:next w:val="LOnormal"/>
    <w:qFormat/>
    <w:pPr>
      <w:keepNext w:val="true"/>
      <w:keepLines/>
    </w:pPr>
    <w:rPr>
      <w:color w:val="1A9988"/>
    </w:rPr>
  </w:style>
  <w:style w:type="paragraph" w:styleId="Heading4">
    <w:name w:val="Heading 4"/>
    <w:basedOn w:val="LOnormal"/>
    <w:next w:val="LOnormal"/>
    <w:qFormat/>
    <w:pPr>
      <w:keepNext w:val="true"/>
      <w:keepLines/>
    </w:pPr>
    <w:rPr>
      <w:color w:val="666666"/>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312" w:before="0" w:after="0"/>
      <w:ind w:left="-6" w:hanging="0"/>
      <w:jc w:val="left"/>
    </w:pPr>
    <w:rPr>
      <w:rFonts w:ascii="Lato" w:hAnsi="Lato" w:eastAsia="Lato" w:cs="Lato"/>
      <w:color w:val="595959"/>
      <w:kern w:val="0"/>
      <w:sz w:val="24"/>
      <w:szCs w:val="24"/>
      <w:lang w:val="en-US" w:eastAsia="zh-CN" w:bidi="hi-IN"/>
    </w:rPr>
  </w:style>
  <w:style w:type="paragraph" w:styleId="Title">
    <w:name w:val="Title"/>
    <w:basedOn w:val="LOnormal"/>
    <w:next w:val="LOnormal"/>
    <w:qFormat/>
    <w:pPr>
      <w:keepNext w:val="true"/>
      <w:keepLines/>
      <w:spacing w:lineRule="auto" w:line="240"/>
    </w:pPr>
    <w:rPr>
      <w:rFonts w:ascii="Raleway" w:hAnsi="Raleway" w:eastAsia="Raleway" w:cs="Raleway"/>
      <w:b/>
      <w:color w:val="1A1A1A"/>
      <w:sz w:val="96"/>
      <w:szCs w:val="96"/>
    </w:rPr>
  </w:style>
  <w:style w:type="paragraph" w:styleId="Subtitle">
    <w:name w:val="Subtitle"/>
    <w:basedOn w:val="LOnormal"/>
    <w:next w:val="LOnormal"/>
    <w:qFormat/>
    <w:pPr>
      <w:keepNext w:val="true"/>
      <w:keepLines/>
    </w:pPr>
    <w:rPr>
      <w:b/>
      <w:color w:val="666666"/>
      <w:sz w:val="40"/>
      <w:szCs w:val="4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13</Pages>
  <Words>740</Words>
  <Characters>4009</Characters>
  <CharactersWithSpaces>4851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2021-09-10T19:47:06Z</dcterms:modified>
  <cp:revision>9</cp:revision>
  <dc:subject/>
  <dc:title/>
</cp:coreProperties>
</file>