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6B94" w14:textId="6877AC77" w:rsidR="00A1391F" w:rsidRPr="00A1391F" w:rsidRDefault="00A1391F" w:rsidP="00A1391F">
      <w:pPr>
        <w:spacing w:line="360" w:lineRule="auto"/>
        <w:ind w:left="-1440" w:right="-964" w:firstLine="630"/>
        <w:jc w:val="center"/>
        <w:rPr>
          <w:rFonts w:ascii="Times New Roman" w:hAnsi="Times New Roman" w:cs="Times New Roman"/>
          <w:b/>
          <w:bCs/>
          <w:sz w:val="32"/>
          <w:szCs w:val="32"/>
        </w:rPr>
      </w:pPr>
      <w:r w:rsidRPr="00A1391F">
        <w:rPr>
          <w:rFonts w:ascii="Times New Roman" w:hAnsi="Times New Roman" w:cs="Times New Roman"/>
          <w:b/>
          <w:bCs/>
          <w:sz w:val="32"/>
          <w:szCs w:val="32"/>
        </w:rPr>
        <w:t>Learnsure: An Ai-Driven Smart Course Evaluation System Using Machine Learning</w:t>
      </w:r>
    </w:p>
    <w:p w14:paraId="2B19E9FA" w14:textId="5EBD6684" w:rsidR="00A1391F" w:rsidRPr="00A1391F" w:rsidRDefault="00A1391F" w:rsidP="00A1391F">
      <w:pPr>
        <w:spacing w:line="240" w:lineRule="auto"/>
        <w:ind w:left="-1440" w:right="-1414" w:firstLine="630"/>
        <w:jc w:val="center"/>
        <w:rPr>
          <w:rFonts w:ascii="Times New Roman" w:hAnsi="Times New Roman" w:cs="Times New Roman"/>
        </w:rPr>
      </w:pPr>
      <w:r w:rsidRPr="00A1391F">
        <w:rPr>
          <w:rFonts w:ascii="Times New Roman" w:hAnsi="Times New Roman" w:cs="Times New Roman"/>
        </w:rPr>
        <w:t>R.Vaishali</w:t>
      </w:r>
    </w:p>
    <w:p w14:paraId="1C31D837" w14:textId="77777777" w:rsidR="00A1391F" w:rsidRPr="00A1391F" w:rsidRDefault="00A1391F" w:rsidP="00A1391F">
      <w:pPr>
        <w:spacing w:line="240" w:lineRule="auto"/>
        <w:ind w:left="-1440" w:right="-1414" w:firstLine="630"/>
        <w:jc w:val="center"/>
        <w:rPr>
          <w:rFonts w:ascii="Times New Roman" w:hAnsi="Times New Roman" w:cs="Times New Roman"/>
        </w:rPr>
      </w:pPr>
      <w:r w:rsidRPr="00A1391F">
        <w:rPr>
          <w:rFonts w:ascii="Times New Roman" w:hAnsi="Times New Roman" w:cs="Times New Roman"/>
        </w:rPr>
        <w:t>M.Sc Data Science and Business Analytics</w:t>
      </w:r>
    </w:p>
    <w:p w14:paraId="3F4078E4" w14:textId="77777777" w:rsidR="00A1391F" w:rsidRPr="00A1391F" w:rsidRDefault="00A1391F" w:rsidP="00A1391F">
      <w:pPr>
        <w:spacing w:line="240" w:lineRule="auto"/>
        <w:ind w:left="-1440" w:right="-1414" w:firstLine="630"/>
        <w:jc w:val="center"/>
        <w:rPr>
          <w:rFonts w:ascii="Times New Roman" w:hAnsi="Times New Roman" w:cs="Times New Roman"/>
        </w:rPr>
      </w:pPr>
      <w:r w:rsidRPr="00A1391F">
        <w:rPr>
          <w:rFonts w:ascii="Times New Roman" w:hAnsi="Times New Roman" w:cs="Times New Roman"/>
        </w:rPr>
        <w:t>VELS Institute of Science, Technology and Advanced Studies</w:t>
      </w:r>
    </w:p>
    <w:p w14:paraId="35866A65" w14:textId="74133B81" w:rsidR="00A1391F" w:rsidRDefault="00A1391F" w:rsidP="00A1391F">
      <w:pPr>
        <w:spacing w:line="240" w:lineRule="auto"/>
        <w:ind w:left="-1440" w:right="-1414" w:firstLine="630"/>
        <w:jc w:val="center"/>
        <w:rPr>
          <w:rFonts w:ascii="Times New Roman" w:hAnsi="Times New Roman" w:cs="Times New Roman"/>
        </w:rPr>
      </w:pPr>
      <w:r w:rsidRPr="00A1391F">
        <w:rPr>
          <w:rFonts w:ascii="Times New Roman" w:hAnsi="Times New Roman" w:cs="Times New Roman"/>
        </w:rPr>
        <w:t>Chennai</w:t>
      </w:r>
      <w:r w:rsidR="00D87DD2">
        <w:rPr>
          <w:rFonts w:ascii="Times New Roman" w:hAnsi="Times New Roman" w:cs="Times New Roman"/>
        </w:rPr>
        <w:t>, India.</w:t>
      </w:r>
    </w:p>
    <w:p w14:paraId="5FD0FEFB" w14:textId="29B52232" w:rsidR="00A1391F" w:rsidRPr="00A1391F" w:rsidRDefault="00A1391F" w:rsidP="00A1391F">
      <w:pPr>
        <w:spacing w:line="240" w:lineRule="auto"/>
        <w:ind w:left="-1440" w:right="-1414" w:firstLine="630"/>
        <w:rPr>
          <w:rFonts w:ascii="Times New Roman" w:hAnsi="Times New Roman" w:cs="Times New Roman"/>
          <w:b/>
          <w:bCs/>
        </w:rPr>
      </w:pPr>
      <w:r w:rsidRPr="00A1391F">
        <w:rPr>
          <w:rFonts w:ascii="Times New Roman" w:hAnsi="Times New Roman" w:cs="Times New Roman"/>
          <w:b/>
          <w:bCs/>
        </w:rPr>
        <w:t>ABSTRACT</w:t>
      </w:r>
    </w:p>
    <w:p w14:paraId="231D55DD" w14:textId="70074D3A" w:rsidR="00A1391F" w:rsidRPr="00A1391F" w:rsidRDefault="00A1391F" w:rsidP="00D87DD2">
      <w:pPr>
        <w:spacing w:line="360" w:lineRule="auto"/>
        <w:ind w:left="-810" w:right="-964" w:firstLine="630"/>
        <w:jc w:val="both"/>
        <w:rPr>
          <w:rFonts w:ascii="Times New Roman" w:hAnsi="Times New Roman" w:cs="Times New Roman"/>
        </w:rPr>
      </w:pPr>
      <w:r>
        <w:rPr>
          <w:rFonts w:ascii="Times New Roman" w:hAnsi="Times New Roman" w:cs="Times New Roman"/>
        </w:rPr>
        <w:tab/>
      </w:r>
      <w:r w:rsidRPr="00A1391F">
        <w:rPr>
          <w:rFonts w:ascii="Times New Roman" w:hAnsi="Times New Roman" w:cs="Times New Roman"/>
        </w:rPr>
        <w:t>In recent years, students increasingly enroll in various online and offline courses to enhance their skills and career opportunities. However, selecting the right course has become challenging due to the large number of available programs and varying course quality. Many students invest significant money and time without clearly understanding the potential value and career impact of a course.</w:t>
      </w:r>
    </w:p>
    <w:p w14:paraId="6C9514E6" w14:textId="641560C2" w:rsidR="00A1391F" w:rsidRPr="00A1391F" w:rsidRDefault="00A1391F" w:rsidP="00D87DD2">
      <w:pPr>
        <w:spacing w:line="360" w:lineRule="auto"/>
        <w:ind w:left="-810" w:right="-964" w:firstLine="630"/>
        <w:jc w:val="both"/>
        <w:rPr>
          <w:rFonts w:ascii="Times New Roman" w:hAnsi="Times New Roman" w:cs="Times New Roman"/>
        </w:rPr>
      </w:pPr>
      <w:r w:rsidRPr="00A1391F">
        <w:rPr>
          <w:rFonts w:ascii="Times New Roman" w:hAnsi="Times New Roman" w:cs="Times New Roman"/>
        </w:rPr>
        <w:t xml:space="preserve">This paper presents LearnSure, an AI-driven smart course evaluation system designed to help students and professionals </w:t>
      </w:r>
      <w:r w:rsidR="00D87DD2" w:rsidRPr="00A1391F">
        <w:rPr>
          <w:rFonts w:ascii="Times New Roman" w:hAnsi="Times New Roman" w:cs="Times New Roman"/>
        </w:rPr>
        <w:t>analyse</w:t>
      </w:r>
      <w:r w:rsidRPr="00A1391F">
        <w:rPr>
          <w:rFonts w:ascii="Times New Roman" w:hAnsi="Times New Roman" w:cs="Times New Roman"/>
        </w:rPr>
        <w:t xml:space="preserve"> the value of educational courses before enrolling. The system evaluates courses based on several factors including domain relevance, market demand, experience alignment, and cost efficiency. These parameters are </w:t>
      </w:r>
      <w:r w:rsidR="00D87DD2" w:rsidRPr="00A1391F">
        <w:rPr>
          <w:rFonts w:ascii="Times New Roman" w:hAnsi="Times New Roman" w:cs="Times New Roman"/>
        </w:rPr>
        <w:t>analysed</w:t>
      </w:r>
      <w:r w:rsidRPr="00A1391F">
        <w:rPr>
          <w:rFonts w:ascii="Times New Roman" w:hAnsi="Times New Roman" w:cs="Times New Roman"/>
        </w:rPr>
        <w:t xml:space="preserve"> to generate a course evaluation score that indicates whether a course is worth the investment.</w:t>
      </w:r>
    </w:p>
    <w:p w14:paraId="33EC3895" w14:textId="084387B2" w:rsidR="00D87DD2" w:rsidRDefault="00A1391F" w:rsidP="00D87DD2">
      <w:pPr>
        <w:spacing w:line="360" w:lineRule="auto"/>
        <w:ind w:left="-810" w:right="-964" w:firstLine="630"/>
        <w:jc w:val="both"/>
        <w:rPr>
          <w:rFonts w:ascii="Times New Roman" w:hAnsi="Times New Roman" w:cs="Times New Roman"/>
        </w:rPr>
      </w:pPr>
      <w:r w:rsidRPr="00A1391F">
        <w:rPr>
          <w:rFonts w:ascii="Times New Roman" w:hAnsi="Times New Roman" w:cs="Times New Roman"/>
        </w:rPr>
        <w:t>The system is implemented using Python and the Flask web framework for backend processing, while HTML, CSS, and JavaScript are used to develop the user interface. Users can input course details through a web form, and the system generates an evaluation result along with a score and analysis. The proposed system helps users make informed decisions and reduces the risk of investing in low-value courses.</w:t>
      </w:r>
    </w:p>
    <w:p w14:paraId="245AC7AB" w14:textId="6A1CD89C" w:rsidR="00D87DD2" w:rsidRDefault="00D87DD2" w:rsidP="00D87DD2">
      <w:pPr>
        <w:spacing w:line="360" w:lineRule="auto"/>
        <w:ind w:left="-810" w:right="-964"/>
        <w:jc w:val="both"/>
        <w:rPr>
          <w:rFonts w:ascii="Times New Roman" w:hAnsi="Times New Roman" w:cs="Times New Roman"/>
        </w:rPr>
      </w:pPr>
      <w:r w:rsidRPr="00D87DD2">
        <w:rPr>
          <w:rFonts w:ascii="Times New Roman" w:hAnsi="Times New Roman" w:cs="Times New Roman"/>
          <w:b/>
          <w:bCs/>
        </w:rPr>
        <w:t>KEYWORDS:</w:t>
      </w:r>
      <w:r>
        <w:rPr>
          <w:rFonts w:ascii="Times New Roman" w:hAnsi="Times New Roman" w:cs="Times New Roman"/>
        </w:rPr>
        <w:t xml:space="preserve"> </w:t>
      </w:r>
      <w:r w:rsidRPr="00D87DD2">
        <w:rPr>
          <w:rFonts w:ascii="Times New Roman" w:hAnsi="Times New Roman" w:cs="Times New Roman"/>
        </w:rPr>
        <w:t>Machine Learning, Course Evaluation System, Random Forest, Educational Technology, Decision Support System</w:t>
      </w:r>
    </w:p>
    <w:p w14:paraId="2C278AB8" w14:textId="79CF6D42" w:rsidR="00D87DD2" w:rsidRPr="00D87DD2" w:rsidRDefault="00D87DD2" w:rsidP="00D87DD2">
      <w:pPr>
        <w:spacing w:line="360" w:lineRule="auto"/>
        <w:ind w:left="-810" w:right="-964"/>
        <w:jc w:val="both"/>
        <w:rPr>
          <w:rFonts w:ascii="Times New Roman" w:hAnsi="Times New Roman" w:cs="Times New Roman"/>
          <w:b/>
          <w:bCs/>
        </w:rPr>
      </w:pPr>
      <w:r w:rsidRPr="00D87DD2">
        <w:rPr>
          <w:rFonts w:ascii="Times New Roman" w:hAnsi="Times New Roman" w:cs="Times New Roman"/>
          <w:b/>
          <w:bCs/>
        </w:rPr>
        <w:t>INTRODUCTION</w:t>
      </w:r>
    </w:p>
    <w:p w14:paraId="06B727DC" w14:textId="7313798F" w:rsidR="00D87DD2" w:rsidRPr="00D87DD2" w:rsidRDefault="00D87DD2" w:rsidP="00D87DD2">
      <w:pPr>
        <w:spacing w:line="360" w:lineRule="auto"/>
        <w:ind w:left="-810" w:right="-964" w:firstLine="810"/>
        <w:jc w:val="both"/>
        <w:rPr>
          <w:rFonts w:ascii="Times New Roman" w:hAnsi="Times New Roman" w:cs="Times New Roman"/>
        </w:rPr>
      </w:pPr>
      <w:r w:rsidRPr="00D87DD2">
        <w:rPr>
          <w:rFonts w:ascii="Times New Roman" w:hAnsi="Times New Roman" w:cs="Times New Roman"/>
        </w:rPr>
        <w:t>In the modern digital era, education has become more accessible through various online and offline learning platforms. Students and professionals enroll in different courses to enhance their skills and improve career opportunities. However, the increasing number of courses and training institutes has made it difficult for learners to identify which course is truly valuable for their career development.</w:t>
      </w:r>
      <w:r>
        <w:rPr>
          <w:rFonts w:ascii="Times New Roman" w:hAnsi="Times New Roman" w:cs="Times New Roman"/>
        </w:rPr>
        <w:t xml:space="preserve"> </w:t>
      </w:r>
      <w:r w:rsidRPr="00D87DD2">
        <w:rPr>
          <w:rFonts w:ascii="Times New Roman" w:hAnsi="Times New Roman" w:cs="Times New Roman"/>
        </w:rPr>
        <w:t>Many learners often choose courses based on advertisements, popularity, or incomplete information without analyzing important factors such as market demand, cost efficiency, and relevance to their experience level. As a result, students sometimes invest a significant amount of time and money in courses that do not provide sufficient career benefits.</w:t>
      </w:r>
    </w:p>
    <w:p w14:paraId="3B80DD97" w14:textId="77777777" w:rsidR="00D87DD2" w:rsidRPr="00D87DD2" w:rsidRDefault="00D87DD2" w:rsidP="00D87DD2">
      <w:pPr>
        <w:spacing w:line="360" w:lineRule="auto"/>
        <w:ind w:left="-810" w:right="-964"/>
        <w:jc w:val="both"/>
        <w:rPr>
          <w:rFonts w:ascii="Times New Roman" w:hAnsi="Times New Roman" w:cs="Times New Roman"/>
        </w:rPr>
      </w:pPr>
    </w:p>
    <w:p w14:paraId="329DAC1A" w14:textId="5BA9B875" w:rsidR="00D87DD2" w:rsidRDefault="00D87DD2" w:rsidP="00D87DD2">
      <w:pPr>
        <w:spacing w:line="360" w:lineRule="auto"/>
        <w:ind w:left="-810" w:right="-964"/>
        <w:jc w:val="both"/>
        <w:rPr>
          <w:rFonts w:ascii="Times New Roman" w:hAnsi="Times New Roman" w:cs="Times New Roman"/>
        </w:rPr>
      </w:pPr>
      <w:r w:rsidRPr="00D87DD2">
        <w:rPr>
          <w:rFonts w:ascii="Times New Roman" w:hAnsi="Times New Roman" w:cs="Times New Roman"/>
        </w:rPr>
        <w:t xml:space="preserve">To address this challenge, an intelligent course evaluation system is required to assist users in making better educational decisions. The proposed system, LearnSure, is designed to </w:t>
      </w:r>
      <w:r w:rsidRPr="00D87DD2">
        <w:rPr>
          <w:rFonts w:ascii="Times New Roman" w:hAnsi="Times New Roman" w:cs="Times New Roman"/>
        </w:rPr>
        <w:t>analyse</w:t>
      </w:r>
      <w:r w:rsidRPr="00D87DD2">
        <w:rPr>
          <w:rFonts w:ascii="Times New Roman" w:hAnsi="Times New Roman" w:cs="Times New Roman"/>
        </w:rPr>
        <w:t xml:space="preserve"> course value using machine learning techniques. The system evaluates courses based on multiple parameters such as domain relevance, market demand, user experience level, and cost efficiency.</w:t>
      </w:r>
      <w:r>
        <w:rPr>
          <w:rFonts w:ascii="Times New Roman" w:hAnsi="Times New Roman" w:cs="Times New Roman"/>
        </w:rPr>
        <w:t xml:space="preserve"> </w:t>
      </w:r>
      <w:r w:rsidRPr="00D87DD2">
        <w:rPr>
          <w:rFonts w:ascii="Times New Roman" w:hAnsi="Times New Roman" w:cs="Times New Roman"/>
        </w:rPr>
        <w:t xml:space="preserve">By </w:t>
      </w:r>
      <w:r w:rsidRPr="00D87DD2">
        <w:rPr>
          <w:rFonts w:ascii="Times New Roman" w:hAnsi="Times New Roman" w:cs="Times New Roman"/>
        </w:rPr>
        <w:t>analysing</w:t>
      </w:r>
      <w:r w:rsidRPr="00D87DD2">
        <w:rPr>
          <w:rFonts w:ascii="Times New Roman" w:hAnsi="Times New Roman" w:cs="Times New Roman"/>
        </w:rPr>
        <w:t xml:space="preserve"> these parameters, the system generates a course evaluation score and provides a clear indication of whether a course is worth the investment. This approach helps students and professionals make informed decisions before enrolling in courses.</w:t>
      </w:r>
    </w:p>
    <w:p w14:paraId="1ACF5D70" w14:textId="7FE41DE7" w:rsidR="00D87DD2" w:rsidRPr="00A33322" w:rsidRDefault="00D87DD2" w:rsidP="00D87DD2">
      <w:pPr>
        <w:spacing w:line="360" w:lineRule="auto"/>
        <w:ind w:left="-810" w:right="-964"/>
        <w:jc w:val="both"/>
        <w:rPr>
          <w:rFonts w:ascii="Times New Roman" w:hAnsi="Times New Roman" w:cs="Times New Roman"/>
          <w:b/>
          <w:bCs/>
        </w:rPr>
      </w:pPr>
      <w:r w:rsidRPr="00A33322">
        <w:rPr>
          <w:rFonts w:ascii="Times New Roman" w:hAnsi="Times New Roman" w:cs="Times New Roman"/>
          <w:b/>
          <w:bCs/>
        </w:rPr>
        <w:t>PROBLEM STATEMENT</w:t>
      </w:r>
    </w:p>
    <w:p w14:paraId="36E5A5A7" w14:textId="77777777" w:rsidR="006D4C05" w:rsidRDefault="00A33322" w:rsidP="006D4C05">
      <w:pPr>
        <w:spacing w:line="360" w:lineRule="auto"/>
        <w:ind w:left="-810" w:right="-964" w:firstLine="810"/>
        <w:jc w:val="both"/>
        <w:rPr>
          <w:rFonts w:ascii="Times New Roman" w:hAnsi="Times New Roman" w:cs="Times New Roman"/>
        </w:rPr>
      </w:pPr>
      <w:r w:rsidRPr="00A33322">
        <w:rPr>
          <w:rFonts w:ascii="Times New Roman" w:hAnsi="Times New Roman" w:cs="Times New Roman"/>
        </w:rPr>
        <w:t>With the rapid growth of educational platforms and training institutes, students are exposed to a wide variety of courses across different domains. While this provides more learning opportunities, it also creates confusion when selecting the most beneficial course. Many students enroll in courses without properly analyzing their relevance to industry demand or their potential impact on career growth.</w:t>
      </w:r>
      <w:r>
        <w:rPr>
          <w:rFonts w:ascii="Times New Roman" w:hAnsi="Times New Roman" w:cs="Times New Roman"/>
        </w:rPr>
        <w:t xml:space="preserve"> </w:t>
      </w:r>
      <w:r w:rsidRPr="00A33322">
        <w:rPr>
          <w:rFonts w:ascii="Times New Roman" w:hAnsi="Times New Roman" w:cs="Times New Roman"/>
        </w:rPr>
        <w:t>In many cases, students invest significant amounts of money and time in courses that do not provide strong career outcomes. The absence of a reliable evaluation mechanism makes it difficult for learners to determine whether a course is truly worth the investment.</w:t>
      </w:r>
      <w:r>
        <w:rPr>
          <w:rFonts w:ascii="Times New Roman" w:hAnsi="Times New Roman" w:cs="Times New Roman"/>
        </w:rPr>
        <w:t xml:space="preserve"> </w:t>
      </w:r>
      <w:r w:rsidRPr="00A33322">
        <w:rPr>
          <w:rFonts w:ascii="Times New Roman" w:hAnsi="Times New Roman" w:cs="Times New Roman"/>
        </w:rPr>
        <w:t>Therefore, there is a need for an intelligent system that can evaluate courses based on important parameters such as domain relevance, market demand, experience level, and cost efficiency. Such a system can help learners make informed decisions and reduce the risk of investing in low-value courses.</w:t>
      </w:r>
    </w:p>
    <w:p w14:paraId="3EC82D9B" w14:textId="77777777" w:rsidR="006D4C05" w:rsidRDefault="006D4C05" w:rsidP="006D4C05">
      <w:pPr>
        <w:spacing w:line="360" w:lineRule="auto"/>
        <w:ind w:left="-810" w:right="-964" w:hanging="90"/>
        <w:jc w:val="both"/>
        <w:rPr>
          <w:rFonts w:ascii="Times New Roman" w:hAnsi="Times New Roman" w:cs="Times New Roman"/>
          <w:b/>
          <w:bCs/>
        </w:rPr>
      </w:pPr>
      <w:r w:rsidRPr="006D4C05">
        <w:rPr>
          <w:rFonts w:ascii="Times New Roman" w:hAnsi="Times New Roman" w:cs="Times New Roman"/>
          <w:b/>
          <w:bCs/>
        </w:rPr>
        <w:t>PROPOSED SYSTEM</w:t>
      </w:r>
    </w:p>
    <w:p w14:paraId="344C7293" w14:textId="3B3A1A05" w:rsidR="00A33322" w:rsidRDefault="006D4C05" w:rsidP="0063358C">
      <w:pPr>
        <w:spacing w:line="360" w:lineRule="auto"/>
        <w:ind w:left="-810" w:right="-964" w:firstLine="810"/>
        <w:jc w:val="both"/>
        <w:rPr>
          <w:rFonts w:ascii="Times New Roman" w:hAnsi="Times New Roman" w:cs="Times New Roman"/>
          <w:b/>
          <w:bCs/>
        </w:rPr>
      </w:pPr>
      <w:r w:rsidRPr="006D4C05">
        <w:rPr>
          <w:rFonts w:ascii="Times New Roman" w:hAnsi="Times New Roman" w:cs="Times New Roman"/>
        </w:rPr>
        <w:t>To address the challenges involved in selecting the right educational course, this research proposes an intelligent course evaluation system called LearnSure. The system is designed to analyze and evaluate the value of a course using machine learning techniques and provide users with a clear decision about whether the course is worth the investment.</w:t>
      </w:r>
      <w:r w:rsidR="0063358C">
        <w:rPr>
          <w:rFonts w:ascii="Times New Roman" w:hAnsi="Times New Roman" w:cs="Times New Roman"/>
          <w:b/>
          <w:bCs/>
        </w:rPr>
        <w:t xml:space="preserve"> </w:t>
      </w:r>
      <w:r w:rsidRPr="006D4C05">
        <w:rPr>
          <w:rFonts w:ascii="Times New Roman" w:hAnsi="Times New Roman" w:cs="Times New Roman"/>
        </w:rPr>
        <w:t>The LearnSure platform collects important course-related information from the user, such as course domain, course fee, duration, user experience level, and market demand. These parameters are used as input features for the evaluation process.</w:t>
      </w:r>
      <w:r w:rsidR="0063358C">
        <w:rPr>
          <w:rFonts w:ascii="Times New Roman" w:hAnsi="Times New Roman" w:cs="Times New Roman"/>
          <w:b/>
          <w:bCs/>
        </w:rPr>
        <w:t xml:space="preserve"> </w:t>
      </w:r>
      <w:r w:rsidRPr="006D4C05">
        <w:rPr>
          <w:rFonts w:ascii="Times New Roman" w:hAnsi="Times New Roman" w:cs="Times New Roman"/>
        </w:rPr>
        <w:t>The system processes these inputs and calculates a course evaluation score based on several factors including domain relevance, market demand, experience alignment, and cost efficiency. Based on the calculated score, the system classifies the course as either “Worth It” or “Not Worth It”.</w:t>
      </w:r>
      <w:r w:rsidR="0063358C">
        <w:rPr>
          <w:rFonts w:ascii="Times New Roman" w:hAnsi="Times New Roman" w:cs="Times New Roman"/>
          <w:b/>
          <w:bCs/>
        </w:rPr>
        <w:t xml:space="preserve"> </w:t>
      </w:r>
      <w:r w:rsidRPr="006D4C05">
        <w:rPr>
          <w:rFonts w:ascii="Times New Roman" w:hAnsi="Times New Roman" w:cs="Times New Roman"/>
        </w:rPr>
        <w:t>The platform is implemented as a web-based application using Python and the Flask framework. Users interact with the system through a simple interface where they enter course details, and the system generates an evaluation result along with an analysis of the contributing factors.</w:t>
      </w:r>
      <w:r w:rsidR="0063358C">
        <w:rPr>
          <w:rFonts w:ascii="Times New Roman" w:hAnsi="Times New Roman" w:cs="Times New Roman"/>
          <w:b/>
          <w:bCs/>
        </w:rPr>
        <w:t xml:space="preserve"> </w:t>
      </w:r>
      <w:r w:rsidRPr="006D4C05">
        <w:rPr>
          <w:rFonts w:ascii="Times New Roman" w:hAnsi="Times New Roman" w:cs="Times New Roman"/>
        </w:rPr>
        <w:t>The proposed system helps students and professionals make informed decisions before investing in courses and reduces the risk of enrolling in courses that do not provide sufficient value.</w:t>
      </w:r>
    </w:p>
    <w:p w14:paraId="6BF237F8" w14:textId="77777777" w:rsidR="00AA7393" w:rsidRDefault="00AA7393" w:rsidP="00AA7393">
      <w:pPr>
        <w:spacing w:line="360" w:lineRule="auto"/>
        <w:ind w:right="-964" w:hanging="900"/>
        <w:jc w:val="both"/>
        <w:rPr>
          <w:rFonts w:ascii="Times New Roman" w:hAnsi="Times New Roman" w:cs="Times New Roman"/>
          <w:b/>
          <w:bCs/>
        </w:rPr>
      </w:pPr>
      <w:r w:rsidRPr="00AA7393">
        <w:rPr>
          <w:rFonts w:ascii="Times New Roman" w:hAnsi="Times New Roman" w:cs="Times New Roman"/>
          <w:b/>
          <w:bCs/>
        </w:rPr>
        <w:lastRenderedPageBreak/>
        <w:t xml:space="preserve"> METHODOLOGY</w:t>
      </w:r>
    </w:p>
    <w:p w14:paraId="578890C3" w14:textId="5A54CB64" w:rsidR="00AE5BF0" w:rsidRDefault="00AA7393" w:rsidP="00AE5BF0">
      <w:pPr>
        <w:spacing w:line="360" w:lineRule="auto"/>
        <w:ind w:left="-720" w:right="-964" w:firstLine="720"/>
        <w:jc w:val="both"/>
        <w:rPr>
          <w:rFonts w:ascii="Times New Roman" w:hAnsi="Times New Roman" w:cs="Times New Roman"/>
          <w:b/>
          <w:bCs/>
        </w:rPr>
      </w:pPr>
      <w:r w:rsidRPr="00AA7393">
        <w:rPr>
          <w:rFonts w:ascii="Times New Roman" w:hAnsi="Times New Roman" w:cs="Times New Roman"/>
        </w:rPr>
        <w:t>The LearnSure system follows a machine learning-based approach to evaluate the value of educational courses.</w:t>
      </w:r>
      <w:r w:rsidR="001A3EAA">
        <w:rPr>
          <w:rFonts w:ascii="Times New Roman" w:hAnsi="Times New Roman" w:cs="Times New Roman"/>
        </w:rPr>
        <w:t xml:space="preserve"> </w:t>
      </w:r>
      <w:r w:rsidRPr="00AA7393">
        <w:rPr>
          <w:rFonts w:ascii="Times New Roman" w:hAnsi="Times New Roman" w:cs="Times New Roman"/>
        </w:rPr>
        <w:t>The methodology involves several stages including data collection, feature engineering, model training, and evaluation.</w:t>
      </w:r>
      <w:r w:rsidR="001A3EAA">
        <w:rPr>
          <w:rFonts w:ascii="Times New Roman" w:hAnsi="Times New Roman" w:cs="Times New Roman"/>
          <w:b/>
          <w:bCs/>
        </w:rPr>
        <w:t xml:space="preserve"> </w:t>
      </w:r>
      <w:r w:rsidRPr="00AA7393">
        <w:rPr>
          <w:rFonts w:ascii="Times New Roman" w:hAnsi="Times New Roman" w:cs="Times New Roman"/>
        </w:rPr>
        <w:t>Initially, a dataset was created containing important course-related attributes such as domain score, market demand score, experience score, and cost per month. These attributes represent the key factors that influence the usefulness and return on investment of a course.</w:t>
      </w:r>
      <w:r w:rsidR="001A3EAA">
        <w:rPr>
          <w:rFonts w:ascii="Times New Roman" w:hAnsi="Times New Roman" w:cs="Times New Roman"/>
          <w:b/>
          <w:bCs/>
        </w:rPr>
        <w:t xml:space="preserve"> </w:t>
      </w:r>
      <w:r w:rsidRPr="00AA7393">
        <w:rPr>
          <w:rFonts w:ascii="Times New Roman" w:hAnsi="Times New Roman" w:cs="Times New Roman"/>
        </w:rPr>
        <w:t>The dataset is used to train a machine learning model that can analyze these features and predict the overall course evaluation score. In this system, the Random Forest regression algorithm is used because of its ability to handle multiple input parameters and provide reliable predictions.</w:t>
      </w:r>
      <w:r w:rsidR="001A3EAA">
        <w:rPr>
          <w:rFonts w:ascii="Times New Roman" w:hAnsi="Times New Roman" w:cs="Times New Roman"/>
          <w:b/>
          <w:bCs/>
        </w:rPr>
        <w:t xml:space="preserve"> </w:t>
      </w:r>
      <w:r w:rsidRPr="00AA7393">
        <w:rPr>
          <w:rFonts w:ascii="Times New Roman" w:hAnsi="Times New Roman" w:cs="Times New Roman"/>
        </w:rPr>
        <w:t>During the training phase, the model learns patterns and relationships between the input features and the final evaluation score. Once the model is trained, it is saved and integrated into the web application.</w:t>
      </w:r>
      <w:r w:rsidR="001A3EAA">
        <w:rPr>
          <w:rFonts w:ascii="Times New Roman" w:hAnsi="Times New Roman" w:cs="Times New Roman"/>
          <w:b/>
          <w:bCs/>
        </w:rPr>
        <w:t xml:space="preserve"> </w:t>
      </w:r>
      <w:r w:rsidRPr="00AA7393">
        <w:rPr>
          <w:rFonts w:ascii="Times New Roman" w:hAnsi="Times New Roman" w:cs="Times New Roman"/>
        </w:rPr>
        <w:t>When users enter course details through the system interface, the input parameters are processed and passed to the trained model. The model then predicts a score that represents the overall value of the course. Based on this score, the system determines whether the course is worth the investment.</w:t>
      </w:r>
    </w:p>
    <w:p w14:paraId="5A312693" w14:textId="77777777" w:rsidR="00AE5BF0" w:rsidRDefault="00AE5BF0" w:rsidP="00AE5BF0">
      <w:pPr>
        <w:spacing w:line="360" w:lineRule="auto"/>
        <w:ind w:left="-720" w:right="-964" w:hanging="90"/>
        <w:jc w:val="both"/>
        <w:rPr>
          <w:rFonts w:ascii="Times New Roman" w:hAnsi="Times New Roman" w:cs="Times New Roman"/>
          <w:b/>
          <w:bCs/>
        </w:rPr>
      </w:pPr>
      <w:r w:rsidRPr="00AE5BF0">
        <w:rPr>
          <w:rFonts w:ascii="Times New Roman" w:hAnsi="Times New Roman" w:cs="Times New Roman"/>
          <w:b/>
          <w:bCs/>
        </w:rPr>
        <w:t xml:space="preserve"> IMPLEMENTATION</w:t>
      </w:r>
    </w:p>
    <w:p w14:paraId="12971696" w14:textId="392E6EEB" w:rsidR="00AE5BF0" w:rsidRDefault="00AE5BF0" w:rsidP="001E7113">
      <w:pPr>
        <w:spacing w:line="360" w:lineRule="auto"/>
        <w:ind w:left="-720" w:right="-964" w:firstLine="720"/>
        <w:jc w:val="both"/>
        <w:rPr>
          <w:rFonts w:ascii="Times New Roman" w:hAnsi="Times New Roman" w:cs="Times New Roman"/>
          <w:b/>
          <w:bCs/>
        </w:rPr>
      </w:pPr>
      <w:r w:rsidRPr="00AE5BF0">
        <w:rPr>
          <w:rFonts w:ascii="Times New Roman" w:hAnsi="Times New Roman" w:cs="Times New Roman"/>
        </w:rPr>
        <w:t>The LearnSure system is implemented as a web-based application that integrates machine learning with a user-friendly interface. The backend of the system is developed using Python and the Flask web framework, which handles user requests, processes the input data, and generates the evaluation results.</w:t>
      </w:r>
      <w:r w:rsidR="001E7113">
        <w:rPr>
          <w:rFonts w:ascii="Times New Roman" w:hAnsi="Times New Roman" w:cs="Times New Roman"/>
          <w:b/>
          <w:bCs/>
        </w:rPr>
        <w:t xml:space="preserve"> </w:t>
      </w:r>
      <w:r w:rsidRPr="00AE5BF0">
        <w:rPr>
          <w:rFonts w:ascii="Times New Roman" w:hAnsi="Times New Roman" w:cs="Times New Roman"/>
        </w:rPr>
        <w:t>The machine learning model used in the system is trained using the Random Forest regression algorithm. The model is trained using a dataset that contains parameters such as domain score, market demand score, experience score, and cost per month. After training, the model is saved and loaded into the application to perform predictions.</w:t>
      </w:r>
      <w:r w:rsidR="001E7113">
        <w:rPr>
          <w:rFonts w:ascii="Times New Roman" w:hAnsi="Times New Roman" w:cs="Times New Roman"/>
          <w:b/>
          <w:bCs/>
        </w:rPr>
        <w:t xml:space="preserve"> </w:t>
      </w:r>
      <w:r w:rsidRPr="00AE5BF0">
        <w:rPr>
          <w:rFonts w:ascii="Times New Roman" w:hAnsi="Times New Roman" w:cs="Times New Roman"/>
        </w:rPr>
        <w:t>The frontend of the application is developed using HTML, CSS, and JavaScript. A simple form-based interface allows users to enter course details such as course domain, course fee, duration, experience level, and market demand. When the user submits the form, the input data is sent to the backend where it is processed and evaluated.</w:t>
      </w:r>
      <w:r w:rsidR="001E7113">
        <w:rPr>
          <w:rFonts w:ascii="Times New Roman" w:hAnsi="Times New Roman" w:cs="Times New Roman"/>
          <w:b/>
          <w:bCs/>
        </w:rPr>
        <w:t xml:space="preserve"> </w:t>
      </w:r>
      <w:r w:rsidRPr="00AE5BF0">
        <w:rPr>
          <w:rFonts w:ascii="Times New Roman" w:hAnsi="Times New Roman" w:cs="Times New Roman"/>
        </w:rPr>
        <w:t>The system calculates a final score based on the input parameters and displays the result to the user. The result page shows the course evaluation score along with a status indicating whether the course is “Worth It” or “Not Worth It”. Additionally, the system provides a breakdown of the evaluation factors and an explanation of the result.</w:t>
      </w:r>
    </w:p>
    <w:p w14:paraId="6D51EBEC" w14:textId="77777777" w:rsidR="009868E2" w:rsidRDefault="009868E2" w:rsidP="001E7113">
      <w:pPr>
        <w:spacing w:line="360" w:lineRule="auto"/>
        <w:ind w:left="-720" w:right="-964" w:firstLine="720"/>
        <w:jc w:val="both"/>
        <w:rPr>
          <w:rFonts w:ascii="Times New Roman" w:hAnsi="Times New Roman" w:cs="Times New Roman"/>
          <w:b/>
          <w:bCs/>
        </w:rPr>
      </w:pPr>
    </w:p>
    <w:p w14:paraId="4B9DF4C0" w14:textId="77777777" w:rsidR="009868E2" w:rsidRDefault="009868E2" w:rsidP="001E7113">
      <w:pPr>
        <w:spacing w:line="360" w:lineRule="auto"/>
        <w:ind w:left="-720" w:right="-964" w:firstLine="720"/>
        <w:jc w:val="both"/>
        <w:rPr>
          <w:rFonts w:ascii="Times New Roman" w:hAnsi="Times New Roman" w:cs="Times New Roman"/>
          <w:b/>
          <w:bCs/>
        </w:rPr>
      </w:pPr>
    </w:p>
    <w:p w14:paraId="2CB4A42C" w14:textId="77777777" w:rsidR="009868E2" w:rsidRDefault="009868E2" w:rsidP="001E7113">
      <w:pPr>
        <w:spacing w:line="360" w:lineRule="auto"/>
        <w:ind w:left="-720" w:right="-964" w:firstLine="720"/>
        <w:jc w:val="both"/>
        <w:rPr>
          <w:rFonts w:ascii="Times New Roman" w:hAnsi="Times New Roman" w:cs="Times New Roman"/>
          <w:b/>
          <w:bCs/>
        </w:rPr>
      </w:pPr>
    </w:p>
    <w:p w14:paraId="21D7FBC8" w14:textId="77777777" w:rsidR="009868E2" w:rsidRDefault="009868E2" w:rsidP="001E7113">
      <w:pPr>
        <w:spacing w:line="360" w:lineRule="auto"/>
        <w:ind w:left="-720" w:right="-964" w:firstLine="720"/>
        <w:jc w:val="both"/>
        <w:rPr>
          <w:rFonts w:ascii="Times New Roman" w:hAnsi="Times New Roman" w:cs="Times New Roman"/>
          <w:b/>
          <w:bCs/>
        </w:rPr>
      </w:pPr>
    </w:p>
    <w:p w14:paraId="28A7B9F5" w14:textId="7AAF5040" w:rsidR="006A7943" w:rsidRPr="006A7943" w:rsidRDefault="006A7943" w:rsidP="006A7943">
      <w:pPr>
        <w:spacing w:line="360" w:lineRule="auto"/>
        <w:ind w:left="-720" w:right="-964"/>
        <w:jc w:val="both"/>
        <w:rPr>
          <w:rFonts w:ascii="Times New Roman" w:hAnsi="Times New Roman" w:cs="Times New Roman"/>
          <w:b/>
          <w:bCs/>
        </w:rPr>
      </w:pPr>
      <w:r w:rsidRPr="006A7943">
        <w:rPr>
          <w:rFonts w:ascii="Times New Roman" w:hAnsi="Times New Roman" w:cs="Times New Roman"/>
          <w:b/>
          <w:bCs/>
        </w:rPr>
        <w:lastRenderedPageBreak/>
        <w:t>RESULTS AND DISCUSSION</w:t>
      </w:r>
    </w:p>
    <w:p w14:paraId="6A6B618D" w14:textId="1772C4B7" w:rsidR="009807DA" w:rsidRDefault="00F82B72" w:rsidP="00913B1C">
      <w:pPr>
        <w:spacing w:line="360" w:lineRule="auto"/>
        <w:ind w:left="-720" w:right="-964" w:firstLine="720"/>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66432" behindDoc="0" locked="0" layoutInCell="1" allowOverlap="1" wp14:anchorId="2E996C98" wp14:editId="3896F666">
                <wp:simplePos x="0" y="0"/>
                <wp:positionH relativeFrom="column">
                  <wp:posOffset>994410</wp:posOffset>
                </wp:positionH>
                <wp:positionV relativeFrom="paragraph">
                  <wp:posOffset>3468370</wp:posOffset>
                </wp:positionV>
                <wp:extent cx="5389880" cy="1932305"/>
                <wp:effectExtent l="38100" t="38100" r="1270" b="48895"/>
                <wp:wrapNone/>
                <wp:docPr id="2012169762" name="Ink 8"/>
                <wp:cNvGraphicFramePr/>
                <a:graphic xmlns:a="http://schemas.openxmlformats.org/drawingml/2006/main">
                  <a:graphicData uri="http://schemas.microsoft.com/office/word/2010/wordprocessingInk">
                    <w14:contentPart bwMode="auto" r:id="rId4">
                      <w14:nvContentPartPr>
                        <w14:cNvContentPartPr/>
                      </w14:nvContentPartPr>
                      <w14:xfrm>
                        <a:off x="0" y="0"/>
                        <a:ext cx="5389880" cy="1932305"/>
                      </w14:xfrm>
                    </w14:contentPart>
                  </a:graphicData>
                </a:graphic>
              </wp:anchor>
            </w:drawing>
          </mc:Choice>
          <mc:Fallback>
            <w:pict>
              <v:shapetype w14:anchorId="097127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77.8pt;margin-top:272.6pt;width:425.35pt;height:153.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">
                <v:imagedata r:id="rId5" o:title=""/>
              </v:shape>
            </w:pict>
          </mc:Fallback>
        </mc:AlternateContent>
      </w: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639AF395" wp14:editId="65089BF6">
                <wp:simplePos x="0" y="0"/>
                <wp:positionH relativeFrom="column">
                  <wp:posOffset>-62427</wp:posOffset>
                </wp:positionH>
                <wp:positionV relativeFrom="paragraph">
                  <wp:posOffset>3242097</wp:posOffset>
                </wp:positionV>
                <wp:extent cx="1288800" cy="2007360"/>
                <wp:effectExtent l="38100" t="38100" r="45085" b="50165"/>
                <wp:wrapNone/>
                <wp:docPr id="1066570759"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288800" cy="2007360"/>
                      </w14:xfrm>
                    </w14:contentPart>
                  </a:graphicData>
                </a:graphic>
              </wp:anchor>
            </w:drawing>
          </mc:Choice>
          <mc:Fallback>
            <w:pict>
              <v:shape w14:anchorId="38BAC4E1" id="Ink 1" o:spid="_x0000_s1026" type="#_x0000_t75" style="position:absolute;margin-left:-5.4pt;margin-top:254.8pt;width:102.5pt;height:1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">
                <v:imagedata r:id="rId7" o:title=""/>
              </v:shape>
            </w:pict>
          </mc:Fallback>
        </mc:AlternateContent>
      </w:r>
      <w:r w:rsidR="006A7943" w:rsidRPr="006A7943">
        <w:rPr>
          <w:rFonts w:ascii="Times New Roman" w:hAnsi="Times New Roman" w:cs="Times New Roman"/>
        </w:rPr>
        <w:t>The LearnSure system was tested using different course input combinations to evaluate its performance and accuracy. The web application allows users to enter course details such as course domain, course fee, duration, user experience level, and market demand.After submitting the course details, the system processes the input data and generates a course evaluation score. The score represents the overall value of the course based on the evaluation parameters used in the system. Along with the score, the system displays a status indicating whether the course is “Worth It” or “Not Worth It”.</w:t>
      </w:r>
      <w:r w:rsidR="009868E2">
        <w:rPr>
          <w:rFonts w:ascii="Times New Roman" w:hAnsi="Times New Roman" w:cs="Times New Roman"/>
        </w:rPr>
        <w:t xml:space="preserve"> </w:t>
      </w:r>
      <w:r w:rsidR="006A7943" w:rsidRPr="006A7943">
        <w:rPr>
          <w:rFonts w:ascii="Times New Roman" w:hAnsi="Times New Roman" w:cs="Times New Roman"/>
        </w:rPr>
        <w:t>The result page also presents a breakdown of the evaluation factors such as domain relevance, market demand, experience alignment, and cost efficiency. This breakdown helps users understand how each parameter contributes to the final score.</w:t>
      </w:r>
      <w:r w:rsidR="00913B1C">
        <w:rPr>
          <w:rFonts w:ascii="Times New Roman" w:hAnsi="Times New Roman" w:cs="Times New Roman"/>
        </w:rPr>
        <w:t xml:space="preserve"> </w:t>
      </w:r>
      <w:r w:rsidR="006A7943" w:rsidRPr="006A7943">
        <w:rPr>
          <w:rFonts w:ascii="Times New Roman" w:hAnsi="Times New Roman" w:cs="Times New Roman"/>
        </w:rPr>
        <w:t>The experimental results demonstrate that the system can effectively analyze course parameters and provide meaningful insights for students and professionals. The platform provides a simple and interactive interface that allows users to quickly evaluate courses before making enrollment decisions</w:t>
      </w:r>
      <w:r w:rsidR="009807DA">
        <w:rPr>
          <w:rFonts w:ascii="Times New Roman" w:hAnsi="Times New Roman" w:cs="Times New Roman"/>
        </w:rPr>
        <w:t>.</w:t>
      </w:r>
    </w:p>
    <w:p w14:paraId="3619C989" w14:textId="77777777" w:rsidR="009807DA" w:rsidRDefault="009807DA" w:rsidP="00913B1C">
      <w:pPr>
        <w:spacing w:line="360" w:lineRule="auto"/>
        <w:ind w:left="-720" w:right="-964" w:firstLine="720"/>
        <w:jc w:val="both"/>
        <w:rPr>
          <w:rFonts w:ascii="Times New Roman" w:hAnsi="Times New Roman" w:cs="Times New Roman"/>
        </w:rPr>
      </w:pPr>
    </w:p>
    <w:p w14:paraId="65933D3D" w14:textId="77777777" w:rsidR="009807DA" w:rsidRDefault="009807DA" w:rsidP="00913B1C">
      <w:pPr>
        <w:spacing w:line="360" w:lineRule="auto"/>
        <w:ind w:left="-720" w:right="-964" w:firstLine="720"/>
        <w:jc w:val="both"/>
        <w:rPr>
          <w:rFonts w:ascii="Times New Roman" w:hAnsi="Times New Roman" w:cs="Times New Roman"/>
        </w:rPr>
      </w:pPr>
    </w:p>
    <w:p w14:paraId="2FBDA184" w14:textId="77777777" w:rsidR="009807DA" w:rsidRDefault="009807DA" w:rsidP="00913B1C">
      <w:pPr>
        <w:spacing w:line="360" w:lineRule="auto"/>
        <w:ind w:left="-720" w:right="-964" w:firstLine="720"/>
        <w:jc w:val="both"/>
        <w:rPr>
          <w:rFonts w:ascii="Times New Roman" w:hAnsi="Times New Roman" w:cs="Times New Roman"/>
        </w:rPr>
      </w:pPr>
    </w:p>
    <w:p w14:paraId="6564C92E" w14:textId="77777777" w:rsidR="009807DA" w:rsidRDefault="009807DA" w:rsidP="00913B1C">
      <w:pPr>
        <w:spacing w:line="360" w:lineRule="auto"/>
        <w:ind w:left="-720" w:right="-964" w:firstLine="720"/>
        <w:jc w:val="both"/>
        <w:rPr>
          <w:rFonts w:ascii="Times New Roman" w:hAnsi="Times New Roman" w:cs="Times New Roman"/>
        </w:rPr>
      </w:pPr>
    </w:p>
    <w:p w14:paraId="5D13F25B" w14:textId="77777777" w:rsidR="009807DA" w:rsidRDefault="009807DA" w:rsidP="00913B1C">
      <w:pPr>
        <w:spacing w:line="360" w:lineRule="auto"/>
        <w:ind w:left="-720" w:right="-964" w:firstLine="720"/>
        <w:jc w:val="both"/>
        <w:rPr>
          <w:rFonts w:ascii="Times New Roman" w:hAnsi="Times New Roman" w:cs="Times New Roman"/>
        </w:rPr>
      </w:pPr>
    </w:p>
    <w:p w14:paraId="410D3A42" w14:textId="77777777" w:rsidR="009807DA" w:rsidRDefault="009807DA" w:rsidP="00913B1C">
      <w:pPr>
        <w:spacing w:line="360" w:lineRule="auto"/>
        <w:ind w:left="-720" w:right="-964" w:firstLine="720"/>
        <w:jc w:val="both"/>
        <w:rPr>
          <w:rFonts w:ascii="Times New Roman" w:hAnsi="Times New Roman" w:cs="Times New Roman"/>
        </w:rPr>
      </w:pPr>
    </w:p>
    <w:p w14:paraId="6F441B82" w14:textId="77777777" w:rsidR="009807DA" w:rsidRDefault="009807DA" w:rsidP="00913B1C">
      <w:pPr>
        <w:spacing w:line="360" w:lineRule="auto"/>
        <w:ind w:left="-720" w:right="-964" w:firstLine="720"/>
        <w:jc w:val="both"/>
        <w:rPr>
          <w:rFonts w:ascii="Times New Roman" w:hAnsi="Times New Roman" w:cs="Times New Roman"/>
        </w:rPr>
      </w:pPr>
    </w:p>
    <w:p w14:paraId="11FBAB0E" w14:textId="77777777" w:rsidR="009807DA" w:rsidRDefault="009807DA" w:rsidP="00913B1C">
      <w:pPr>
        <w:spacing w:line="360" w:lineRule="auto"/>
        <w:ind w:left="-720" w:right="-964" w:firstLine="720"/>
        <w:jc w:val="both"/>
        <w:rPr>
          <w:rFonts w:ascii="Times New Roman" w:hAnsi="Times New Roman" w:cs="Times New Roman"/>
        </w:rPr>
      </w:pPr>
    </w:p>
    <w:p w14:paraId="298920BA" w14:textId="77777777" w:rsidR="00367772" w:rsidRDefault="00367772" w:rsidP="00367772">
      <w:pPr>
        <w:spacing w:line="360" w:lineRule="auto"/>
        <w:ind w:right="-964" w:hanging="720"/>
        <w:jc w:val="both"/>
        <w:rPr>
          <w:rFonts w:ascii="Times New Roman" w:hAnsi="Times New Roman" w:cs="Times New Roman"/>
          <w:b/>
          <w:bCs/>
        </w:rPr>
      </w:pPr>
      <w:r w:rsidRPr="00367772">
        <w:rPr>
          <w:rFonts w:ascii="Times New Roman" w:hAnsi="Times New Roman" w:cs="Times New Roman"/>
        </w:rPr>
        <w:t xml:space="preserve"> </w:t>
      </w:r>
      <w:r w:rsidRPr="00367772">
        <w:rPr>
          <w:rFonts w:ascii="Times New Roman" w:hAnsi="Times New Roman" w:cs="Times New Roman"/>
          <w:b/>
          <w:bCs/>
        </w:rPr>
        <w:t>CONCLUSION</w:t>
      </w:r>
    </w:p>
    <w:p w14:paraId="47DF934C" w14:textId="210E0644" w:rsidR="006A7943" w:rsidRDefault="00367772" w:rsidP="00367772">
      <w:pPr>
        <w:spacing w:line="360" w:lineRule="auto"/>
        <w:ind w:left="-630" w:right="-964" w:firstLine="630"/>
        <w:jc w:val="both"/>
        <w:rPr>
          <w:rFonts w:ascii="Times New Roman" w:hAnsi="Times New Roman" w:cs="Times New Roman"/>
        </w:rPr>
      </w:pPr>
      <w:r w:rsidRPr="00367772">
        <w:rPr>
          <w:rFonts w:ascii="Times New Roman" w:hAnsi="Times New Roman" w:cs="Times New Roman"/>
        </w:rPr>
        <w:t>The LearnSure system presents an intelligent approach to evaluating educational courses using machine learning techniques. The system analyzes important parameters such as domain relevance, market demand, experience level, and cost efficiency to determine the value of a course. By generating a course evaluation score, the system helps students and professionals understand whether a course is worth the investment.</w:t>
      </w:r>
      <w:r>
        <w:rPr>
          <w:rFonts w:ascii="Times New Roman" w:hAnsi="Times New Roman" w:cs="Times New Roman"/>
          <w:b/>
          <w:bCs/>
        </w:rPr>
        <w:t xml:space="preserve"> </w:t>
      </w:r>
      <w:r w:rsidRPr="00367772">
        <w:rPr>
          <w:rFonts w:ascii="Times New Roman" w:hAnsi="Times New Roman" w:cs="Times New Roman"/>
        </w:rPr>
        <w:t>The web-based implementation provides a simple and interactive interface where users can easily input course details and receive evaluation results instantly. The integration of machine learning improves the decision-making process by providing data-driven insights rather than relying on advertisements or incomplete information.</w:t>
      </w:r>
      <w:r>
        <w:rPr>
          <w:rFonts w:ascii="Times New Roman" w:hAnsi="Times New Roman" w:cs="Times New Roman"/>
          <w:b/>
          <w:bCs/>
        </w:rPr>
        <w:t xml:space="preserve"> </w:t>
      </w:r>
      <w:r w:rsidRPr="00367772">
        <w:rPr>
          <w:rFonts w:ascii="Times New Roman" w:hAnsi="Times New Roman" w:cs="Times New Roman"/>
        </w:rPr>
        <w:lastRenderedPageBreak/>
        <w:t>Overall, the LearnSure platform demonstrates how machine learning can be applied to support educational decision-making and help learners choose courses that better align with their career goals.</w:t>
      </w:r>
    </w:p>
    <w:p w14:paraId="662E7722" w14:textId="5E21D075" w:rsidR="00A8480F" w:rsidRPr="00A8480F" w:rsidRDefault="00A8480F" w:rsidP="00A8480F">
      <w:pPr>
        <w:spacing w:line="360" w:lineRule="auto"/>
        <w:ind w:right="-964" w:hanging="630"/>
        <w:jc w:val="both"/>
        <w:rPr>
          <w:rFonts w:ascii="Times New Roman" w:hAnsi="Times New Roman" w:cs="Times New Roman"/>
          <w:b/>
          <w:bCs/>
        </w:rPr>
      </w:pPr>
      <w:r w:rsidRPr="00A8480F">
        <w:rPr>
          <w:rFonts w:ascii="Times New Roman" w:hAnsi="Times New Roman" w:cs="Times New Roman"/>
          <w:b/>
          <w:bCs/>
        </w:rPr>
        <w:t>FUTURE WORK</w:t>
      </w:r>
    </w:p>
    <w:p w14:paraId="2364E117" w14:textId="2A47D59E" w:rsidR="00A8480F" w:rsidRDefault="00A8480F" w:rsidP="00A8480F">
      <w:pPr>
        <w:spacing w:line="360" w:lineRule="auto"/>
        <w:ind w:left="-630" w:right="-964" w:firstLine="630"/>
        <w:jc w:val="both"/>
        <w:rPr>
          <w:rFonts w:ascii="Times New Roman" w:hAnsi="Times New Roman" w:cs="Times New Roman"/>
        </w:rPr>
      </w:pPr>
      <w:r w:rsidRPr="00A8480F">
        <w:rPr>
          <w:rFonts w:ascii="Times New Roman" w:hAnsi="Times New Roman" w:cs="Times New Roman"/>
        </w:rPr>
        <w:t>Although the LearnSure system provides a useful approach for evaluating educational courses, several improvements can be made in future versions of the system. The system can be enhanced by integrating real-time job market data to improve the accuracy of the evaluation process.</w:t>
      </w:r>
      <w:r>
        <w:rPr>
          <w:rFonts w:ascii="Times New Roman" w:hAnsi="Times New Roman" w:cs="Times New Roman"/>
        </w:rPr>
        <w:t xml:space="preserve"> </w:t>
      </w:r>
      <w:r w:rsidRPr="00A8480F">
        <w:rPr>
          <w:rFonts w:ascii="Times New Roman" w:hAnsi="Times New Roman" w:cs="Times New Roman"/>
        </w:rPr>
        <w:t>Future developments may also include natural language processing techniques to analyze course syllabus content and automatically evaluate course quality. Additionally, more advanced recommendation algorithms can be integrated to suggest suitable courses based on the user's career goals and skill level.</w:t>
      </w:r>
      <w:r>
        <w:rPr>
          <w:rFonts w:ascii="Times New Roman" w:hAnsi="Times New Roman" w:cs="Times New Roman"/>
        </w:rPr>
        <w:t xml:space="preserve"> </w:t>
      </w:r>
      <w:r w:rsidRPr="00A8480F">
        <w:rPr>
          <w:rFonts w:ascii="Times New Roman" w:hAnsi="Times New Roman" w:cs="Times New Roman"/>
        </w:rPr>
        <w:t>These improvements can make the LearnSure platform more intelligent and provide more personalized recommendations for learners.</w:t>
      </w:r>
    </w:p>
    <w:p w14:paraId="65DFFBF1" w14:textId="77777777" w:rsidR="00AA1597" w:rsidRPr="00AA1597" w:rsidRDefault="00AA1597" w:rsidP="00AA1597">
      <w:pPr>
        <w:spacing w:line="360" w:lineRule="auto"/>
        <w:ind w:right="-964" w:hanging="630"/>
        <w:jc w:val="both"/>
        <w:rPr>
          <w:rFonts w:ascii="Times New Roman" w:hAnsi="Times New Roman" w:cs="Times New Roman"/>
          <w:b/>
          <w:bCs/>
        </w:rPr>
      </w:pPr>
      <w:r w:rsidRPr="00AA1597">
        <w:rPr>
          <w:rFonts w:ascii="Times New Roman" w:hAnsi="Times New Roman" w:cs="Times New Roman"/>
          <w:b/>
          <w:bCs/>
        </w:rPr>
        <w:t>REFERENCES</w:t>
      </w:r>
    </w:p>
    <w:p w14:paraId="5F55D504" w14:textId="77777777" w:rsidR="00AA1597" w:rsidRPr="00AA1597" w:rsidRDefault="00AA1597" w:rsidP="00AA1597">
      <w:pPr>
        <w:spacing w:line="360" w:lineRule="auto"/>
        <w:ind w:left="-630" w:right="-964" w:firstLine="630"/>
        <w:jc w:val="both"/>
        <w:rPr>
          <w:rFonts w:ascii="Times New Roman" w:hAnsi="Times New Roman" w:cs="Times New Roman"/>
        </w:rPr>
      </w:pPr>
      <w:r w:rsidRPr="00AA1597">
        <w:rPr>
          <w:rFonts w:ascii="Times New Roman" w:hAnsi="Times New Roman" w:cs="Times New Roman"/>
        </w:rPr>
        <w:t>[1] Breiman, L. (2001). Random Forests. Machine Learning Journal.</w:t>
      </w:r>
    </w:p>
    <w:p w14:paraId="12C60681" w14:textId="77777777" w:rsidR="00AA1597" w:rsidRPr="00AA1597" w:rsidRDefault="00AA1597" w:rsidP="00AA1597">
      <w:pPr>
        <w:spacing w:line="360" w:lineRule="auto"/>
        <w:ind w:left="-630" w:right="-964" w:firstLine="630"/>
        <w:jc w:val="both"/>
        <w:rPr>
          <w:rFonts w:ascii="Times New Roman" w:hAnsi="Times New Roman" w:cs="Times New Roman"/>
        </w:rPr>
      </w:pPr>
      <w:r w:rsidRPr="00AA1597">
        <w:rPr>
          <w:rFonts w:ascii="Times New Roman" w:hAnsi="Times New Roman" w:cs="Times New Roman"/>
        </w:rPr>
        <w:t>[2] Han, J., Kamber, M., &amp; Pei, J. (2011). Data Mining: Concepts and Techniques. Morgan Kaufmann Publishers.</w:t>
      </w:r>
    </w:p>
    <w:p w14:paraId="24BDCC46" w14:textId="77777777" w:rsidR="00AA1597" w:rsidRPr="00AA1597" w:rsidRDefault="00AA1597" w:rsidP="00AA1597">
      <w:pPr>
        <w:spacing w:line="360" w:lineRule="auto"/>
        <w:ind w:left="-630" w:right="-964" w:firstLine="630"/>
        <w:jc w:val="both"/>
        <w:rPr>
          <w:rFonts w:ascii="Times New Roman" w:hAnsi="Times New Roman" w:cs="Times New Roman"/>
        </w:rPr>
      </w:pPr>
      <w:r w:rsidRPr="00AA1597">
        <w:rPr>
          <w:rFonts w:ascii="Times New Roman" w:hAnsi="Times New Roman" w:cs="Times New Roman"/>
        </w:rPr>
        <w:t>[3] Educational Data Mining and Learning Analytics Research Studies.</w:t>
      </w:r>
    </w:p>
    <w:p w14:paraId="13D849DD" w14:textId="77777777" w:rsidR="00AA1597" w:rsidRPr="00AA1597" w:rsidRDefault="00AA1597" w:rsidP="00AA1597">
      <w:pPr>
        <w:spacing w:line="360" w:lineRule="auto"/>
        <w:ind w:left="-630" w:right="-964" w:firstLine="630"/>
        <w:jc w:val="both"/>
        <w:rPr>
          <w:rFonts w:ascii="Times New Roman" w:hAnsi="Times New Roman" w:cs="Times New Roman"/>
        </w:rPr>
      </w:pPr>
      <w:r w:rsidRPr="00AA1597">
        <w:rPr>
          <w:rFonts w:ascii="Times New Roman" w:hAnsi="Times New Roman" w:cs="Times New Roman"/>
        </w:rPr>
        <w:t>[4] Python Software Foundation. Python Documentation.</w:t>
      </w:r>
    </w:p>
    <w:p w14:paraId="1EACED08" w14:textId="057F1AFE" w:rsidR="00AA1597" w:rsidRPr="00A8480F" w:rsidRDefault="00AA1597" w:rsidP="00AA1597">
      <w:pPr>
        <w:spacing w:line="360" w:lineRule="auto"/>
        <w:ind w:left="-630" w:right="-964" w:firstLine="630"/>
        <w:jc w:val="both"/>
        <w:rPr>
          <w:rFonts w:ascii="Times New Roman" w:hAnsi="Times New Roman" w:cs="Times New Roman"/>
        </w:rPr>
      </w:pPr>
      <w:r w:rsidRPr="00AA1597">
        <w:rPr>
          <w:rFonts w:ascii="Times New Roman" w:hAnsi="Times New Roman" w:cs="Times New Roman"/>
        </w:rPr>
        <w:t>[5] Flask Web Framework Documentation.</w:t>
      </w:r>
    </w:p>
    <w:p w14:paraId="07E61706" w14:textId="77777777" w:rsidR="00A8480F" w:rsidRPr="00A8480F" w:rsidRDefault="00A8480F" w:rsidP="00367772">
      <w:pPr>
        <w:spacing w:line="360" w:lineRule="auto"/>
        <w:ind w:left="-630" w:right="-964" w:firstLine="630"/>
        <w:jc w:val="both"/>
        <w:rPr>
          <w:rFonts w:ascii="Times New Roman" w:hAnsi="Times New Roman" w:cs="Times New Roman"/>
        </w:rPr>
      </w:pPr>
    </w:p>
    <w:sectPr w:rsidR="00A8480F" w:rsidRPr="00A8480F" w:rsidSect="00A139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91F"/>
    <w:rsid w:val="001A3EAA"/>
    <w:rsid w:val="001E7113"/>
    <w:rsid w:val="00367772"/>
    <w:rsid w:val="0063358C"/>
    <w:rsid w:val="006A7943"/>
    <w:rsid w:val="006D4C05"/>
    <w:rsid w:val="00913B1C"/>
    <w:rsid w:val="009807DA"/>
    <w:rsid w:val="009868E2"/>
    <w:rsid w:val="00A1391F"/>
    <w:rsid w:val="00A33322"/>
    <w:rsid w:val="00A8480F"/>
    <w:rsid w:val="00AA1597"/>
    <w:rsid w:val="00AA7393"/>
    <w:rsid w:val="00AE5BF0"/>
    <w:rsid w:val="00BC4859"/>
    <w:rsid w:val="00D87DD2"/>
    <w:rsid w:val="00F5319F"/>
    <w:rsid w:val="00F82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886C4"/>
  <w15:chartTrackingRefBased/>
  <w15:docId w15:val="{02483F48-7BB8-423E-86FF-AF6652E71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91F"/>
    <w:rPr>
      <w:rFonts w:eastAsiaTheme="majorEastAsia" w:cstheme="majorBidi"/>
      <w:color w:val="272727" w:themeColor="text1" w:themeTint="D8"/>
    </w:rPr>
  </w:style>
  <w:style w:type="paragraph" w:styleId="Title">
    <w:name w:val="Title"/>
    <w:basedOn w:val="Normal"/>
    <w:next w:val="Normal"/>
    <w:link w:val="TitleChar"/>
    <w:uiPriority w:val="10"/>
    <w:qFormat/>
    <w:rsid w:val="00A13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91F"/>
    <w:pPr>
      <w:spacing w:before="160"/>
      <w:jc w:val="center"/>
    </w:pPr>
    <w:rPr>
      <w:i/>
      <w:iCs/>
      <w:color w:val="404040" w:themeColor="text1" w:themeTint="BF"/>
    </w:rPr>
  </w:style>
  <w:style w:type="character" w:customStyle="1" w:styleId="QuoteChar">
    <w:name w:val="Quote Char"/>
    <w:basedOn w:val="DefaultParagraphFont"/>
    <w:link w:val="Quote"/>
    <w:uiPriority w:val="29"/>
    <w:rsid w:val="00A1391F"/>
    <w:rPr>
      <w:i/>
      <w:iCs/>
      <w:color w:val="404040" w:themeColor="text1" w:themeTint="BF"/>
    </w:rPr>
  </w:style>
  <w:style w:type="paragraph" w:styleId="ListParagraph">
    <w:name w:val="List Paragraph"/>
    <w:basedOn w:val="Normal"/>
    <w:uiPriority w:val="34"/>
    <w:qFormat/>
    <w:rsid w:val="00A1391F"/>
    <w:pPr>
      <w:ind w:left="720"/>
      <w:contextualSpacing/>
    </w:pPr>
  </w:style>
  <w:style w:type="character" w:styleId="IntenseEmphasis">
    <w:name w:val="Intense Emphasis"/>
    <w:basedOn w:val="DefaultParagraphFont"/>
    <w:uiPriority w:val="21"/>
    <w:qFormat/>
    <w:rsid w:val="00A1391F"/>
    <w:rPr>
      <w:i/>
      <w:iCs/>
      <w:color w:val="2F5496" w:themeColor="accent1" w:themeShade="BF"/>
    </w:rPr>
  </w:style>
  <w:style w:type="paragraph" w:styleId="IntenseQuote">
    <w:name w:val="Intense Quote"/>
    <w:basedOn w:val="Normal"/>
    <w:next w:val="Normal"/>
    <w:link w:val="IntenseQuoteChar"/>
    <w:uiPriority w:val="30"/>
    <w:qFormat/>
    <w:rsid w:val="00A13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91F"/>
    <w:rPr>
      <w:i/>
      <w:iCs/>
      <w:color w:val="2F5496" w:themeColor="accent1" w:themeShade="BF"/>
    </w:rPr>
  </w:style>
  <w:style w:type="character" w:styleId="IntenseReference">
    <w:name w:val="Intense Reference"/>
    <w:basedOn w:val="DefaultParagraphFont"/>
    <w:uiPriority w:val="32"/>
    <w:qFormat/>
    <w:rsid w:val="00A139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5" Type="http://schemas.openxmlformats.org/officeDocument/2006/relationships/image" Target="media/image1.png"/><Relationship Id="rId4" Type="http://schemas.openxmlformats.org/officeDocument/2006/relationships/customXml" Target="ink/ink1.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08:08:39.778"/>
    </inkml:context>
    <inkml:brush xml:id="br0">
      <inkml:brushProperty name="width" value="0.035" units="cm"/>
      <inkml:brushProperty name="height" value="0.035" units="cm"/>
    </inkml:brush>
  </inkml:definitions>
  <inkml:trace contextRef="#ctx0" brushRef="#br0">741 3346 24575,'8'0'0,"0"-1"0,0-1 0,-1 1 0,1-1 0,0-1 0,-1 1 0,0-1 0,1-1 0,-1 1 0,-1-1 0,1-1 0,0 1 0,-1-1 0,0 0 0,0 0 0,0-1 0,9-12 0,-3 3 0,-1 0 0,-1-1 0,0 0 0,-1-1 0,-1 0 0,9-26 0,-14 30 0,0 0 0,0 0 0,-1 0 0,-1 0 0,0 0 0,-1 0 0,0 0 0,-3-20 0,-5-10 0,-16-51 0,20 79 0,-173-556 0,158 521 0,10 39 0,4 16 0,2 23 0,3 6 0,2 0 0,1 0 0,1-1 0,14 47 0,48 134 0,102 196 0,-131-336 0,4-1 0,3-2 0,69 86 0,-99-142 0,0 0 0,1-1 0,1-1 0,0 0 0,0-1 0,2 0 0,-1-2 0,1 0 0,1-1 0,0-1 0,0 0 0,1-2 0,-1 0 0,36 5 0,-29-8 0,0 0 0,0-2 0,1-1 0,-1-2 0,0 0 0,0-1 0,-1-2 0,1 0 0,-1-2 0,0-1 0,29-13 0,-23 5 0,0 0 0,-1-2 0,0-2 0,-2 0 0,47-45 0,-42 31 0,-1-1 0,-2-1 0,44-72 0,-26 21 0,-4-1 0,-4-3 0,45-149 0,-65 175 0,-2-1 0,-4-1 0,-2 0 0,-4-1 0,1-70 0,-9 126 0,0 1 0,-1-1 0,-1 0 0,0 1 0,0-1 0,-1 1 0,-7-17 0,8 23 0,0 0 0,-1 1 0,0-1 0,0 1 0,0 0 0,0 0 0,-1 0 0,0 0 0,1 1 0,-2 0 0,1-1 0,0 1 0,0 1 0,-1-1 0,0 1 0,1-1 0,-1 2 0,0-1 0,-5-1 0,0 0 0,0 1 0,1 1 0,-1-1 0,0 2 0,0-1 0,0 1 0,0 1 0,1 0 0,-1 0 0,0 1 0,1 0 0,-1 1 0,1 0 0,-1 0 0,-13 8 0,12-4 0,-1 0 0,2 1 0,-1 0 0,1 1 0,0 0 0,1 0 0,0 1 0,0 1 0,1 0 0,0 0 0,-7 14 0,-2 10 0,1 1 0,2 1 0,1 0 0,-11 57 0,-14 157 0,27-106 0,9 161 0,2-302 0,0-1 0,0 1 0,0 0 0,1-1 0,0 1 0,-1-1 0,1 1 0,0-1 0,1 1 0,-1-1 0,1 0 0,-1 1 0,1-1 0,0 0 0,3 3 0,-3-4 0,1 0 0,0 0 0,-1-1 0,1 1 0,0-1 0,0 1 0,0-1 0,0 0 0,0 0 0,0 0 0,1 0 0,-1-1 0,0 0 0,0 1 0,0-1 0,1 0 0,4-1 0,6 0 0,0 0 0,1-1 0,-1-1 0,0 0 0,0-1 0,0-1 0,0 0 0,-1 0 0,0-2 0,22-13 0,-17 7 0,-2 0 0,1-1 0,-2-1 0,0-1 0,0 0 0,19-29 0,-8 2 0,-1-1 0,-3-1 0,-1-1 0,-2-1 0,18-75 0,-10 15 0,-5 0 0,-5-2 0,5-176 0,-18 259 0,-4 26 0,0-1 0,0 1 0,0 0 0,0 0 0,0 0 0,0-1 0,0 1 0,0 0 0,1 0 0,-1 0 0,0 0 0,0-1 0,0 1 0,0 0 0,0 0 0,1 0 0,-1 0 0,0 0 0,0-1 0,0 1 0,1 0 0,-1 0 0,0 0 0,0 0 0,0 0 0,1 0 0,-1 0 0,0 0 0,0 0 0,0 0 0,1 0 0,-1 0 0,0 0 0,0 0 0,1 0 0,-1 0 0,0 0 0,0 0 0,0 0 0,1 0 0,-1 1 0,0-1 0,0 0 0,0 0 0,0 0 0,1 0 0,-1 1 0,5 4 0,-1 0 0,1 1 0,-1 0 0,5 11 0,-7-14 0,120 217 0,42 72 0,-130-238 0,3-1 0,3-2 0,52 53 0,-83-95 0,0-1 0,1 1 0,0-1 0,0-1 0,20 11 0,-26-16 0,0-1 0,0 1 0,0 0 0,1-1 0,-1 0 0,1 0 0,-1 0 0,1-1 0,-1 1 0,1-1 0,-1 0 0,1-1 0,-1 1 0,1-1 0,-1 1 0,1-2 0,-1 1 0,1 0 0,3-3 0,4-2 0,-1-1 0,0-1 0,0 0 0,0 0 0,-1-1 0,-1-1 0,0 0 0,10-13 0,63-96 0,-72 101 0,178-311 0,-146 241 0,60-177 0,-90 222 0,-1-2 0,-3 0 0,-1 0 0,-2 0 0,-2-1 0,-3 0 0,-8-78 0,6 108 0,-2-1 0,0 1 0,-1 0 0,0 1 0,-1-1 0,-1 1 0,-16-26 0,20 36 0,-1 0 0,0 0 0,0 1 0,0 0 0,0-1 0,-1 1 0,0 1 0,0-1 0,0 1 0,-10-6 0,11 8 0,0 0 0,0-1 0,-1 1 0,1 1 0,0-1 0,0 1 0,-1-1 0,1 1 0,0 1 0,-1-1 0,1 0 0,0 1 0,0 0 0,-1 0 0,1 0 0,-7 4 0,2 0 0,1 0 0,0 0 0,0 0 0,1 1 0,-1 0 0,1 1 0,1 0 0,-1 0 0,1 0 0,1 1 0,-1 0 0,1 0 0,0 0 0,1 1 0,0-1 0,-4 14 0,-4 17 0,1 0 0,-9 60 0,18-88 0,-11 76 0,3 0 0,2 129 0,8-210 0,0-1 0,0 0 0,1 0 0,0 1 0,0-1 0,0 0 0,3 7 0,-3-11 0,-1 0 0,1 0 0,0 0 0,-1-1 0,1 1 0,0 0 0,0 0 0,-1 0 0,1-1 0,0 1 0,0-1 0,0 1 0,0 0 0,0-1 0,0 0 0,0 1 0,0-1 0,0 0 0,0 1 0,0-1 0,0 0 0,0 0 0,1 0 0,-1 0 0,0 0 0,0 0 0,0 0 0,0 0 0,0 0 0,0-1 0,0 1 0,0 0 0,0-1 0,0 1 0,0-1 0,0 1 0,0-1 0,0 1 0,0-1 0,1 0 0,7-5 0,0 0 0,0-1 0,-1 0 0,0 0 0,0-1 0,-1 0 0,0 0 0,11-17 0,44-82 0,-49 83 0,23-48 0,43-122 0,-77 188 0,0 1 0,0-1 0,0 1 0,0 0 0,0 0 0,1 0 0,5-8 0,-7 12 0,0 0 0,0 1 0,0-1 0,0 0 0,0 0 0,0 1 0,1-1 0,-1 0 0,0 1 0,0-1 0,1 1 0,-1 0 0,0-1 0,0 1 0,1 0 0,-1 0 0,0 0 0,1 0 0,-1 0 0,0 0 0,1 0 0,-1 0 0,0 0 0,0 1 0,1-1 0,-1 0 0,0 1 0,0-1 0,1 1 0,-1 0 0,0-1 0,0 1 0,0 0 0,1 1 0,15 11 0,-1 0 0,-1 1 0,0 0 0,-1 2 0,13 17 0,-13-16 0,190 259-216,-15 20-718,-72-110 573,195 288-357,157 251 58,-415-637 695,-3 3 0,71 179 0,-107-227 13,-2 1 0,-3 0-1,8 66 1,-15-79 8,-1 1 0,-2-1 0,-2 1 0,-1-1 0,-12 56 0,11-71 196,0 0 1,-2 0-1,0 0 0,-1-1 0,-8 16 1,12-27-216,0 1 0,1-1 0,-2 0 0,1 0 1,0 0-1,-1 0 0,0 0 0,1-1 0,-2 0 0,1 0 1,0 0-1,0 0 0,-1 0 0,0-1 0,1 0 1,-1 0-1,0 0 0,0-1 0,-8 2 0,9-3-37,0 0 0,0 0 0,0-1 0,1 1 0,-1-1 0,0 0 0,0 0 0,1 0 0,-1-1 0,0 1 0,1-1 0,0 0 0,-1 0 0,1 0 0,0 0 0,0 0 0,0-1 0,0 0 0,0 1 0,-2-5 0,-3-3 0,0-1 0,1 0 0,0-1 0,-10-20 0,5 3 0,1-1 0,2 0 0,-11-55 0,-2-98 0,21 176 0,-21-603-466,44-1 101,-5 198 445,-12-146-80,-10 428 0,-6 1 0,-35-161 0,41 267 11,0-2-23,-13-38 0,16 59 22,0 0 0,0-1 0,0 1 0,-1 1 0,1-1-1,-2 0 1,1 1 0,0-1 0,-1 1 0,0 0 0,1 0-1,-2 0 1,-5-3 0,7 5 24,-1 0 0,0 1 0,0 0 0,0 0 0,0 0 0,-1 0 0,1 0 0,0 1 0,0 0-1,0 0 1,-1 0 0,1 1 0,0-1 0,0 1 0,0 0 0,0 0 0,0 0 0,0 1 0,-7 3 0,-1 1-45,0 0 1,0 1-1,1 1 1,-19 16-1,22-18 11,1 1 0,0 1 0,1-1 0,-1 1 0,-7 13 0,13-19 0,0-1 0,0 1 0,0-1 0,0 1 0,1 0 0,-1 0 0,0-1 0,1 1 0,-1 0 0,1 0 0,-1 0 0,1 0 0,0 0 0,0-1 0,0 1 0,0 0 0,0 0 0,0 0 0,1 0 0,-1 0 0,1 0 0,-1-1 0,1 1 0,0 0 0,0 0 0,-1-1 0,1 1 0,0 0 0,0-1 0,1 1 0,-1-1 0,0 0 0,1 1 0,-1-1 0,0 0 0,3 2 0,6 2 0,0-1 0,0 0 0,1-1 0,0 0 0,-1 0 0,1-1 0,0 0 0,21-1 0,-14 1 0,1 0 0,22 6 0,-21-1 0,1 1 0,-1 0 0,-1 2 0,0 0 0,33 25 0,83 77 0,-106-86 0,111 107 0,-135-128 0,0 0 0,1-1 0,0 0 0,0 0 0,0 0 0,0-1 0,1 0 0,0 0 0,-1-1 0,1 0 0,0 0 0,0 0 0,0-1 0,0 0 0,14 0 0,-11-2 0,0 0 0,0-1 0,0 0 0,0-1 0,-1 0 0,1 0 0,-1-1 0,0 0 0,0-1 0,10-6 0,4-6 0,-1 0 0,-1-1 0,-1-2 0,0 0 0,-1-1 0,-2 0 0,19-30 0,-3-1 0,-3-1 0,34-80 0,-51 100 0,-1-1 0,-2 0 0,-1 0 0,-2-1 0,5-58 0,-12 89 0,0-1 0,0 1 0,0 0 0,-1 0 0,0-1 0,1 1 0,-1 0 0,-1 0 0,1 0 0,-3-5 0,4 8 0,-1 0 0,0 0 0,1 0 0,-1 0 0,0 0 0,0 1 0,0-1 0,0 0 0,0 0 0,0 1 0,0-1 0,0 0 0,0 1 0,0-1 0,0 1 0,0 0 0,-1-1 0,1 1 0,0 0 0,0-1 0,0 1 0,-1 0 0,1 0 0,0 0 0,0 0 0,0 0 0,-1 1 0,1-1 0,0 0 0,0 1 0,0-1 0,0 0 0,-1 1 0,1-1 0,0 1 0,0 0 0,0-1 0,0 1 0,-1 1 0,-4 2 0,0 1 0,1-1 0,0 1 0,0 0 0,0 1 0,1-1 0,-1 1 0,2 0 0,-1 0 0,-4 10 0,-2 5 0,-13 43 0,12-18 0,2 1 0,2 0 0,2 0 0,2 0 0,3 1 0,5 54 0,-4-98 0,-1-1 0,0 1 0,1 0 0,0 0 0,0-1 0,0 1 0,0 0 0,0-1 0,1 1 0,0-1 0,-1 0 0,1 1 0,1-1 0,3 4 0,-5-6 0,1 1 0,0-1 0,0 0 0,-1 0 0,1 0 0,0-1 0,0 1 0,0 0 0,0-1 0,0 1 0,0-1 0,0 0 0,1 1 0,-1-1 0,0 0 0,0 0 0,0-1 0,0 1 0,0 0 0,0-1 0,0 1 0,0-1 0,0 1 0,0-1 0,0 0 0,0 0 0,2-2 0,3-1 0,-1 0 0,0-1 0,0 0 0,0 0 0,-1 0 0,1-1 0,-1 0 0,-1 0 0,1 0 0,-1 0 0,0-1 0,0 0 0,4-12 0,3-9 0,-2 0 0,7-34 0,6-69 0,-2 6 0,-20 124 0,0-1 0,1 1 0,-1-1 0,1 1 0,-1-1 0,1 1 0,-1-1 0,1 1 0,0 0 0,0-1 0,0 1 0,0 0 0,0 0 0,1-2 0,-1 3 0,-1-1 0,1 1 0,-1 0 0,1 0 0,-1 0 0,1-1 0,0 1 0,-1 0 0,1 0 0,-1 0 0,1 0 0,-1 0 0,1 0 0,0 0 0,-1 0 0,1 0 0,-1 1 0,1-1 0,0 0 0,-1 0 0,1 0 0,-1 1 0,1-1 0,-1 0 0,1 1 0,4 3 0,0 0 0,0 1 0,-1 0 0,1 0 0,4 8 0,1-1 0,18 23 0,3-2 0,45 40 0,-62-61 0,0-1 0,1-1 0,1 0 0,0-1 0,0 0 0,0-1 0,1-1 0,31 8 0,-45-14 0,0 0 0,0-1 0,1 1 0,-1-1 0,0 1 0,0-1 0,1 0 0,-1 0 0,0-1 0,1 1 0,-1-1 0,0 1 0,0-1 0,0 0 0,1 0 0,-1-1 0,0 1 0,3-3 0,-3 2 0,0-1 0,0 0 0,-1 0 0,0 0 0,1-1 0,-1 1 0,0 0 0,0-1 0,-1 0 0,1 1 0,-1-1 0,0 0 0,0 1 0,0-1 0,0-6 0,5-43 0,-3-1 0,-5-98 0,1-39 0,1 191 0,0-1 0,-1 1 0,1 0 0,0 0 0,0 0 0,0-1 0,0 1 0,0 0 0,0 0 0,0 0 0,0-1 0,0 1 0,0 0 0,0 0 0,0 0 0,0-1 0,1 1 0,-1 0 0,0 0 0,0 0 0,0-1 0,0 1 0,0 0 0,0 0 0,0 0 0,1 0 0,-1 0 0,0-1 0,0 1 0,0 0 0,0 0 0,0 0 0,1 0 0,-1 0 0,0 0 0,0 0 0,0-1 0,1 1 0,-1 0 0,0 0 0,0 0 0,0 0 0,1 0 0,-1 0 0,0 0 0,0 0 0,0 0 0,1 0 0,-1 0 0,0 0 0,0 0 0,1 1 0,11 10 0,10 22 0,22 47 0,-4 1 0,54 161 0,-91-217 0,-3-25 0,0 1 0,0-1 0,0 1 0,0-1 0,0 1 0,0-1 0,-1 1 0,1-1 0,0 1 0,0-1 0,-1 1 0,1-1 0,0 0 0,-1 1 0,1-1 0,0 1 0,-1-1 0,1 0 0,0 1 0,-1-1 0,1 0 0,-1 0 0,1 1 0,-1-1 0,-1 0 0,0 0 0,1 0 0,-1 0 0,1-1 0,-1 1 0,1 0 0,-1-1 0,1 0 0,-1 1 0,1-1 0,-1 0 0,1 0 0,0 1 0,-1-1 0,1 0 0,0 0 0,0-1 0,0 1 0,-1 0 0,1 0 0,0-1 0,-1-1 0,-9-14 0,0 0 0,2 0 0,-1-1 0,2 0 0,1-1 0,0 1 0,1-2 0,1 1 0,-3-24 0,2 2 0,2-1 0,2 0 0,5-57 0,-3 92 0,0 1 0,1-1 0,0 1 0,1 0 0,-1-1 0,1 1 0,0 0 0,1 0 0,-1 0 0,1 0 0,0 1 0,1-1 0,0 1 0,-1 0 0,2 0 0,-1 0 0,0 0 0,1 1 0,0 0 0,0 0 0,0 0 0,1 1 0,-1-1 0,1 1 0,0 0 0,0 1 0,0 0 0,0 0 0,0 0 0,1 0 0,-1 1 0,0 0 0,1 1 0,11 0 0,-12 0 0,0 0 0,0 1 0,0 0 0,-1 1 0,1-1 0,0 1 0,-1 0 0,1 0 0,-1 1 0,0 0 0,0 0 0,0 0 0,0 0 0,0 1 0,-1 0 0,1 0 0,-1 0 0,0 0 0,-1 1 0,1 0 0,-1 0 0,5 7 0,-8-11 0,1 1 0,-1-1 0,1 0 0,0 1 0,0-1 0,0 0 0,0 0 0,0 0 0,0 0 0,0 0 0,0 0 0,0 0 0,0 0 0,1 0 0,-1-1 0,0 1 0,0 0 0,2 0 0,-2-2 0,0 1 0,-1 0 0,1 0 0,0-1 0,-1 1 0,1 0 0,-1-1 0,1 1 0,-1-1 0,1 1 0,-1 0 0,1-1 0,-1 0 0,1 1 0,-1-1 0,0 1 0,1-1 0,-1 1 0,0-1 0,1 0 0,-1 1 0,0-1 0,0 0 0,1 1 0,-1-1 0,0 0 0,2-12 0,0 0 0,-1 0 0,0-13 0,0 13 0,1-18 0,1 0 0,12-46 0,-13 68 0,1-1 0,0 1 0,1 0 0,0 0 0,0 0 0,1 0 0,0 1 0,1-1 0,-1 1 0,2 1 0,-1-1 0,9-6 0,-11 11 0,-1 1 0,1-1 0,0 1 0,0 0 0,0 1 0,0-1 0,0 1 0,0 0 0,0 0 0,0 0 0,0 0 0,1 1 0,-1-1 0,0 1 0,1 0 0,-1 1 0,0-1 0,0 1 0,1 0 0,-1 0 0,0 0 0,0 0 0,0 1 0,0 0 0,7 4 0,7 4 0,-1 1 0,0 1 0,-1 0 0,16 16 0,58 60 0,91 116 0,-95-104 0,-43-49 0,27 29 0,-69-78 0,1-1 0,-1 1 0,0-1 0,1 1 0,-1-1 0,1 0 0,-1 0 0,1 0 0,0 0 0,0 0 0,-1 0 0,1-1 0,0 1 0,0 0 0,0-1 0,0 1 0,0-1 0,0 0 0,3 0 0,-3 0 0,-1-1 0,1 1 0,-1-1 0,1 0 0,-1 1 0,1-1 0,-1 0 0,0 0 0,1 0 0,-1 0 0,0-1 0,0 1 0,1 0 0,-1 0 0,0-1 0,-1 1 0,1 0 0,1-3 0,3-6 0,-1-1 0,0 0 0,0 0 0,-1-1 0,2-14 0,42-410 0,-28 220 0,19-289 0,-37 471 0,-1 33 0,0 1 0,0 0 0,0 0 0,0 0 0,0-1 0,0 1 0,0 0 0,0 0 0,0 0 0,0-1 0,0 1 0,0 0 0,0 0 0,0-1 0,0 1 0,0 0 0,0 0 0,0 0 0,0-1 0,0 1 0,0 0 0,0 0 0,-1 0 0,1-1 0,0 1 0,0 0 0,0 0 0,0 0 0,0 0 0,-1-1 0,1 1 0,0 0 0,0 0 0,0 0 0,-1 0 0,1 0 0,0 0 0,0 0 0,0-1 0,-1 1 0,1 0 0,0 0 0,0 0 0,0 0 0,-1 0 0,-8 10 0,-5 17 0,4-3 0,2 1 0,1-1 0,1 1 0,1 1 0,1-1 0,1 1 0,1 34 0,3-54 0,0 0 0,0 0 0,0 0 0,1 0 0,0 0 0,0-1 0,1 1 0,0-1 0,0 1 0,0-1 0,0 0 0,1 0 0,0-1 0,0 1 0,0-1 0,0 0 0,1 0 0,0 0 0,0 0 0,0-1 0,0 0 0,11 5 0,8 2 0,0 0 0,0-1 0,1-2 0,29 5 0,392 52 0,-187-33 0,-185-22 0,88 16 0,-141-20 0,1 0 0,-1 2 0,0 0 0,-1 2 0,22 11 0,-31-13 0,-2 0 0,1 0 0,-1 1 0,0 1 0,0-1 0,-1 1 0,-1 1 0,1 0 0,-2 0 0,1 0 0,-1 1 0,-1-1 0,0 1 0,0 1 0,-1-1 0,-1 1 0,0 0 0,2 14 0,0 10 0,-2 0 0,-1 0 0,-2 0 0,-9 70 0,0-38 40,-3 0 0,-35 113 0,35-147-252,-2 0 0,0-1 0,-3 0-1,0-1 1,-2-1 0,-43 52 0,-10-8-6614</inkml:trace>
  <inkml:trace contextRef="#ctx0" brushRef="#br0" timeOffset="1895.66">505 523 24575,'13'25'0,"1"0"0,2-2 0,0 0 0,1 0 0,1-1 0,26 23 0,-34-36 0,0-1 0,1 0 0,0 0 0,0-1 0,1-1 0,20 9 0,-24-12 0,0-1 0,0 0 0,0 0 0,0 0 0,0-1 0,1-1 0,-1 1 0,0-2 0,0 1 0,1-1 0,13-3 0,-11 1 0,1-2 0,-1 0 0,0 0 0,-1-1 0,1 0 0,-1 0 0,0-2 0,0 1 0,-1-1 0,0 0 0,8-11 0,14-17 0,38-57 0,-62 82 0,18-25 0,35-70 0,-53 91 0,0-1 0,-1 0 0,-1 0 0,0-1 0,-1 1 0,-1-1 0,1-28 0,-4 38 0,-1-1 0,0 1 0,-1-1 0,0 1 0,0 0 0,0 0 0,-1 0 0,0 0 0,0 0 0,-1 1 0,0 0 0,0-1 0,-1 1 0,1 1 0,-1-1 0,-1 1 0,1-1 0,-9-5 0,-2-2 0,-1 1 0,-1 1 0,0 0 0,-1 1 0,-25-9 0,18 9 0,0 2 0,0 1 0,-1 0 0,0 3 0,0 0 0,-39 0 0,49 4 0,0 0 0,0 2 0,0 0 0,0 1 0,0 1 0,1 0 0,0 1 0,0 1 0,0 1 0,0 0 0,-21 14 0,7 1 0,2 1 0,0 1 0,2 2 0,1 0 0,-38 53 0,11-4 0,-48 95 0,64-102-198,4 1 0,2 2 0,4 1-1,3 1 1,3 2 0,3-1 0,4 2-1,3 0 1,-1 97 0,17 35-6011</inkml:trace>
  <inkml:trace contextRef="#ctx0" brushRef="#br0" timeOffset="3752.13">1070 5367 24575,'92'-35'0,"170"-61"0,221-85 0,236-89-9830,227-85 8340,198-63-665,175-48 2155,108-25-879,83 3 879,41 12-2029,24 28 2029,-4 41 0,-268 91 8192</inkml:trace>
  <inkml:trace contextRef="#ctx0" brushRef="#br0" timeOffset="5159.84">13419 759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4T08:08:34.996"/>
    </inkml:context>
    <inkml:brush xml:id="br0">
      <inkml:brushProperty name="width" value="0.035" units="cm"/>
      <inkml:brushProperty name="height" value="0.035" units="cm"/>
    </inkml:brush>
  </inkml:definitions>
  <inkml:trace contextRef="#ctx0" brushRef="#br0">1161 1 24575,'5'199'0,"-3"-171"0,15 246-872,15 99-2619,12 86 2085,74 586-1360,-5-48 2903,-31-5-535,-67-650 176,-14-328 201,3 307-635,-7-224 1311,-20 117 0,20-192-196,-1 0 0,0 0 0,-2-1 0,0 0 0,-2 0 0,-12 26 0,18-44-367,1-1-1,0 1 1,-1 0-1,1-1 0,-1 1 1,0-1-1,0 0 1,0 0-1,0 1 1,0-1-1,-1 0 1,1-1-1,0 1 0,-1 0 1,0-1-1,1 1 1,-1-1-1,0 0 1,0 0-1,1 0 1,-1 0-1,0-1 0,0 1 1,0-1-1,0 0 1,0 0-1,0 0 1,0 0-1,0 0 1,0 0-1,0-1 1,0 0-1,0 1 0,0-1 1,0 0-1,1-1 1,-4 0-1,-3-3 73,1-1-1,0 0 1,0 0-1,0 0 1,1-1 0,0 0-1,0-1 1,1 1-1,-10-16 1,10 14-160,1 0 0,0 0 0,0-1 0,1 0-1,1 0 1,0 0 0,0 0 0,1-1 0,0 1 0,1-1 0,0 1 0,0-1 0,1 0 0,1 1 0,0-1 0,3-16 0,1 12-5,0-1 1,0 1-1,2 0 1,0 0-1,0 1 1,1 0-1,1 0 1,1 1-1,0 0 1,15-15-1,10-6 1,2 2 0,1 1 0,2 2 0,1 2 0,62-32 0,233-89 0,73 1 0,130-55 0,-488 179 0,-1-3 0,-1-2 0,74-56 0,-98 64 0,-1-1 0,-1-1 0,-1-2 0,-1 0 0,-1-1 0,-1-1 0,28-52 0,-24 31 0,-3 0 0,-2-1 0,-1-1 0,-3 0 0,-2-1 0,-3 0 0,-1-1 0,-3 0 0,-2-1 0,-4-65 0,-2 92-1,-1 0 1,-1 1-1,-2-1 0,0 1 0,-1 0 0,-2 1 0,-20-38 0,11 29 5,-2 1-1,-1 1 0,-1 1 1,-42-40-1,-5 8-288,-2 3 0,-2 3 0,-106-58 0,-8 7-123,-4 8 0,-4 9 0,-4 9 1,-381-100-1,486 157 289,-2 4 0,0 5 0,-147-4 0,205 18 107,-1 2 0,1 1 1,0 2-1,0 2 0,0 2 0,1 1 1,0 2-1,1 1 0,1 2 0,0 2 1,-51 32-1,53-25 8,2 1 0,1 2 1,0 1-1,2 1 0,-26 35 0,21-19 18,2 2 0,2 1 0,-28 62 0,22-28-199,4 2-1,3 1 0,4 1 1,-21 137-1,33-128 147,4 1 0,5 0 0,3 0 0,16 122 1,-4-139 40,3-1 1,3 1-1,4-2 1,3-1 0,51 110-1,-50-137 102,3-1-1,1-1 1,2-2-1,3-1 1,1-1-1,2-2 0,2-2 1,1-1-1,3-2 1,70 46-1,-77-59 97,1-2-1,1-1 0,0-2 1,2-2-1,0-2 1,1-1-1,0-2 0,0-2 1,1-1-1,1-3 1,-1-1-1,1-2 0,-1-2 1,53-7-1,-40-3-91,1-3 0,-2-2 0,0-2 0,-1-2 0,0-3 0,97-57 0,268-213-134,-417 291 27,265-218-1,-216 172 0,-2-3 0,82-109 0,-93 97 0,-30 48 0,1 1 0,0 0 0,0 0 0,1 0 0,1 1 0,21-21 0,-8 13 0,-1-1 0,20-25 0,-2 2 0,-25 30-1365,-1 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1669</Words>
  <Characters>9515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Rajendran</dc:creator>
  <cp:keywords/>
  <dc:description/>
  <cp:lastModifiedBy>vaishali Rajendran</cp:lastModifiedBy>
  <cp:revision>17</cp:revision>
  <dcterms:created xsi:type="dcterms:W3CDTF">2026-03-04T07:36:00Z</dcterms:created>
  <dcterms:modified xsi:type="dcterms:W3CDTF">2026-03-04T08:11:00Z</dcterms:modified>
</cp:coreProperties>
</file>