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4E219" w14:textId="325182F2" w:rsidR="00047CD1" w:rsidRPr="00270736" w:rsidRDefault="00047CD1" w:rsidP="00047CD1">
      <w:pPr>
        <w:jc w:val="center"/>
        <w:rPr>
          <w:rFonts w:ascii="Times New Roman" w:hAnsi="Times New Roman" w:cs="Times New Roman"/>
          <w:b/>
          <w:bCs/>
          <w:color w:val="00B050"/>
          <w:sz w:val="36"/>
          <w:szCs w:val="36"/>
        </w:rPr>
      </w:pPr>
      <w:r w:rsidRPr="00270736">
        <w:rPr>
          <w:rFonts w:ascii="Times New Roman" w:hAnsi="Times New Roman" w:cs="Times New Roman"/>
          <w:b/>
          <w:bCs/>
          <w:color w:val="00B050"/>
          <w:sz w:val="36"/>
          <w:szCs w:val="36"/>
        </w:rPr>
        <w:t>FIS OFFICEMATE</w:t>
      </w:r>
    </w:p>
    <w:p w14:paraId="57112C7F" w14:textId="77777777" w:rsidR="00047CD1" w:rsidRPr="00146F9C" w:rsidRDefault="00047CD1" w:rsidP="00047CD1">
      <w:pPr>
        <w:autoSpaceDE w:val="0"/>
        <w:autoSpaceDN w:val="0"/>
        <w:adjustRightInd w:val="0"/>
        <w:rPr>
          <w:rFonts w:ascii="Times New Roman" w:hAnsi="Times New Roman" w:cs="Times New Roman"/>
          <w:lang w:val="en-GB"/>
        </w:rPr>
      </w:pPr>
    </w:p>
    <w:p w14:paraId="1DDD9424" w14:textId="50047BE0" w:rsidR="00047CD1" w:rsidRPr="00A62DC8" w:rsidRDefault="00047CD1" w:rsidP="00047CD1">
      <w:pPr>
        <w:autoSpaceDE w:val="0"/>
        <w:autoSpaceDN w:val="0"/>
        <w:adjustRightInd w:val="0"/>
        <w:rPr>
          <w:rFonts w:cstheme="minorHAnsi"/>
          <w:lang w:val="en-GB"/>
        </w:rPr>
      </w:pPr>
      <w:r w:rsidRPr="00A62DC8">
        <w:rPr>
          <w:rFonts w:cstheme="minorHAnsi"/>
          <w:lang w:val="en-GB"/>
        </w:rPr>
        <w:t xml:space="preserve">As the crisis of COVID-19 has wreaked havoc around the world, there will be a day when we will have to live with the virus and come out of this lockdown/Quarantine phase which increases the possibility of spread even more. </w:t>
      </w:r>
      <w:r w:rsidRPr="00A62DC8">
        <w:rPr>
          <w:rFonts w:eastAsia="Times New Roman" w:cstheme="minorHAnsi"/>
          <w:lang w:eastAsia="en-IN"/>
        </w:rPr>
        <w:t>Businesses facilities are anxious to resume operations following more than two months of lockdown and will need some solid plan to contain the spread and follow the compliance of social distancing.</w:t>
      </w:r>
    </w:p>
    <w:p w14:paraId="154B67B8" w14:textId="77777777" w:rsidR="00047CD1" w:rsidRPr="00A62DC8" w:rsidRDefault="00047CD1" w:rsidP="00047CD1">
      <w:pPr>
        <w:autoSpaceDE w:val="0"/>
        <w:autoSpaceDN w:val="0"/>
        <w:adjustRightInd w:val="0"/>
        <w:rPr>
          <w:rFonts w:cstheme="minorHAnsi"/>
          <w:lang w:val="en-GB"/>
        </w:rPr>
      </w:pPr>
      <w:r w:rsidRPr="00A62DC8">
        <w:rPr>
          <w:rFonts w:cstheme="minorHAnsi"/>
          <w:lang w:val="en-GB"/>
        </w:rPr>
        <w:t xml:space="preserve">So, the solution we are suggesting is </w:t>
      </w:r>
      <w:r w:rsidRPr="00A62DC8">
        <w:rPr>
          <w:rFonts w:cstheme="minorHAnsi"/>
          <w:b/>
          <w:bCs/>
          <w:lang w:val="en-GB"/>
        </w:rPr>
        <w:t>FIS</w:t>
      </w:r>
      <w:r w:rsidRPr="00A62DC8">
        <w:rPr>
          <w:rFonts w:cstheme="minorHAnsi"/>
          <w:lang w:val="en-GB"/>
        </w:rPr>
        <w:t xml:space="preserve"> </w:t>
      </w:r>
      <w:r w:rsidRPr="00A62DC8">
        <w:rPr>
          <w:rFonts w:cstheme="minorHAnsi"/>
          <w:b/>
          <w:bCs/>
          <w:lang w:val="en-GB"/>
        </w:rPr>
        <w:t>Office mate</w:t>
      </w:r>
      <w:r w:rsidRPr="00A62DC8">
        <w:rPr>
          <w:rFonts w:cstheme="minorHAnsi"/>
          <w:lang w:val="en-GB"/>
        </w:rPr>
        <w:t xml:space="preserve"> which ensures the safe opening of our IT office and stop further spread while we are in office. This is a web-based application and in future we will be developing the app based and it has multiple features to make life easier once we enter office premises: </w:t>
      </w:r>
    </w:p>
    <w:p w14:paraId="08D6B272" w14:textId="77777777" w:rsidR="00047CD1" w:rsidRPr="00A62DC8" w:rsidRDefault="00047CD1" w:rsidP="00047CD1">
      <w:pPr>
        <w:autoSpaceDE w:val="0"/>
        <w:autoSpaceDN w:val="0"/>
        <w:adjustRightInd w:val="0"/>
        <w:rPr>
          <w:rFonts w:cstheme="minorHAnsi"/>
          <w:lang w:val="en-GB"/>
        </w:rPr>
      </w:pPr>
    </w:p>
    <w:p w14:paraId="2F888686" w14:textId="77777777" w:rsidR="00047CD1" w:rsidRPr="00A62DC8" w:rsidRDefault="00047CD1" w:rsidP="00047CD1">
      <w:pPr>
        <w:numPr>
          <w:ilvl w:val="0"/>
          <w:numId w:val="7"/>
        </w:numPr>
        <w:autoSpaceDE w:val="0"/>
        <w:autoSpaceDN w:val="0"/>
        <w:adjustRightInd w:val="0"/>
        <w:spacing w:after="0" w:line="240" w:lineRule="auto"/>
        <w:rPr>
          <w:rFonts w:cstheme="minorHAnsi"/>
        </w:rPr>
      </w:pPr>
      <w:r w:rsidRPr="00A62DC8">
        <w:rPr>
          <w:rFonts w:cstheme="minorHAnsi"/>
        </w:rPr>
        <w:t>TFR Attendance Management System: Physical Sanitization and Contactless Measures using Devices with touchless temperature measurement and biometrics</w:t>
      </w:r>
    </w:p>
    <w:p w14:paraId="239D849E" w14:textId="77777777" w:rsidR="00047CD1" w:rsidRPr="00A62DC8" w:rsidRDefault="00047CD1" w:rsidP="00047CD1">
      <w:pPr>
        <w:numPr>
          <w:ilvl w:val="0"/>
          <w:numId w:val="7"/>
        </w:numPr>
        <w:autoSpaceDE w:val="0"/>
        <w:autoSpaceDN w:val="0"/>
        <w:adjustRightInd w:val="0"/>
        <w:spacing w:after="0" w:line="240" w:lineRule="auto"/>
        <w:rPr>
          <w:rFonts w:cstheme="minorHAnsi"/>
        </w:rPr>
      </w:pPr>
      <w:r w:rsidRPr="00A62DC8">
        <w:rPr>
          <w:rFonts w:cstheme="minorHAnsi"/>
        </w:rPr>
        <w:t>Floor Seating Management: Optimized floor Management to ensure social distancing and limited workforce in the premises</w:t>
      </w:r>
    </w:p>
    <w:p w14:paraId="6CF5753E" w14:textId="77777777" w:rsidR="00047CD1" w:rsidRPr="00A62DC8" w:rsidRDefault="00047CD1" w:rsidP="00047CD1">
      <w:pPr>
        <w:numPr>
          <w:ilvl w:val="0"/>
          <w:numId w:val="7"/>
        </w:numPr>
        <w:autoSpaceDE w:val="0"/>
        <w:autoSpaceDN w:val="0"/>
        <w:adjustRightInd w:val="0"/>
        <w:spacing w:after="0" w:line="240" w:lineRule="auto"/>
        <w:rPr>
          <w:rFonts w:cstheme="minorHAnsi"/>
        </w:rPr>
      </w:pPr>
      <w:r w:rsidRPr="00A62DC8">
        <w:rPr>
          <w:rFonts w:cstheme="minorHAnsi"/>
        </w:rPr>
        <w:t>Cafeteria Ordering: For adhering social distancing, reducing contacts and increasing productivity</w:t>
      </w:r>
    </w:p>
    <w:p w14:paraId="1F9FAF2E" w14:textId="77777777" w:rsidR="00047CD1" w:rsidRPr="00A62DC8" w:rsidRDefault="00047CD1" w:rsidP="00047CD1">
      <w:pPr>
        <w:numPr>
          <w:ilvl w:val="0"/>
          <w:numId w:val="7"/>
        </w:numPr>
        <w:autoSpaceDE w:val="0"/>
        <w:autoSpaceDN w:val="0"/>
        <w:adjustRightInd w:val="0"/>
        <w:spacing w:after="0" w:line="240" w:lineRule="auto"/>
        <w:rPr>
          <w:rFonts w:cstheme="minorHAnsi"/>
        </w:rPr>
      </w:pPr>
      <w:r w:rsidRPr="00A62DC8">
        <w:rPr>
          <w:rFonts w:cstheme="minorHAnsi"/>
        </w:rPr>
        <w:t>Personal Wellbeing: Psychological Profiling and Suggestive therapy along with fun factors</w:t>
      </w:r>
    </w:p>
    <w:p w14:paraId="4C1041AA" w14:textId="77777777" w:rsidR="00047CD1" w:rsidRPr="00A62DC8" w:rsidRDefault="00047CD1" w:rsidP="00047CD1">
      <w:pPr>
        <w:numPr>
          <w:ilvl w:val="0"/>
          <w:numId w:val="7"/>
        </w:numPr>
        <w:autoSpaceDE w:val="0"/>
        <w:autoSpaceDN w:val="0"/>
        <w:adjustRightInd w:val="0"/>
        <w:spacing w:after="0" w:line="240" w:lineRule="auto"/>
        <w:rPr>
          <w:rFonts w:cstheme="minorHAnsi"/>
        </w:rPr>
      </w:pPr>
      <w:r w:rsidRPr="00A62DC8">
        <w:rPr>
          <w:rFonts w:cstheme="minorHAnsi"/>
        </w:rPr>
        <w:t>Marketplace for and by Employees</w:t>
      </w:r>
    </w:p>
    <w:p w14:paraId="26B3FB50" w14:textId="77777777" w:rsidR="00047CD1" w:rsidRPr="00A62DC8" w:rsidRDefault="00047CD1" w:rsidP="00047CD1">
      <w:pPr>
        <w:autoSpaceDE w:val="0"/>
        <w:autoSpaceDN w:val="0"/>
        <w:adjustRightInd w:val="0"/>
        <w:rPr>
          <w:rFonts w:cstheme="minorHAnsi"/>
          <w:lang w:val="en-GB"/>
        </w:rPr>
      </w:pPr>
    </w:p>
    <w:p w14:paraId="61BCFCC2" w14:textId="77777777" w:rsidR="00047CD1" w:rsidRPr="00A62DC8" w:rsidRDefault="00047CD1" w:rsidP="00047CD1">
      <w:pPr>
        <w:autoSpaceDE w:val="0"/>
        <w:autoSpaceDN w:val="0"/>
        <w:adjustRightInd w:val="0"/>
        <w:rPr>
          <w:rFonts w:cstheme="minorHAnsi"/>
          <w:lang w:val="en-GB"/>
        </w:rPr>
      </w:pPr>
      <w:r w:rsidRPr="00A62DC8">
        <w:rPr>
          <w:rFonts w:cstheme="minorHAnsi"/>
          <w:lang w:val="en-GB"/>
        </w:rPr>
        <w:t>Technology/Platform Suggestions: The idea is in nascent phase and we have explored few technological solutions as below:</w:t>
      </w:r>
    </w:p>
    <w:p w14:paraId="2A39905F" w14:textId="77777777" w:rsidR="00047CD1" w:rsidRPr="00A62DC8" w:rsidRDefault="00047CD1" w:rsidP="00047CD1">
      <w:pPr>
        <w:autoSpaceDE w:val="0"/>
        <w:autoSpaceDN w:val="0"/>
        <w:adjustRightInd w:val="0"/>
        <w:rPr>
          <w:rFonts w:cstheme="minorHAnsi"/>
          <w:lang w:val="en-GB"/>
        </w:rPr>
      </w:pPr>
    </w:p>
    <w:p w14:paraId="7D644395" w14:textId="77777777" w:rsidR="00047CD1" w:rsidRPr="00A62DC8" w:rsidRDefault="00047CD1" w:rsidP="00047CD1">
      <w:pPr>
        <w:pStyle w:val="ListParagraph"/>
        <w:numPr>
          <w:ilvl w:val="0"/>
          <w:numId w:val="8"/>
        </w:numPr>
        <w:autoSpaceDE w:val="0"/>
        <w:autoSpaceDN w:val="0"/>
        <w:adjustRightInd w:val="0"/>
        <w:spacing w:after="0" w:line="240" w:lineRule="auto"/>
        <w:rPr>
          <w:rFonts w:cstheme="minorHAnsi"/>
          <w:lang w:val="en-GB"/>
        </w:rPr>
      </w:pPr>
      <w:r w:rsidRPr="00A62DC8">
        <w:rPr>
          <w:rFonts w:cstheme="minorHAnsi"/>
          <w:lang w:val="en-GB"/>
        </w:rPr>
        <w:t>IBMs ICLOUD for Webhosting</w:t>
      </w:r>
    </w:p>
    <w:p w14:paraId="0A819861" w14:textId="77777777" w:rsidR="00047CD1" w:rsidRPr="00A62DC8" w:rsidRDefault="00047CD1" w:rsidP="00047CD1">
      <w:pPr>
        <w:pStyle w:val="ListParagraph"/>
        <w:numPr>
          <w:ilvl w:val="0"/>
          <w:numId w:val="8"/>
        </w:numPr>
        <w:autoSpaceDE w:val="0"/>
        <w:autoSpaceDN w:val="0"/>
        <w:adjustRightInd w:val="0"/>
        <w:spacing w:after="0" w:line="240" w:lineRule="auto"/>
        <w:rPr>
          <w:rFonts w:cstheme="minorHAnsi"/>
          <w:lang w:val="en-GB"/>
        </w:rPr>
      </w:pPr>
      <w:r w:rsidRPr="00A62DC8">
        <w:rPr>
          <w:rFonts w:cstheme="minorHAnsi"/>
          <w:lang w:val="en-GB"/>
        </w:rPr>
        <w:t>IBM Watson Suite</w:t>
      </w:r>
    </w:p>
    <w:p w14:paraId="28BF6E6C" w14:textId="77777777" w:rsidR="00047CD1" w:rsidRPr="00A62DC8" w:rsidRDefault="00047CD1" w:rsidP="00047CD1">
      <w:pPr>
        <w:pStyle w:val="ListParagraph"/>
        <w:numPr>
          <w:ilvl w:val="0"/>
          <w:numId w:val="8"/>
        </w:numPr>
        <w:autoSpaceDE w:val="0"/>
        <w:autoSpaceDN w:val="0"/>
        <w:adjustRightInd w:val="0"/>
        <w:spacing w:after="0" w:line="240" w:lineRule="auto"/>
        <w:rPr>
          <w:rFonts w:cstheme="minorHAnsi"/>
          <w:lang w:val="en-GB"/>
        </w:rPr>
      </w:pPr>
      <w:r w:rsidRPr="00A62DC8">
        <w:rPr>
          <w:rFonts w:cstheme="minorHAnsi"/>
          <w:lang w:val="en-GB"/>
        </w:rPr>
        <w:t>Python/json for web backend</w:t>
      </w:r>
    </w:p>
    <w:p w14:paraId="52FBED04" w14:textId="77777777" w:rsidR="00047CD1" w:rsidRPr="00A62DC8" w:rsidRDefault="00047CD1" w:rsidP="00047CD1">
      <w:pPr>
        <w:pStyle w:val="ListParagraph"/>
        <w:numPr>
          <w:ilvl w:val="0"/>
          <w:numId w:val="8"/>
        </w:numPr>
        <w:autoSpaceDE w:val="0"/>
        <w:autoSpaceDN w:val="0"/>
        <w:adjustRightInd w:val="0"/>
        <w:spacing w:after="0" w:line="240" w:lineRule="auto"/>
        <w:rPr>
          <w:rFonts w:cstheme="minorHAnsi"/>
          <w:lang w:val="en-GB"/>
        </w:rPr>
      </w:pPr>
      <w:r w:rsidRPr="00A62DC8">
        <w:rPr>
          <w:rFonts w:cstheme="minorHAnsi"/>
          <w:lang w:val="en-GB"/>
        </w:rPr>
        <w:t>Cloud databases on IBM Cloud™ (Mango DB) or Cloudant</w:t>
      </w:r>
    </w:p>
    <w:p w14:paraId="25C08CBE" w14:textId="77777777" w:rsidR="00047CD1" w:rsidRPr="00A62DC8" w:rsidRDefault="00047CD1" w:rsidP="00047CD1">
      <w:pPr>
        <w:pStyle w:val="ListParagraph"/>
        <w:autoSpaceDE w:val="0"/>
        <w:autoSpaceDN w:val="0"/>
        <w:adjustRightInd w:val="0"/>
        <w:rPr>
          <w:rFonts w:cstheme="minorHAnsi"/>
          <w:lang w:val="en-GB"/>
        </w:rPr>
      </w:pPr>
    </w:p>
    <w:p w14:paraId="66E42A24" w14:textId="77777777" w:rsidR="00047CD1" w:rsidRPr="00A62DC8" w:rsidRDefault="00047CD1" w:rsidP="00047CD1">
      <w:pPr>
        <w:autoSpaceDE w:val="0"/>
        <w:autoSpaceDN w:val="0"/>
        <w:adjustRightInd w:val="0"/>
        <w:rPr>
          <w:rFonts w:cstheme="minorHAnsi"/>
          <w:lang w:val="en-GB"/>
        </w:rPr>
      </w:pPr>
      <w:r w:rsidRPr="00A62DC8">
        <w:rPr>
          <w:rFonts w:cstheme="minorHAnsi"/>
          <w:lang w:val="en-GB"/>
        </w:rPr>
        <w:t>FIS Office mate is better compared to multipl</w:t>
      </w:r>
      <w:bookmarkStart w:id="0" w:name="_GoBack"/>
      <w:bookmarkEnd w:id="0"/>
      <w:r w:rsidRPr="00A62DC8">
        <w:rPr>
          <w:rFonts w:cstheme="minorHAnsi"/>
          <w:lang w:val="en-GB"/>
        </w:rPr>
        <w:t>e market solutions as this is one stop solution offering umbrella of features.</w:t>
      </w:r>
    </w:p>
    <w:p w14:paraId="5A318E1A" w14:textId="77777777" w:rsidR="00047CD1" w:rsidRPr="00A62DC8" w:rsidRDefault="00047CD1" w:rsidP="00047CD1">
      <w:pPr>
        <w:autoSpaceDE w:val="0"/>
        <w:autoSpaceDN w:val="0"/>
        <w:adjustRightInd w:val="0"/>
        <w:rPr>
          <w:rFonts w:cstheme="minorHAnsi"/>
          <w:lang w:val="en-GB"/>
        </w:rPr>
      </w:pPr>
    </w:p>
    <w:p w14:paraId="3A257248" w14:textId="4A672279" w:rsidR="00047CD1" w:rsidRDefault="00047CD1" w:rsidP="00047CD1">
      <w:pPr>
        <w:autoSpaceDE w:val="0"/>
        <w:autoSpaceDN w:val="0"/>
        <w:adjustRightInd w:val="0"/>
        <w:rPr>
          <w:rFonts w:cstheme="minorHAnsi"/>
          <w:lang w:val="en-GB"/>
        </w:rPr>
      </w:pPr>
      <w:r w:rsidRPr="00A62DC8">
        <w:rPr>
          <w:rFonts w:cstheme="minorHAnsi"/>
          <w:lang w:val="en-GB"/>
        </w:rPr>
        <w:t xml:space="preserve">This is adaptable, flexible, scalable for large organizations. Easily customizable. </w:t>
      </w:r>
    </w:p>
    <w:p w14:paraId="71A26B26" w14:textId="7EF57FEB" w:rsidR="00A62DC8" w:rsidRDefault="00A62DC8" w:rsidP="00047CD1">
      <w:pPr>
        <w:autoSpaceDE w:val="0"/>
        <w:autoSpaceDN w:val="0"/>
        <w:adjustRightInd w:val="0"/>
        <w:rPr>
          <w:rFonts w:cstheme="minorHAnsi"/>
          <w:lang w:val="en-GB"/>
        </w:rPr>
      </w:pPr>
    </w:p>
    <w:p w14:paraId="2B3968F6" w14:textId="547C7251" w:rsidR="00A62DC8" w:rsidRDefault="00A62DC8" w:rsidP="00047CD1">
      <w:pPr>
        <w:autoSpaceDE w:val="0"/>
        <w:autoSpaceDN w:val="0"/>
        <w:adjustRightInd w:val="0"/>
        <w:rPr>
          <w:rFonts w:cstheme="minorHAnsi"/>
          <w:lang w:val="en-GB"/>
        </w:rPr>
      </w:pPr>
    </w:p>
    <w:p w14:paraId="453A7C2B" w14:textId="6FBA694A" w:rsidR="00A62DC8" w:rsidRDefault="00A62DC8" w:rsidP="00047CD1">
      <w:pPr>
        <w:autoSpaceDE w:val="0"/>
        <w:autoSpaceDN w:val="0"/>
        <w:adjustRightInd w:val="0"/>
        <w:rPr>
          <w:rFonts w:cstheme="minorHAnsi"/>
          <w:lang w:val="en-GB"/>
        </w:rPr>
      </w:pPr>
    </w:p>
    <w:p w14:paraId="7E892762" w14:textId="5B2801E0" w:rsidR="00047CD1" w:rsidRDefault="00047CD1" w:rsidP="00166A7B">
      <w:pPr>
        <w:jc w:val="center"/>
        <w:rPr>
          <w:rFonts w:ascii="Times New Roman" w:hAnsi="Times New Roman" w:cs="Times New Roman"/>
          <w:sz w:val="36"/>
          <w:szCs w:val="36"/>
        </w:rPr>
      </w:pPr>
    </w:p>
    <w:p w14:paraId="197D42EF" w14:textId="1DCEC03F" w:rsidR="00C52819" w:rsidRPr="00270736" w:rsidRDefault="00975BA2" w:rsidP="0039183D">
      <w:pPr>
        <w:rPr>
          <w:rFonts w:ascii="Times New Roman" w:hAnsi="Times New Roman" w:cs="Times New Roman"/>
          <w:b/>
          <w:bCs/>
          <w:color w:val="00B050"/>
          <w:sz w:val="36"/>
          <w:szCs w:val="36"/>
        </w:rPr>
      </w:pPr>
      <w:r w:rsidRPr="00270736">
        <w:rPr>
          <w:rFonts w:ascii="Times New Roman" w:hAnsi="Times New Roman" w:cs="Times New Roman"/>
          <w:b/>
          <w:bCs/>
          <w:color w:val="00B050"/>
          <w:sz w:val="36"/>
          <w:szCs w:val="36"/>
        </w:rPr>
        <w:lastRenderedPageBreak/>
        <w:t>TFR Attendance Management system.</w:t>
      </w:r>
    </w:p>
    <w:p w14:paraId="5D61372C" w14:textId="26228F43" w:rsidR="00975BA2" w:rsidRPr="0033136A" w:rsidRDefault="00975BA2" w:rsidP="0039183D">
      <w:pPr>
        <w:rPr>
          <w:rFonts w:cstheme="minorHAnsi"/>
        </w:rPr>
      </w:pPr>
      <w:r w:rsidRPr="0033136A">
        <w:rPr>
          <w:rFonts w:cstheme="minorHAnsi"/>
        </w:rPr>
        <w:t>** TFR stands for Temperature Face Recognition.</w:t>
      </w:r>
    </w:p>
    <w:p w14:paraId="77A697E2" w14:textId="5CBF036C" w:rsidR="00166A7B" w:rsidRPr="00146F9C" w:rsidRDefault="00166A7B" w:rsidP="0039183D">
      <w:pPr>
        <w:rPr>
          <w:rFonts w:ascii="Times New Roman" w:hAnsi="Times New Roman" w:cs="Times New Roman"/>
          <w:sz w:val="20"/>
          <w:szCs w:val="20"/>
        </w:rPr>
      </w:pPr>
      <w:r w:rsidRPr="00146F9C">
        <w:rPr>
          <w:rFonts w:ascii="Times New Roman" w:hAnsi="Times New Roman" w:cs="Times New Roman"/>
          <w:noProof/>
          <w:sz w:val="20"/>
          <w:szCs w:val="20"/>
        </w:rPr>
        <w:drawing>
          <wp:inline distT="0" distB="0" distL="0" distR="0" wp14:anchorId="09352D42" wp14:editId="4B04EED7">
            <wp:extent cx="3962400" cy="18812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4876" cy="1915703"/>
                    </a:xfrm>
                    <a:prstGeom prst="rect">
                      <a:avLst/>
                    </a:prstGeom>
                  </pic:spPr>
                </pic:pic>
              </a:graphicData>
            </a:graphic>
          </wp:inline>
        </w:drawing>
      </w:r>
    </w:p>
    <w:p w14:paraId="6C0BC28F" w14:textId="2E0E5A2F" w:rsidR="0039183D" w:rsidRPr="0033136A" w:rsidRDefault="0039183D" w:rsidP="0039183D">
      <w:pPr>
        <w:rPr>
          <w:rFonts w:cstheme="minorHAnsi"/>
        </w:rPr>
      </w:pPr>
      <w:r w:rsidRPr="0033136A">
        <w:rPr>
          <w:rFonts w:cstheme="minorHAnsi"/>
        </w:rPr>
        <w:t>Necessity, according to the proverb, is the mother of invention and while it may be an overstatement to say that COVID-19 created the need for temperature detection software, it certainly fostered the fastest demand for temperature detection in combination with biometric identity verification as organizations scramble for ways to protect guests and employees from airborne pathogens and bacteria.</w:t>
      </w:r>
    </w:p>
    <w:p w14:paraId="1A33C696" w14:textId="77777777" w:rsidR="0039183D" w:rsidRPr="0033136A" w:rsidRDefault="0039183D" w:rsidP="0039183D">
      <w:pPr>
        <w:rPr>
          <w:rFonts w:cstheme="minorHAnsi"/>
        </w:rPr>
      </w:pPr>
      <w:r w:rsidRPr="0033136A">
        <w:rPr>
          <w:rFonts w:cstheme="minorHAnsi"/>
        </w:rPr>
        <w:t>Businesses facilities are anxious to resume operations following more than two months of lockdown, but they need to enforce social distancing and identify people with high temperatures. In response, to this there is need to develop fully automated identity and temperature monitoring tools that allow locations to check people's temperatures.</w:t>
      </w:r>
    </w:p>
    <w:p w14:paraId="4F562BDA" w14:textId="33ECF568" w:rsidR="0039183D" w:rsidRPr="0033136A" w:rsidRDefault="0039183D" w:rsidP="0039183D">
      <w:pPr>
        <w:rPr>
          <w:rFonts w:cstheme="minorHAnsi"/>
        </w:rPr>
      </w:pPr>
      <w:r w:rsidRPr="0033136A">
        <w:rPr>
          <w:rFonts w:cstheme="minorHAnsi"/>
        </w:rPr>
        <w:t>We need to team and offer contactless temperature sensing software for medical and HR applications. This solution will sense temperatures from anyone passing through its sensors. Where temperature monitoring equipment usually involves infrared cameras, we can make use of AI technology with deep learning to combine facial recognition and thermal detection to detect persons who have high temperatures as well as those violating requirements to wear masks. Without the AI and deep learning, the surrounding environment can more easily interfere with readings, leading to missed reports and false alarms. When the system detects someone, who has a fever or isn't wearing a mask, it can alert staff, allowing them to locate the person. The software developed should also supports optional functions such as IC non-card access, two-dimensional code, etc., which can be applied to gate passages, access control attendance, visitor registration and access control.</w:t>
      </w:r>
    </w:p>
    <w:p w14:paraId="48814069" w14:textId="79CA800A" w:rsidR="0039183D" w:rsidRPr="0033136A" w:rsidRDefault="0039183D" w:rsidP="0039183D">
      <w:pPr>
        <w:rPr>
          <w:rFonts w:cstheme="minorHAnsi"/>
        </w:rPr>
      </w:pPr>
      <w:r w:rsidRPr="0033136A">
        <w:rPr>
          <w:rFonts w:cstheme="minorHAnsi"/>
        </w:rPr>
        <w:t xml:space="preserve">We can use the existing Kiosk in market with price range from 85 thousand to around </w:t>
      </w:r>
      <w:r w:rsidR="0070076A" w:rsidRPr="0033136A">
        <w:rPr>
          <w:rFonts w:cstheme="minorHAnsi"/>
        </w:rPr>
        <w:t>1.5</w:t>
      </w:r>
      <w:r w:rsidRPr="0033136A">
        <w:rPr>
          <w:rFonts w:cstheme="minorHAnsi"/>
        </w:rPr>
        <w:t xml:space="preserve"> lakhs rupees (One location can have only one machine since such kiosk can scan faces up to 50,000) and integrate those with the existing FIS systems like </w:t>
      </w:r>
      <w:r w:rsidR="0045615C" w:rsidRPr="0033136A">
        <w:rPr>
          <w:rFonts w:cstheme="minorHAnsi"/>
        </w:rPr>
        <w:t>AMS</w:t>
      </w:r>
      <w:r w:rsidR="00E162FA" w:rsidRPr="0033136A">
        <w:rPr>
          <w:rFonts w:cstheme="minorHAnsi"/>
        </w:rPr>
        <w:t xml:space="preserve"> </w:t>
      </w:r>
      <w:r w:rsidR="00535B1F" w:rsidRPr="0033136A">
        <w:rPr>
          <w:rFonts w:cstheme="minorHAnsi"/>
        </w:rPr>
        <w:t>and security systems</w:t>
      </w:r>
      <w:r w:rsidR="008E020C" w:rsidRPr="0033136A">
        <w:rPr>
          <w:rFonts w:cstheme="minorHAnsi"/>
        </w:rPr>
        <w:t xml:space="preserve"> – Since it’s a single </w:t>
      </w:r>
      <w:r w:rsidR="00B81DC1" w:rsidRPr="0033136A">
        <w:rPr>
          <w:rFonts w:cstheme="minorHAnsi"/>
        </w:rPr>
        <w:t>sign on</w:t>
      </w:r>
      <w:r w:rsidR="00535B1F" w:rsidRPr="0033136A">
        <w:rPr>
          <w:rFonts w:cstheme="minorHAnsi"/>
        </w:rPr>
        <w:t>.</w:t>
      </w:r>
      <w:r w:rsidR="00BE356A" w:rsidRPr="0033136A">
        <w:rPr>
          <w:rFonts w:cstheme="minorHAnsi"/>
        </w:rPr>
        <w:t xml:space="preserve"> </w:t>
      </w:r>
      <w:r w:rsidR="00453DB0" w:rsidRPr="0033136A">
        <w:rPr>
          <w:rFonts w:cstheme="minorHAnsi"/>
        </w:rPr>
        <w:t xml:space="preserve">Why </w:t>
      </w:r>
      <w:r w:rsidR="0095784B" w:rsidRPr="0033136A">
        <w:rPr>
          <w:rFonts w:cstheme="minorHAnsi"/>
        </w:rPr>
        <w:t>AMS</w:t>
      </w:r>
      <w:r w:rsidR="00C72A5A" w:rsidRPr="0033136A">
        <w:rPr>
          <w:rFonts w:cstheme="minorHAnsi"/>
        </w:rPr>
        <w:t>?</w:t>
      </w:r>
      <w:r w:rsidR="00453DB0" w:rsidRPr="0033136A">
        <w:rPr>
          <w:rFonts w:cstheme="minorHAnsi"/>
        </w:rPr>
        <w:t xml:space="preserve"> This will help us to track who was in office and for what time. And why Security System? This will alert the security personal on duty if any personal has high temperature beyond the threshold set.</w:t>
      </w:r>
    </w:p>
    <w:p w14:paraId="5ABD18FA" w14:textId="450F0A1A" w:rsidR="00856569" w:rsidRPr="0033136A" w:rsidRDefault="00856569" w:rsidP="0039183D">
      <w:pPr>
        <w:rPr>
          <w:rFonts w:cstheme="minorHAnsi"/>
        </w:rPr>
      </w:pPr>
      <w:r w:rsidRPr="0033136A">
        <w:rPr>
          <w:rFonts w:cstheme="minorHAnsi"/>
        </w:rPr>
        <w:t>How to link it with our existing systems will be somehow complicated. But yes</w:t>
      </w:r>
      <w:r w:rsidR="00B00D92" w:rsidRPr="0033136A">
        <w:rPr>
          <w:rFonts w:cstheme="minorHAnsi"/>
        </w:rPr>
        <w:t xml:space="preserve">, </w:t>
      </w:r>
      <w:r w:rsidRPr="0033136A">
        <w:rPr>
          <w:rFonts w:cstheme="minorHAnsi"/>
        </w:rPr>
        <w:t xml:space="preserve">some idea around </w:t>
      </w:r>
      <w:r w:rsidR="00B00D92" w:rsidRPr="0033136A">
        <w:rPr>
          <w:rFonts w:cstheme="minorHAnsi"/>
        </w:rPr>
        <w:t>this is</w:t>
      </w:r>
      <w:r w:rsidRPr="0033136A">
        <w:rPr>
          <w:rFonts w:cstheme="minorHAnsi"/>
        </w:rPr>
        <w:t xml:space="preserve"> like –</w:t>
      </w:r>
    </w:p>
    <w:p w14:paraId="68F14B2F" w14:textId="30FA83EE" w:rsidR="00B06826" w:rsidRPr="0033136A" w:rsidRDefault="00856569" w:rsidP="00B00D92">
      <w:pPr>
        <w:pStyle w:val="ListParagraph"/>
        <w:numPr>
          <w:ilvl w:val="0"/>
          <w:numId w:val="4"/>
        </w:numPr>
        <w:rPr>
          <w:rFonts w:cstheme="minorHAnsi"/>
        </w:rPr>
      </w:pPr>
      <w:r w:rsidRPr="0033136A">
        <w:rPr>
          <w:rFonts w:cstheme="minorHAnsi"/>
        </w:rPr>
        <w:lastRenderedPageBreak/>
        <w:t>Post face recognition store the attendance data in a DB</w:t>
      </w:r>
      <w:r w:rsidR="00AC3D7C" w:rsidRPr="0033136A">
        <w:rPr>
          <w:rFonts w:cstheme="minorHAnsi"/>
        </w:rPr>
        <w:t xml:space="preserve"> (Cloud)</w:t>
      </w:r>
      <w:r w:rsidRPr="0033136A">
        <w:rPr>
          <w:rFonts w:cstheme="minorHAnsi"/>
        </w:rPr>
        <w:t xml:space="preserve">, run a job that will upload the details in </w:t>
      </w:r>
      <w:r w:rsidR="00A52059" w:rsidRPr="0033136A">
        <w:rPr>
          <w:rFonts w:cstheme="minorHAnsi"/>
        </w:rPr>
        <w:t>AMS</w:t>
      </w:r>
      <w:r w:rsidR="003D135C" w:rsidRPr="0033136A">
        <w:rPr>
          <w:rFonts w:cstheme="minorHAnsi"/>
        </w:rPr>
        <w:t>,</w:t>
      </w:r>
      <w:r w:rsidR="008A4F8E" w:rsidRPr="0033136A">
        <w:rPr>
          <w:rFonts w:cstheme="minorHAnsi"/>
        </w:rPr>
        <w:t xml:space="preserve"> which can be reflected to see in the Office Mate </w:t>
      </w:r>
      <w:r w:rsidR="00B81DC1" w:rsidRPr="0033136A">
        <w:rPr>
          <w:rFonts w:cstheme="minorHAnsi"/>
        </w:rPr>
        <w:t>application,</w:t>
      </w:r>
      <w:r w:rsidR="00406EDA" w:rsidRPr="0033136A">
        <w:rPr>
          <w:rFonts w:cstheme="minorHAnsi"/>
        </w:rPr>
        <w:t xml:space="preserve"> or we can </w:t>
      </w:r>
      <w:r w:rsidR="00B81DC1" w:rsidRPr="0033136A">
        <w:rPr>
          <w:rFonts w:cstheme="minorHAnsi"/>
        </w:rPr>
        <w:t>integrate</w:t>
      </w:r>
      <w:r w:rsidR="00406EDA" w:rsidRPr="0033136A">
        <w:rPr>
          <w:rFonts w:cstheme="minorHAnsi"/>
        </w:rPr>
        <w:t xml:space="preserve"> AMS to our Office Mate application.</w:t>
      </w:r>
      <w:r w:rsidRPr="0033136A">
        <w:rPr>
          <w:rFonts w:cstheme="minorHAnsi"/>
        </w:rPr>
        <w:t xml:space="preserve"> The job may run after a </w:t>
      </w:r>
      <w:r w:rsidR="009055B3" w:rsidRPr="0033136A">
        <w:rPr>
          <w:rFonts w:cstheme="minorHAnsi"/>
        </w:rPr>
        <w:t xml:space="preserve">scheduled </w:t>
      </w:r>
      <w:r w:rsidRPr="0033136A">
        <w:rPr>
          <w:rFonts w:cstheme="minorHAnsi"/>
        </w:rPr>
        <w:t>duration.</w:t>
      </w:r>
    </w:p>
    <w:p w14:paraId="2518BF2D" w14:textId="4DF5C772" w:rsidR="00856569" w:rsidRPr="0033136A" w:rsidRDefault="00856569" w:rsidP="00B06826">
      <w:pPr>
        <w:pStyle w:val="ListParagraph"/>
        <w:rPr>
          <w:rFonts w:cstheme="minorHAnsi"/>
        </w:rPr>
      </w:pPr>
      <w:r w:rsidRPr="0033136A">
        <w:rPr>
          <w:rFonts w:cstheme="minorHAnsi"/>
        </w:rPr>
        <w:t xml:space="preserve"> </w:t>
      </w:r>
      <w:r w:rsidR="008A4F8E" w:rsidRPr="0033136A">
        <w:rPr>
          <w:rFonts w:cstheme="minorHAnsi"/>
        </w:rPr>
        <w:t xml:space="preserve"> </w:t>
      </w:r>
    </w:p>
    <w:p w14:paraId="5FD48B6F" w14:textId="468F16A9" w:rsidR="00B678DB" w:rsidRPr="0033136A" w:rsidRDefault="00856569" w:rsidP="008A5848">
      <w:pPr>
        <w:pStyle w:val="ListParagraph"/>
        <w:numPr>
          <w:ilvl w:val="0"/>
          <w:numId w:val="4"/>
        </w:numPr>
        <w:rPr>
          <w:rFonts w:cstheme="minorHAnsi"/>
        </w:rPr>
      </w:pPr>
      <w:r w:rsidRPr="0033136A">
        <w:rPr>
          <w:rFonts w:cstheme="minorHAnsi"/>
        </w:rPr>
        <w:t>Secondly, Alert the Security</w:t>
      </w:r>
      <w:r w:rsidR="00B06826" w:rsidRPr="0033136A">
        <w:rPr>
          <w:rFonts w:cstheme="minorHAnsi"/>
        </w:rPr>
        <w:t xml:space="preserve">/Admin </w:t>
      </w:r>
      <w:r w:rsidR="00885501" w:rsidRPr="0033136A">
        <w:rPr>
          <w:rFonts w:cstheme="minorHAnsi"/>
        </w:rPr>
        <w:t>personnel</w:t>
      </w:r>
      <w:r w:rsidRPr="0033136A">
        <w:rPr>
          <w:rFonts w:cstheme="minorHAnsi"/>
        </w:rPr>
        <w:t xml:space="preserve">– We can have a replica of the Kiosk screen at the security personal desk. </w:t>
      </w:r>
      <w:r w:rsidR="00042945" w:rsidRPr="0033136A">
        <w:rPr>
          <w:rFonts w:cstheme="minorHAnsi"/>
        </w:rPr>
        <w:t>So,</w:t>
      </w:r>
      <w:r w:rsidRPr="0033136A">
        <w:rPr>
          <w:rFonts w:cstheme="minorHAnsi"/>
        </w:rPr>
        <w:t xml:space="preserve"> </w:t>
      </w:r>
      <w:r w:rsidR="00613071" w:rsidRPr="0033136A">
        <w:rPr>
          <w:rFonts w:cstheme="minorHAnsi"/>
        </w:rPr>
        <w:t>in case</w:t>
      </w:r>
      <w:r w:rsidRPr="0033136A">
        <w:rPr>
          <w:rFonts w:cstheme="minorHAnsi"/>
        </w:rPr>
        <w:t xml:space="preserve"> there is an alert issued for high temperature either it can be a visual/audio</w:t>
      </w:r>
      <w:r w:rsidR="004576FA" w:rsidRPr="0033136A">
        <w:rPr>
          <w:rFonts w:cstheme="minorHAnsi"/>
        </w:rPr>
        <w:t xml:space="preserve"> using sensors</w:t>
      </w:r>
      <w:r w:rsidRPr="0033136A">
        <w:rPr>
          <w:rFonts w:cstheme="minorHAnsi"/>
        </w:rPr>
        <w:t>, link it to the screen where the security personal sits</w:t>
      </w:r>
      <w:r w:rsidR="00240F30" w:rsidRPr="0033136A">
        <w:rPr>
          <w:rFonts w:cstheme="minorHAnsi"/>
        </w:rPr>
        <w:t xml:space="preserve">. This will enable the security personal to </w:t>
      </w:r>
      <w:r w:rsidR="001F2E60" w:rsidRPr="0033136A">
        <w:rPr>
          <w:rFonts w:cstheme="minorHAnsi"/>
        </w:rPr>
        <w:t>act</w:t>
      </w:r>
      <w:r w:rsidR="00240F30" w:rsidRPr="0033136A">
        <w:rPr>
          <w:rFonts w:cstheme="minorHAnsi"/>
        </w:rPr>
        <w:t xml:space="preserve"> immediately</w:t>
      </w:r>
      <w:r w:rsidR="008B5DF9" w:rsidRPr="0033136A">
        <w:rPr>
          <w:rFonts w:cstheme="minorHAnsi"/>
        </w:rPr>
        <w:t>.</w:t>
      </w:r>
    </w:p>
    <w:p w14:paraId="35324F17" w14:textId="77777777" w:rsidR="00B678DB" w:rsidRPr="0033136A" w:rsidRDefault="00B678DB" w:rsidP="00B678DB">
      <w:pPr>
        <w:pStyle w:val="ListParagraph"/>
        <w:rPr>
          <w:rFonts w:cstheme="minorHAnsi"/>
        </w:rPr>
      </w:pPr>
    </w:p>
    <w:p w14:paraId="5E46E41E" w14:textId="3CC32D5D" w:rsidR="00B678DB" w:rsidRPr="0033136A" w:rsidRDefault="0070089F" w:rsidP="0097786C">
      <w:pPr>
        <w:pStyle w:val="ListParagraph"/>
        <w:numPr>
          <w:ilvl w:val="0"/>
          <w:numId w:val="15"/>
        </w:numPr>
        <w:rPr>
          <w:rFonts w:cstheme="minorHAnsi"/>
        </w:rPr>
      </w:pPr>
      <w:r w:rsidRPr="0033136A">
        <w:rPr>
          <w:rFonts w:cstheme="minorHAnsi"/>
        </w:rPr>
        <w:t xml:space="preserve">Since face </w:t>
      </w:r>
      <w:r w:rsidR="00DC6EB2" w:rsidRPr="0033136A">
        <w:rPr>
          <w:rFonts w:cstheme="minorHAnsi"/>
        </w:rPr>
        <w:t>recognition</w:t>
      </w:r>
      <w:r w:rsidRPr="0033136A">
        <w:rPr>
          <w:rFonts w:cstheme="minorHAnsi"/>
        </w:rPr>
        <w:t xml:space="preserve"> is already done and employee is </w:t>
      </w:r>
      <w:r w:rsidR="00BD5DE6" w:rsidRPr="0033136A">
        <w:rPr>
          <w:rFonts w:cstheme="minorHAnsi"/>
        </w:rPr>
        <w:t>detected,</w:t>
      </w:r>
      <w:r w:rsidRPr="0033136A">
        <w:rPr>
          <w:rFonts w:cstheme="minorHAnsi"/>
        </w:rPr>
        <w:t xml:space="preserve"> the alert message of high temperature can also flow in the same DB (as in case1). </w:t>
      </w:r>
      <w:r w:rsidR="00071884" w:rsidRPr="0033136A">
        <w:rPr>
          <w:rFonts w:cstheme="minorHAnsi"/>
        </w:rPr>
        <w:t>The scheduled job that runs can m</w:t>
      </w:r>
      <w:r w:rsidRPr="0033136A">
        <w:rPr>
          <w:rFonts w:cstheme="minorHAnsi"/>
        </w:rPr>
        <w:t>odify the Office Mate portal accordingly.</w:t>
      </w:r>
      <w:r w:rsidR="00C76CB0" w:rsidRPr="0033136A">
        <w:rPr>
          <w:rFonts w:cstheme="minorHAnsi"/>
        </w:rPr>
        <w:t xml:space="preserve"> </w:t>
      </w:r>
      <w:r w:rsidR="00CB0120" w:rsidRPr="0033136A">
        <w:rPr>
          <w:rFonts w:cstheme="minorHAnsi"/>
        </w:rPr>
        <w:t>Since Managers need access to Teams data</w:t>
      </w:r>
      <w:r w:rsidR="001E518E" w:rsidRPr="0033136A">
        <w:rPr>
          <w:rFonts w:cstheme="minorHAnsi"/>
        </w:rPr>
        <w:t xml:space="preserve"> – they should be aware about the employee health situation.</w:t>
      </w:r>
    </w:p>
    <w:p w14:paraId="6E37FAE2" w14:textId="77777777" w:rsidR="00B678DB" w:rsidRPr="0033136A" w:rsidRDefault="00BD5DE6" w:rsidP="0097786C">
      <w:pPr>
        <w:pStyle w:val="ListParagraph"/>
        <w:numPr>
          <w:ilvl w:val="0"/>
          <w:numId w:val="15"/>
        </w:numPr>
        <w:rPr>
          <w:rFonts w:cstheme="minorHAnsi"/>
        </w:rPr>
      </w:pPr>
      <w:r w:rsidRPr="0033136A">
        <w:rPr>
          <w:rFonts w:cstheme="minorHAnsi"/>
        </w:rPr>
        <w:t>In case</w:t>
      </w:r>
      <w:r w:rsidR="00BB6ABC" w:rsidRPr="0033136A">
        <w:rPr>
          <w:rFonts w:cstheme="minorHAnsi"/>
        </w:rPr>
        <w:t xml:space="preserve"> the person is an outsider and not linked to any employee </w:t>
      </w:r>
      <w:r w:rsidR="004E2521" w:rsidRPr="0033136A">
        <w:rPr>
          <w:rFonts w:cstheme="minorHAnsi"/>
        </w:rPr>
        <w:t>ID,</w:t>
      </w:r>
      <w:r w:rsidR="00BB6ABC" w:rsidRPr="0033136A">
        <w:rPr>
          <w:rFonts w:cstheme="minorHAnsi"/>
        </w:rPr>
        <w:t xml:space="preserve"> data wont flow to our systems. But the security personal can act accordingly. </w:t>
      </w:r>
    </w:p>
    <w:p w14:paraId="58B90B8C" w14:textId="61E75B7C" w:rsidR="00856569" w:rsidRPr="0033136A" w:rsidRDefault="00843EC1" w:rsidP="0097786C">
      <w:pPr>
        <w:pStyle w:val="ListParagraph"/>
        <w:numPr>
          <w:ilvl w:val="0"/>
          <w:numId w:val="15"/>
        </w:numPr>
        <w:spacing w:line="276" w:lineRule="auto"/>
        <w:rPr>
          <w:rFonts w:cstheme="minorHAnsi"/>
        </w:rPr>
      </w:pPr>
      <w:r w:rsidRPr="0033136A">
        <w:rPr>
          <w:rFonts w:cstheme="minorHAnsi"/>
        </w:rPr>
        <w:t>Also,</w:t>
      </w:r>
      <w:r w:rsidR="00BB6ABC" w:rsidRPr="0033136A">
        <w:rPr>
          <w:rFonts w:cstheme="minorHAnsi"/>
        </w:rPr>
        <w:t xml:space="preserve"> </w:t>
      </w:r>
      <w:r w:rsidR="00B678DB" w:rsidRPr="0033136A">
        <w:rPr>
          <w:rFonts w:cstheme="minorHAnsi"/>
        </w:rPr>
        <w:t>in case</w:t>
      </w:r>
      <w:r w:rsidR="00BB6ABC" w:rsidRPr="0033136A">
        <w:rPr>
          <w:rFonts w:cstheme="minorHAnsi"/>
        </w:rPr>
        <w:t xml:space="preserve"> the person is a visitor with a temporary badge issue</w:t>
      </w:r>
      <w:r w:rsidR="0086599D" w:rsidRPr="0033136A">
        <w:rPr>
          <w:rFonts w:cstheme="minorHAnsi"/>
        </w:rPr>
        <w:t>d</w:t>
      </w:r>
      <w:r w:rsidR="001700D0" w:rsidRPr="0033136A">
        <w:rPr>
          <w:rFonts w:cstheme="minorHAnsi"/>
        </w:rPr>
        <w:t xml:space="preserve"> but has high fever</w:t>
      </w:r>
      <w:r w:rsidR="00BB6ABC" w:rsidRPr="0033136A">
        <w:rPr>
          <w:rFonts w:cstheme="minorHAnsi"/>
        </w:rPr>
        <w:t xml:space="preserve">, </w:t>
      </w:r>
      <w:r w:rsidR="00507913" w:rsidRPr="0033136A">
        <w:rPr>
          <w:rFonts w:cstheme="minorHAnsi"/>
        </w:rPr>
        <w:t xml:space="preserve">we can provide the records against that badged temporarily </w:t>
      </w:r>
      <w:r w:rsidR="00F64F70" w:rsidRPr="0033136A">
        <w:rPr>
          <w:rFonts w:cstheme="minorHAnsi"/>
        </w:rPr>
        <w:t>issued. This</w:t>
      </w:r>
      <w:r w:rsidR="00A011DA" w:rsidRPr="0033136A">
        <w:rPr>
          <w:rFonts w:cstheme="minorHAnsi"/>
        </w:rPr>
        <w:t xml:space="preserve"> includes </w:t>
      </w:r>
      <w:r w:rsidR="007E01EF" w:rsidRPr="0033136A">
        <w:rPr>
          <w:rFonts w:cstheme="minorHAnsi"/>
        </w:rPr>
        <w:t>cafeteria or</w:t>
      </w:r>
      <w:r w:rsidR="00A011DA" w:rsidRPr="0033136A">
        <w:rPr>
          <w:rFonts w:cstheme="minorHAnsi"/>
        </w:rPr>
        <w:t xml:space="preserve"> housekeeping staff</w:t>
      </w:r>
      <w:r w:rsidR="00465678" w:rsidRPr="0033136A">
        <w:rPr>
          <w:rFonts w:cstheme="minorHAnsi"/>
        </w:rPr>
        <w:t>.</w:t>
      </w:r>
    </w:p>
    <w:p w14:paraId="10EDCDA5" w14:textId="77777777" w:rsidR="004542C3" w:rsidRPr="0033136A" w:rsidRDefault="004542C3" w:rsidP="004542C3">
      <w:pPr>
        <w:spacing w:line="276" w:lineRule="auto"/>
        <w:rPr>
          <w:rFonts w:cstheme="minorHAnsi"/>
        </w:rPr>
      </w:pPr>
      <w:r w:rsidRPr="0033136A">
        <w:rPr>
          <w:rFonts w:cstheme="minorHAnsi"/>
        </w:rPr>
        <w:t>Challenges / Solutions –</w:t>
      </w:r>
    </w:p>
    <w:p w14:paraId="0DF6E766" w14:textId="77777777" w:rsidR="004542C3" w:rsidRPr="0033136A" w:rsidRDefault="004542C3" w:rsidP="0097786C">
      <w:pPr>
        <w:pStyle w:val="ListParagraph"/>
        <w:numPr>
          <w:ilvl w:val="0"/>
          <w:numId w:val="16"/>
        </w:numPr>
        <w:spacing w:line="276" w:lineRule="auto"/>
        <w:rPr>
          <w:rFonts w:cstheme="minorHAnsi"/>
        </w:rPr>
      </w:pPr>
      <w:r w:rsidRPr="0033136A">
        <w:rPr>
          <w:rFonts w:cstheme="minorHAnsi"/>
        </w:rPr>
        <w:t xml:space="preserve">Traffic at the Kiosk – This needs to be addressed. Either we can have multiple Kiosk at parking and ground floor, but this will affect the costing. But if Budget is an issue then, we can use one kiosk is used, then social distancing and Hygiene needs to be followed </w:t>
      </w:r>
    </w:p>
    <w:p w14:paraId="5417DDDD" w14:textId="77777777" w:rsidR="004542C3" w:rsidRPr="0033136A" w:rsidRDefault="004542C3" w:rsidP="0097786C">
      <w:pPr>
        <w:pStyle w:val="ListParagraph"/>
        <w:numPr>
          <w:ilvl w:val="0"/>
          <w:numId w:val="16"/>
        </w:numPr>
        <w:spacing w:line="276" w:lineRule="auto"/>
        <w:rPr>
          <w:rFonts w:cstheme="minorHAnsi"/>
        </w:rPr>
      </w:pPr>
      <w:r w:rsidRPr="0033136A">
        <w:rPr>
          <w:rFonts w:cstheme="minorHAnsi"/>
        </w:rPr>
        <w:t>Sensor Doors should be available at all floors and Paddle sanitizer at the Door.</w:t>
      </w:r>
    </w:p>
    <w:p w14:paraId="578562C2" w14:textId="3DA6C56C" w:rsidR="004542C3" w:rsidRPr="0033136A" w:rsidRDefault="004542C3" w:rsidP="004542C3">
      <w:pPr>
        <w:spacing w:line="192" w:lineRule="auto"/>
        <w:rPr>
          <w:rFonts w:cstheme="minorHAnsi"/>
        </w:rPr>
      </w:pPr>
      <w:r w:rsidRPr="0033136A">
        <w:rPr>
          <w:rFonts w:cstheme="minorHAnsi"/>
        </w:rPr>
        <w:t>Integration of the FIS- Office Mate application with existing system also needs a bit more analysis</w:t>
      </w:r>
    </w:p>
    <w:p w14:paraId="6019909F" w14:textId="77777777" w:rsidR="00A656D2" w:rsidRPr="0033136A" w:rsidRDefault="00A656D2" w:rsidP="0079155A">
      <w:pPr>
        <w:spacing w:line="192" w:lineRule="auto"/>
        <w:rPr>
          <w:rFonts w:cstheme="minorHAnsi"/>
          <w:b/>
          <w:bCs/>
          <w:u w:val="single"/>
        </w:rPr>
      </w:pPr>
      <w:r w:rsidRPr="0033136A">
        <w:rPr>
          <w:rFonts w:cstheme="minorHAnsi"/>
          <w:b/>
          <w:bCs/>
          <w:u w:val="single"/>
        </w:rPr>
        <w:t xml:space="preserve">Features of Access Control Reader </w:t>
      </w:r>
    </w:p>
    <w:p w14:paraId="60690479" w14:textId="22D9EC65" w:rsidR="00A656D2" w:rsidRPr="0033136A" w:rsidRDefault="00A656D2" w:rsidP="0079155A">
      <w:pPr>
        <w:spacing w:line="192" w:lineRule="auto"/>
        <w:rPr>
          <w:rFonts w:cstheme="minorHAnsi"/>
        </w:rPr>
      </w:pPr>
      <w:r w:rsidRPr="0033136A">
        <w:rPr>
          <w:rFonts w:cstheme="minorHAnsi"/>
        </w:rPr>
        <w:sym w:font="Symbol" w:char="F0B7"/>
      </w:r>
      <w:r w:rsidRPr="0033136A">
        <w:rPr>
          <w:rFonts w:cstheme="minorHAnsi"/>
        </w:rPr>
        <w:t xml:space="preserve"> Face authen</w:t>
      </w:r>
      <w:r w:rsidR="00A96AA5" w:rsidRPr="0033136A">
        <w:rPr>
          <w:rFonts w:cstheme="minorHAnsi"/>
        </w:rPr>
        <w:t>ti</w:t>
      </w:r>
      <w:r w:rsidRPr="0033136A">
        <w:rPr>
          <w:rFonts w:cstheme="minorHAnsi"/>
        </w:rPr>
        <w:t>ca</w:t>
      </w:r>
      <w:r w:rsidR="0079155A" w:rsidRPr="0033136A">
        <w:rPr>
          <w:rFonts w:cstheme="minorHAnsi"/>
        </w:rPr>
        <w:t xml:space="preserve">tion </w:t>
      </w:r>
      <w:r w:rsidRPr="0033136A">
        <w:rPr>
          <w:rFonts w:cstheme="minorHAnsi"/>
        </w:rPr>
        <w:t xml:space="preserve">range up to 8 feet </w:t>
      </w:r>
    </w:p>
    <w:p w14:paraId="478F1A54" w14:textId="77777777" w:rsidR="00A656D2" w:rsidRPr="0033136A" w:rsidRDefault="00A656D2" w:rsidP="0079155A">
      <w:pPr>
        <w:spacing w:line="192" w:lineRule="auto"/>
        <w:rPr>
          <w:rFonts w:cstheme="minorHAnsi"/>
        </w:rPr>
      </w:pPr>
      <w:r w:rsidRPr="0033136A">
        <w:rPr>
          <w:rFonts w:cstheme="minorHAnsi"/>
        </w:rPr>
        <w:sym w:font="Symbol" w:char="F0B7"/>
      </w:r>
      <w:r w:rsidRPr="0033136A">
        <w:rPr>
          <w:rFonts w:cstheme="minorHAnsi"/>
        </w:rPr>
        <w:t xml:space="preserve"> Stores &amp; matches up to 50,000 face templates </w:t>
      </w:r>
    </w:p>
    <w:p w14:paraId="7790B731" w14:textId="77777777" w:rsidR="00A656D2" w:rsidRPr="0033136A" w:rsidRDefault="00A656D2" w:rsidP="0079155A">
      <w:pPr>
        <w:spacing w:line="192" w:lineRule="auto"/>
        <w:rPr>
          <w:rFonts w:cstheme="minorHAnsi"/>
        </w:rPr>
      </w:pPr>
      <w:r w:rsidRPr="0033136A">
        <w:rPr>
          <w:rFonts w:cstheme="minorHAnsi"/>
        </w:rPr>
        <w:sym w:font="Symbol" w:char="F0B7"/>
      </w:r>
      <w:r w:rsidRPr="0033136A">
        <w:rPr>
          <w:rFonts w:cstheme="minorHAnsi"/>
        </w:rPr>
        <w:t xml:space="preserve"> Stores &amp; matches up to 5,000 palm templates </w:t>
      </w:r>
    </w:p>
    <w:p w14:paraId="4D1A49F1" w14:textId="05D9B171" w:rsidR="00EE16A5" w:rsidRPr="0033136A" w:rsidRDefault="00A656D2" w:rsidP="0079155A">
      <w:pPr>
        <w:spacing w:line="192" w:lineRule="auto"/>
        <w:rPr>
          <w:rFonts w:cstheme="minorHAnsi"/>
        </w:rPr>
      </w:pPr>
      <w:r w:rsidRPr="0033136A">
        <w:rPr>
          <w:rFonts w:cstheme="minorHAnsi"/>
        </w:rPr>
        <w:sym w:font="Symbol" w:char="F0B7"/>
      </w:r>
      <w:r w:rsidRPr="0033136A">
        <w:rPr>
          <w:rFonts w:cstheme="minorHAnsi"/>
        </w:rPr>
        <w:t xml:space="preserve"> Mask dete</w:t>
      </w:r>
      <w:r w:rsidR="0079155A" w:rsidRPr="0033136A">
        <w:rPr>
          <w:rFonts w:cstheme="minorHAnsi"/>
        </w:rPr>
        <w:t>cti</w:t>
      </w:r>
      <w:r w:rsidRPr="0033136A">
        <w:rPr>
          <w:rFonts w:cstheme="minorHAnsi"/>
        </w:rPr>
        <w:t xml:space="preserve">on </w:t>
      </w:r>
    </w:p>
    <w:p w14:paraId="33FFC45B" w14:textId="7C5B13FA" w:rsidR="00A656D2" w:rsidRPr="0033136A" w:rsidRDefault="00A656D2" w:rsidP="0079155A">
      <w:pPr>
        <w:spacing w:line="192" w:lineRule="auto"/>
        <w:rPr>
          <w:rFonts w:cstheme="minorHAnsi"/>
        </w:rPr>
      </w:pPr>
      <w:r w:rsidRPr="0033136A">
        <w:rPr>
          <w:rFonts w:cstheme="minorHAnsi"/>
        </w:rPr>
        <w:sym w:font="Symbol" w:char="F0B7"/>
      </w:r>
      <w:r w:rsidRPr="0033136A">
        <w:rPr>
          <w:rFonts w:cstheme="minorHAnsi"/>
        </w:rPr>
        <w:t xml:space="preserve"> 8-inch touchscreen display </w:t>
      </w:r>
    </w:p>
    <w:p w14:paraId="4659521D" w14:textId="77777777" w:rsidR="00A656D2" w:rsidRPr="0033136A" w:rsidRDefault="00A656D2" w:rsidP="0079155A">
      <w:pPr>
        <w:spacing w:line="192" w:lineRule="auto"/>
        <w:rPr>
          <w:rFonts w:cstheme="minorHAnsi"/>
        </w:rPr>
      </w:pPr>
      <w:r w:rsidRPr="0033136A">
        <w:rPr>
          <w:rFonts w:cstheme="minorHAnsi"/>
        </w:rPr>
        <w:sym w:font="Symbol" w:char="F0B7"/>
      </w:r>
      <w:r w:rsidRPr="0033136A">
        <w:rPr>
          <w:rFonts w:cstheme="minorHAnsi"/>
        </w:rPr>
        <w:t xml:space="preserve"> Intelligent energy-saving design </w:t>
      </w:r>
    </w:p>
    <w:p w14:paraId="59EA7B1D" w14:textId="77777777" w:rsidR="00A656D2" w:rsidRPr="0033136A" w:rsidRDefault="00A656D2" w:rsidP="0079155A">
      <w:pPr>
        <w:spacing w:line="192" w:lineRule="auto"/>
        <w:rPr>
          <w:rFonts w:cstheme="minorHAnsi"/>
        </w:rPr>
      </w:pPr>
      <w:r w:rsidRPr="0033136A">
        <w:rPr>
          <w:rFonts w:cstheme="minorHAnsi"/>
        </w:rPr>
        <w:sym w:font="Symbol" w:char="F0B7"/>
      </w:r>
      <w:r w:rsidRPr="0033136A">
        <w:rPr>
          <w:rFonts w:cstheme="minorHAnsi"/>
        </w:rPr>
        <w:t xml:space="preserve"> Dual lens IR &amp; VL camera recognizes faces in both total darkness and bright sunlight </w:t>
      </w:r>
    </w:p>
    <w:p w14:paraId="7E481885" w14:textId="3F38E324" w:rsidR="00D60121" w:rsidRDefault="00A656D2" w:rsidP="0079155A">
      <w:pPr>
        <w:spacing w:line="192" w:lineRule="auto"/>
        <w:rPr>
          <w:rFonts w:cstheme="minorHAnsi"/>
        </w:rPr>
      </w:pPr>
      <w:r w:rsidRPr="0033136A">
        <w:rPr>
          <w:rFonts w:cstheme="minorHAnsi"/>
        </w:rPr>
        <w:sym w:font="Symbol" w:char="F0B7"/>
      </w:r>
      <w:r w:rsidRPr="0033136A">
        <w:rPr>
          <w:rFonts w:cstheme="minorHAnsi"/>
        </w:rPr>
        <w:t xml:space="preserve"> Body temperature detec</w:t>
      </w:r>
      <w:r w:rsidR="0079155A" w:rsidRPr="0033136A">
        <w:rPr>
          <w:rFonts w:cstheme="minorHAnsi"/>
        </w:rPr>
        <w:t>ti</w:t>
      </w:r>
      <w:r w:rsidRPr="0033136A">
        <w:rPr>
          <w:rFonts w:cstheme="minorHAnsi"/>
        </w:rPr>
        <w:t>on accuracy +/- 0.6 degrees Fahrenheit from up to 2 feet away.</w:t>
      </w:r>
    </w:p>
    <w:p w14:paraId="046EAC1B" w14:textId="24CD3AFD" w:rsidR="0033136A" w:rsidRDefault="0033136A" w:rsidP="0079155A">
      <w:pPr>
        <w:spacing w:line="192" w:lineRule="auto"/>
        <w:rPr>
          <w:rFonts w:cstheme="minorHAnsi"/>
        </w:rPr>
      </w:pPr>
    </w:p>
    <w:p w14:paraId="705CB1B5" w14:textId="2F1A56A1" w:rsidR="0033136A" w:rsidRDefault="0033136A" w:rsidP="0079155A">
      <w:pPr>
        <w:spacing w:line="192" w:lineRule="auto"/>
        <w:rPr>
          <w:rFonts w:cstheme="minorHAnsi"/>
        </w:rPr>
      </w:pPr>
    </w:p>
    <w:p w14:paraId="207A2B4B" w14:textId="09DB96B2" w:rsidR="0033136A" w:rsidRDefault="0033136A" w:rsidP="0079155A">
      <w:pPr>
        <w:spacing w:line="192" w:lineRule="auto"/>
        <w:rPr>
          <w:rFonts w:cstheme="minorHAnsi"/>
        </w:rPr>
      </w:pPr>
    </w:p>
    <w:p w14:paraId="4830D1DA" w14:textId="13EF71F6" w:rsidR="0033136A" w:rsidRDefault="0033136A" w:rsidP="0079155A">
      <w:pPr>
        <w:spacing w:line="192" w:lineRule="auto"/>
        <w:rPr>
          <w:rFonts w:cstheme="minorHAnsi"/>
        </w:rPr>
      </w:pPr>
    </w:p>
    <w:p w14:paraId="63F3B512" w14:textId="77777777" w:rsidR="0033136A" w:rsidRPr="0033136A" w:rsidRDefault="0033136A" w:rsidP="0079155A">
      <w:pPr>
        <w:spacing w:line="192" w:lineRule="auto"/>
        <w:rPr>
          <w:rFonts w:cstheme="minorHAnsi"/>
        </w:rPr>
      </w:pPr>
    </w:p>
    <w:p w14:paraId="2F780C67" w14:textId="1776510D" w:rsidR="00856638" w:rsidRDefault="00F961B8" w:rsidP="00856638">
      <w:pPr>
        <w:rPr>
          <w:rFonts w:ascii="Times New Roman" w:hAnsi="Times New Roman" w:cs="Times New Roman"/>
          <w:b/>
          <w:bCs/>
          <w:color w:val="00B050"/>
          <w:sz w:val="36"/>
          <w:szCs w:val="36"/>
        </w:rPr>
      </w:pPr>
      <w:r w:rsidRPr="00270736">
        <w:rPr>
          <w:rFonts w:ascii="Times New Roman" w:hAnsi="Times New Roman" w:cs="Times New Roman"/>
          <w:b/>
          <w:bCs/>
          <w:color w:val="00B050"/>
          <w:sz w:val="36"/>
          <w:szCs w:val="36"/>
        </w:rPr>
        <w:lastRenderedPageBreak/>
        <w:t xml:space="preserve">Optimized </w:t>
      </w:r>
      <w:r w:rsidR="00856638" w:rsidRPr="00270736">
        <w:rPr>
          <w:rFonts w:ascii="Times New Roman" w:hAnsi="Times New Roman" w:cs="Times New Roman"/>
          <w:b/>
          <w:bCs/>
          <w:color w:val="00B050"/>
          <w:sz w:val="36"/>
          <w:szCs w:val="36"/>
        </w:rPr>
        <w:t>Floor Seating Management system.</w:t>
      </w:r>
    </w:p>
    <w:p w14:paraId="6B639B9C" w14:textId="77777777" w:rsidR="00F961B8" w:rsidRPr="00E518CD" w:rsidRDefault="00F961B8" w:rsidP="00F961B8">
      <w:pPr>
        <w:spacing w:line="360" w:lineRule="auto"/>
        <w:rPr>
          <w:rStyle w:val="Strong"/>
          <w:rFonts w:cstheme="minorHAnsi"/>
          <w:b w:val="0"/>
          <w:bCs w:val="0"/>
          <w:spacing w:val="-8"/>
        </w:rPr>
      </w:pPr>
      <w:r w:rsidRPr="0033136A">
        <w:rPr>
          <w:rStyle w:val="Strong"/>
          <w:rFonts w:cstheme="minorHAnsi"/>
          <w:b w:val="0"/>
          <w:bCs w:val="0"/>
          <w:spacing w:val="-8"/>
          <w:sz w:val="24"/>
          <w:szCs w:val="24"/>
        </w:rPr>
        <w:t>R</w:t>
      </w:r>
      <w:r w:rsidRPr="00E518CD">
        <w:rPr>
          <w:rStyle w:val="Strong"/>
          <w:rFonts w:cstheme="minorHAnsi"/>
          <w:b w:val="0"/>
          <w:bCs w:val="0"/>
          <w:spacing w:val="-8"/>
        </w:rPr>
        <w:t>eopening your office during COVID-19? In this unprecedented time, t</w:t>
      </w:r>
      <w:r w:rsidRPr="00E518CD">
        <w:rPr>
          <w:rStyle w:val="Strong"/>
          <w:rFonts w:cstheme="minorHAnsi"/>
          <w:b w:val="0"/>
          <w:bCs w:val="0"/>
          <w:spacing w:val="-8"/>
          <w:lang w:val="en-IN"/>
        </w:rPr>
        <w:t xml:space="preserve">o ensure the compliance to government’s mandate to have maximum 10% staff in office at any given time we need some smart way to have right amount of people with right skill people in office. </w:t>
      </w:r>
    </w:p>
    <w:p w14:paraId="67558FBA" w14:textId="77777777" w:rsidR="00F961B8" w:rsidRPr="00E518CD" w:rsidRDefault="00F961B8" w:rsidP="00F961B8">
      <w:pPr>
        <w:spacing w:line="360" w:lineRule="auto"/>
        <w:rPr>
          <w:rStyle w:val="Strong"/>
          <w:rFonts w:cstheme="minorHAnsi"/>
          <w:b w:val="0"/>
          <w:bCs w:val="0"/>
          <w:spacing w:val="-8"/>
        </w:rPr>
      </w:pPr>
      <w:r w:rsidRPr="00E518CD">
        <w:rPr>
          <w:rStyle w:val="Strong"/>
          <w:rFonts w:cstheme="minorHAnsi"/>
          <w:b w:val="0"/>
          <w:bCs w:val="0"/>
          <w:spacing w:val="-8"/>
        </w:rPr>
        <w:t xml:space="preserve">So, FIS Office Mate has a smart solution which can:  </w:t>
      </w:r>
    </w:p>
    <w:p w14:paraId="5877CDAD" w14:textId="77777777" w:rsidR="00F961B8" w:rsidRPr="00E518CD" w:rsidRDefault="00F961B8" w:rsidP="0097786C">
      <w:pPr>
        <w:pStyle w:val="ListParagraph"/>
        <w:numPr>
          <w:ilvl w:val="0"/>
          <w:numId w:val="17"/>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Protect employees: Under social distancing rules, employees must be kept at least six feet (two meters) apart. For many, this means a complete reorganization of your floor plan</w:t>
      </w:r>
    </w:p>
    <w:p w14:paraId="071A5066" w14:textId="77777777" w:rsidR="00F961B8" w:rsidRPr="00E518CD" w:rsidRDefault="00F961B8" w:rsidP="0097786C">
      <w:pPr>
        <w:pStyle w:val="ListParagraph"/>
        <w:numPr>
          <w:ilvl w:val="0"/>
          <w:numId w:val="17"/>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 xml:space="preserve">Coordinate shifts and schedules: Taking a shift-based approach in the early stages of the return to work. Smart co-ordination using Office Mate to ensure physical distancing and giving the employee guarantee of proper sanitization of their workstations/seats </w:t>
      </w:r>
    </w:p>
    <w:p w14:paraId="178B17C6" w14:textId="77777777" w:rsidR="00F961B8" w:rsidRPr="00E518CD" w:rsidRDefault="00F961B8" w:rsidP="0097786C">
      <w:pPr>
        <w:pStyle w:val="ListParagraph"/>
        <w:numPr>
          <w:ilvl w:val="0"/>
          <w:numId w:val="17"/>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 xml:space="preserve">Fixed percentage of workforce in office: With the smart algorithm, there is an option to have fixed percentage of people to enter in office and arrange them in such a fashion to adhere social distancing </w:t>
      </w:r>
    </w:p>
    <w:p w14:paraId="4E1BBBAE" w14:textId="77777777" w:rsidR="00F961B8" w:rsidRPr="00E518CD" w:rsidRDefault="00F961B8" w:rsidP="0097786C">
      <w:pPr>
        <w:pStyle w:val="ListParagraph"/>
        <w:numPr>
          <w:ilvl w:val="0"/>
          <w:numId w:val="17"/>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Flexibility to choose between functions in each BU so that right number of workforces from all streams like Dev/BA/QA/PM are present</w:t>
      </w:r>
    </w:p>
    <w:p w14:paraId="18FBD742" w14:textId="3140E0FE" w:rsidR="00F961B8" w:rsidRPr="00E518CD" w:rsidRDefault="00F961B8" w:rsidP="0097786C">
      <w:pPr>
        <w:pStyle w:val="ListParagraph"/>
        <w:numPr>
          <w:ilvl w:val="0"/>
          <w:numId w:val="17"/>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 xml:space="preserve">Notification of Desk location/Date of office going: Smart notification on App/SMS to confirm </w:t>
      </w:r>
      <w:r w:rsidR="00F83E10" w:rsidRPr="00E518CD">
        <w:rPr>
          <w:rStyle w:val="Strong"/>
          <w:rFonts w:cstheme="minorHAnsi"/>
          <w:b w:val="0"/>
          <w:bCs w:val="0"/>
          <w:spacing w:val="-8"/>
        </w:rPr>
        <w:t>your</w:t>
      </w:r>
      <w:r w:rsidRPr="00E518CD">
        <w:rPr>
          <w:rStyle w:val="Strong"/>
          <w:rFonts w:cstheme="minorHAnsi"/>
          <w:b w:val="0"/>
          <w:bCs w:val="0"/>
          <w:spacing w:val="-8"/>
        </w:rPr>
        <w:t xml:space="preserve"> desk location and date of the month 3 days prior</w:t>
      </w:r>
    </w:p>
    <w:p w14:paraId="0A90D904" w14:textId="0E40FC70" w:rsidR="0097786C" w:rsidRPr="00E518CD" w:rsidRDefault="00F961B8" w:rsidP="0097786C">
      <w:pPr>
        <w:pStyle w:val="ListParagraph"/>
        <w:numPr>
          <w:ilvl w:val="0"/>
          <w:numId w:val="17"/>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 xml:space="preserve">Additionally, if </w:t>
      </w:r>
      <w:r w:rsidR="00073A7A" w:rsidRPr="00E518CD">
        <w:rPr>
          <w:rStyle w:val="Strong"/>
          <w:rFonts w:cstheme="minorHAnsi"/>
          <w:b w:val="0"/>
          <w:bCs w:val="0"/>
          <w:spacing w:val="-8"/>
        </w:rPr>
        <w:t>anyone</w:t>
      </w:r>
      <w:r w:rsidRPr="00E518CD">
        <w:rPr>
          <w:rStyle w:val="Strong"/>
          <w:rFonts w:cstheme="minorHAnsi"/>
          <w:b w:val="0"/>
          <w:bCs w:val="0"/>
          <w:spacing w:val="-8"/>
        </w:rPr>
        <w:t xml:space="preserve"> </w:t>
      </w:r>
      <w:r w:rsidR="006D12A1" w:rsidRPr="00E518CD">
        <w:rPr>
          <w:rStyle w:val="Strong"/>
          <w:rFonts w:cstheme="minorHAnsi"/>
          <w:b w:val="0"/>
          <w:bCs w:val="0"/>
          <w:spacing w:val="-8"/>
        </w:rPr>
        <w:t>must</w:t>
      </w:r>
      <w:r w:rsidRPr="00E518CD">
        <w:rPr>
          <w:rStyle w:val="Strong"/>
          <w:rFonts w:cstheme="minorHAnsi"/>
          <w:b w:val="0"/>
          <w:bCs w:val="0"/>
          <w:spacing w:val="-8"/>
        </w:rPr>
        <w:t xml:space="preserve"> visit the office due to high priority work few reserve seats will be generate through the algorithm. Say per floor 3 to 5 seats can be kept for visitors or employees with priority work</w:t>
      </w:r>
    </w:p>
    <w:p w14:paraId="6E211772" w14:textId="2D275EDB" w:rsidR="003970A1" w:rsidRPr="00E518CD" w:rsidRDefault="003970A1" w:rsidP="0097786C">
      <w:pPr>
        <w:pStyle w:val="ListParagraph"/>
        <w:numPr>
          <w:ilvl w:val="0"/>
          <w:numId w:val="17"/>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 xml:space="preserve">Pre-requisites: </w:t>
      </w:r>
    </w:p>
    <w:p w14:paraId="3EA5A2E1" w14:textId="77777777" w:rsidR="00F961B8" w:rsidRPr="00E518CD" w:rsidRDefault="00F961B8" w:rsidP="0097786C">
      <w:pPr>
        <w:pStyle w:val="ListParagraph"/>
        <w:numPr>
          <w:ilvl w:val="0"/>
          <w:numId w:val="14"/>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 xml:space="preserve">Office Floor plan </w:t>
      </w:r>
    </w:p>
    <w:p w14:paraId="736658B1" w14:textId="77777777" w:rsidR="00F961B8" w:rsidRPr="00E518CD" w:rsidRDefault="00F961B8" w:rsidP="0097786C">
      <w:pPr>
        <w:pStyle w:val="ListParagraph"/>
        <w:numPr>
          <w:ilvl w:val="0"/>
          <w:numId w:val="14"/>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Configurations files which has all the functionals involved in BU</w:t>
      </w:r>
    </w:p>
    <w:p w14:paraId="38657F07" w14:textId="605644C5" w:rsidR="00F961B8" w:rsidRPr="00E518CD" w:rsidRDefault="00F961B8" w:rsidP="0097786C">
      <w:pPr>
        <w:pStyle w:val="ListParagraph"/>
        <w:numPr>
          <w:ilvl w:val="0"/>
          <w:numId w:val="14"/>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 xml:space="preserve">Fixed percentage which can change gradually </w:t>
      </w:r>
    </w:p>
    <w:p w14:paraId="28C70BC8" w14:textId="44B14F6D" w:rsidR="00F961B8" w:rsidRDefault="00F961B8" w:rsidP="00E518CD">
      <w:pPr>
        <w:pStyle w:val="ListParagraph"/>
        <w:numPr>
          <w:ilvl w:val="0"/>
          <w:numId w:val="17"/>
        </w:numPr>
        <w:shd w:val="clear" w:color="auto" w:fill="FFFFFF"/>
        <w:spacing w:after="525" w:line="360" w:lineRule="auto"/>
        <w:rPr>
          <w:rStyle w:val="Strong"/>
          <w:rFonts w:cstheme="minorHAnsi"/>
          <w:b w:val="0"/>
          <w:bCs w:val="0"/>
          <w:spacing w:val="-8"/>
        </w:rPr>
      </w:pPr>
      <w:r w:rsidRPr="00E518CD">
        <w:rPr>
          <w:rStyle w:val="Strong"/>
          <w:rFonts w:cstheme="minorHAnsi"/>
          <w:b w:val="0"/>
          <w:bCs w:val="0"/>
          <w:spacing w:val="-8"/>
        </w:rPr>
        <w:t xml:space="preserve">Impediments:  </w:t>
      </w:r>
      <w:r w:rsidR="00E518CD">
        <w:rPr>
          <w:rStyle w:val="Strong"/>
          <w:rFonts w:cstheme="minorHAnsi"/>
          <w:b w:val="0"/>
          <w:bCs w:val="0"/>
          <w:spacing w:val="-8"/>
        </w:rPr>
        <w:t xml:space="preserve"> </w:t>
      </w:r>
      <w:r w:rsidRPr="00E518CD">
        <w:rPr>
          <w:rStyle w:val="Strong"/>
          <w:rFonts w:cstheme="minorHAnsi"/>
          <w:b w:val="0"/>
          <w:bCs w:val="0"/>
          <w:spacing w:val="-8"/>
        </w:rPr>
        <w:t>Checks of sanitization of workstations</w:t>
      </w:r>
      <w:r w:rsidR="00DF5B93">
        <w:rPr>
          <w:rStyle w:val="Strong"/>
          <w:rFonts w:cstheme="minorHAnsi"/>
          <w:b w:val="0"/>
          <w:bCs w:val="0"/>
          <w:spacing w:val="-8"/>
        </w:rPr>
        <w:t xml:space="preserve"> </w:t>
      </w:r>
      <w:r w:rsidRPr="00E518CD">
        <w:rPr>
          <w:rStyle w:val="Strong"/>
          <w:rFonts w:cstheme="minorHAnsi"/>
          <w:b w:val="0"/>
          <w:bCs w:val="0"/>
          <w:spacing w:val="-8"/>
        </w:rPr>
        <w:t>after every shift.</w:t>
      </w:r>
    </w:p>
    <w:p w14:paraId="1E83C301" w14:textId="52BF26B7" w:rsidR="00E518CD" w:rsidRDefault="00E518CD" w:rsidP="00E518CD">
      <w:pPr>
        <w:shd w:val="clear" w:color="auto" w:fill="FFFFFF"/>
        <w:spacing w:after="525" w:line="360" w:lineRule="auto"/>
        <w:rPr>
          <w:rStyle w:val="Strong"/>
          <w:rFonts w:cstheme="minorHAnsi"/>
          <w:b w:val="0"/>
          <w:bCs w:val="0"/>
          <w:spacing w:val="-8"/>
        </w:rPr>
      </w:pPr>
    </w:p>
    <w:p w14:paraId="0A3D2076" w14:textId="77777777" w:rsidR="00E518CD" w:rsidRPr="00E518CD" w:rsidRDefault="00E518CD" w:rsidP="00E518CD">
      <w:pPr>
        <w:shd w:val="clear" w:color="auto" w:fill="FFFFFF"/>
        <w:spacing w:after="525" w:line="360" w:lineRule="auto"/>
        <w:rPr>
          <w:rStyle w:val="Strong"/>
          <w:rFonts w:cstheme="minorHAnsi"/>
          <w:b w:val="0"/>
          <w:bCs w:val="0"/>
          <w:spacing w:val="-8"/>
        </w:rPr>
      </w:pPr>
    </w:p>
    <w:p w14:paraId="7E955BE9" w14:textId="77777777" w:rsidR="00A72B36" w:rsidRPr="00A72B36" w:rsidRDefault="00A72B36" w:rsidP="00A72B36">
      <w:pPr>
        <w:rPr>
          <w:rFonts w:ascii="Times New Roman" w:hAnsi="Times New Roman" w:cs="Times New Roman"/>
          <w:b/>
          <w:bCs/>
          <w:color w:val="00B050"/>
          <w:sz w:val="36"/>
          <w:szCs w:val="36"/>
        </w:rPr>
      </w:pPr>
      <w:r w:rsidRPr="00A72B36">
        <w:rPr>
          <w:rFonts w:ascii="Times New Roman" w:hAnsi="Times New Roman" w:cs="Times New Roman"/>
          <w:b/>
          <w:bCs/>
          <w:color w:val="00B050"/>
          <w:sz w:val="36"/>
          <w:szCs w:val="36"/>
        </w:rPr>
        <w:lastRenderedPageBreak/>
        <w:t xml:space="preserve">Cafeteria Ordering System  </w:t>
      </w:r>
    </w:p>
    <w:p w14:paraId="42F3F1FB" w14:textId="77777777" w:rsidR="00A72B36" w:rsidRPr="007721EA" w:rsidRDefault="00A72B36" w:rsidP="00A72B36">
      <w:pPr>
        <w:rPr>
          <w:rStyle w:val="Strong"/>
          <w:rFonts w:cstheme="minorHAnsi"/>
          <w:b w:val="0"/>
          <w:bCs w:val="0"/>
          <w:color w:val="000000" w:themeColor="text1"/>
          <w:spacing w:val="-8"/>
        </w:rPr>
      </w:pPr>
      <w:r w:rsidRPr="007721EA">
        <w:rPr>
          <w:rStyle w:val="Strong"/>
          <w:rFonts w:cstheme="minorHAnsi"/>
          <w:b w:val="0"/>
          <w:bCs w:val="0"/>
          <w:color w:val="000000" w:themeColor="text1"/>
          <w:spacing w:val="-8"/>
        </w:rPr>
        <w:t xml:space="preserve">Food is one of the most important aspect of daily life. And many of the time cafeteria is the place where we crack some deals, have clear conversations in office over a cup of coffee or while grabbing sandwich. </w:t>
      </w:r>
    </w:p>
    <w:p w14:paraId="2396F93C" w14:textId="77777777" w:rsidR="00A72B36" w:rsidRPr="007721EA" w:rsidRDefault="00A72B36" w:rsidP="00A72B36">
      <w:pPr>
        <w:rPr>
          <w:rStyle w:val="Strong"/>
          <w:rFonts w:cstheme="minorHAnsi"/>
          <w:b w:val="0"/>
          <w:bCs w:val="0"/>
          <w:color w:val="000000" w:themeColor="text1"/>
          <w:spacing w:val="-8"/>
        </w:rPr>
      </w:pPr>
      <w:r w:rsidRPr="007721EA">
        <w:rPr>
          <w:rStyle w:val="Strong"/>
          <w:rFonts w:cstheme="minorHAnsi"/>
          <w:b w:val="0"/>
          <w:bCs w:val="0"/>
          <w:color w:val="000000" w:themeColor="text1"/>
          <w:spacing w:val="-8"/>
        </w:rPr>
        <w:t xml:space="preserve">But this must change after COVID-19? So, what you cannot seat together, but you can still grab that sandwich without fearing the contact. </w:t>
      </w:r>
    </w:p>
    <w:p w14:paraId="71E43E79" w14:textId="77777777" w:rsidR="00A72B36" w:rsidRPr="007721EA" w:rsidRDefault="00A72B36" w:rsidP="00A72B36">
      <w:pPr>
        <w:rPr>
          <w:rStyle w:val="Strong"/>
          <w:rFonts w:cstheme="minorHAnsi"/>
          <w:color w:val="000000" w:themeColor="text1"/>
          <w:spacing w:val="-8"/>
        </w:rPr>
      </w:pPr>
      <w:r w:rsidRPr="007721EA">
        <w:rPr>
          <w:rStyle w:val="Strong"/>
          <w:rFonts w:cstheme="minorHAnsi"/>
          <w:b w:val="0"/>
          <w:bCs w:val="0"/>
          <w:color w:val="000000" w:themeColor="text1"/>
          <w:spacing w:val="-8"/>
        </w:rPr>
        <w:t xml:space="preserve">FIS Office Mate`s solution of Online Cafeteria Ordering is just what you need: </w:t>
      </w:r>
      <w:r w:rsidRPr="007721EA">
        <w:rPr>
          <w:rStyle w:val="Strong"/>
          <w:rFonts w:cstheme="minorHAnsi"/>
          <w:color w:val="000000" w:themeColor="text1"/>
          <w:spacing w:val="-8"/>
          <w:lang w:val="en-IN"/>
        </w:rPr>
        <w:t xml:space="preserve"> </w:t>
      </w:r>
    </w:p>
    <w:p w14:paraId="5C3D9354" w14:textId="77777777" w:rsidR="00A72B36" w:rsidRPr="007721EA" w:rsidRDefault="00A72B36" w:rsidP="0097786C">
      <w:pPr>
        <w:pStyle w:val="ListParagraph"/>
        <w:numPr>
          <w:ilvl w:val="0"/>
          <w:numId w:val="18"/>
        </w:numPr>
        <w:rPr>
          <w:rStyle w:val="Strong"/>
          <w:rFonts w:cstheme="minorHAnsi"/>
          <w:b w:val="0"/>
          <w:bCs w:val="0"/>
          <w:color w:val="000000" w:themeColor="text1"/>
          <w:spacing w:val="-8"/>
        </w:rPr>
      </w:pPr>
      <w:r w:rsidRPr="007721EA">
        <w:rPr>
          <w:rStyle w:val="Strong"/>
          <w:rFonts w:cstheme="minorHAnsi"/>
          <w:b w:val="0"/>
          <w:bCs w:val="0"/>
          <w:color w:val="000000" w:themeColor="text1"/>
          <w:spacing w:val="-8"/>
        </w:rPr>
        <w:t>Flexibility: To choose various options from Menu</w:t>
      </w:r>
    </w:p>
    <w:p w14:paraId="4149E298" w14:textId="77777777" w:rsidR="00A72B36" w:rsidRPr="007721EA" w:rsidRDefault="00A72B36" w:rsidP="0097786C">
      <w:pPr>
        <w:pStyle w:val="ListParagraph"/>
        <w:numPr>
          <w:ilvl w:val="0"/>
          <w:numId w:val="18"/>
        </w:numPr>
        <w:rPr>
          <w:rStyle w:val="Strong"/>
          <w:rFonts w:cstheme="minorHAnsi"/>
          <w:b w:val="0"/>
          <w:bCs w:val="0"/>
          <w:color w:val="000000" w:themeColor="text1"/>
          <w:spacing w:val="-8"/>
        </w:rPr>
      </w:pPr>
      <w:r w:rsidRPr="007721EA">
        <w:rPr>
          <w:rStyle w:val="Strong"/>
          <w:rFonts w:cstheme="minorHAnsi"/>
          <w:b w:val="0"/>
          <w:bCs w:val="0"/>
          <w:color w:val="000000" w:themeColor="text1"/>
          <w:spacing w:val="-8"/>
        </w:rPr>
        <w:t xml:space="preserve">Protect employees: Under social distancing rules, it will be difficult to grab lunch/snacks together. So, order online and wait for your order to get ready </w:t>
      </w:r>
    </w:p>
    <w:p w14:paraId="4A86BC55" w14:textId="77777777" w:rsidR="00A72B36" w:rsidRPr="007721EA" w:rsidRDefault="00A72B36" w:rsidP="0097786C">
      <w:pPr>
        <w:pStyle w:val="ListParagraph"/>
        <w:numPr>
          <w:ilvl w:val="0"/>
          <w:numId w:val="18"/>
        </w:numPr>
        <w:rPr>
          <w:rStyle w:val="Strong"/>
          <w:rFonts w:cstheme="minorHAnsi"/>
          <w:b w:val="0"/>
          <w:bCs w:val="0"/>
          <w:color w:val="000000" w:themeColor="text1"/>
          <w:spacing w:val="-8"/>
        </w:rPr>
      </w:pPr>
      <w:r w:rsidRPr="007721EA">
        <w:rPr>
          <w:rStyle w:val="Strong"/>
          <w:rFonts w:cstheme="minorHAnsi"/>
          <w:b w:val="0"/>
          <w:bCs w:val="0"/>
          <w:color w:val="000000" w:themeColor="text1"/>
          <w:spacing w:val="-8"/>
        </w:rPr>
        <w:t xml:space="preserve">Pop up Notification: Get the notification once your order is ready and you can pick it up without contacting anyone </w:t>
      </w:r>
    </w:p>
    <w:p w14:paraId="2DF3DDED" w14:textId="77777777" w:rsidR="00A72B36" w:rsidRPr="007721EA" w:rsidRDefault="00A72B36" w:rsidP="0097786C">
      <w:pPr>
        <w:pStyle w:val="ListParagraph"/>
        <w:numPr>
          <w:ilvl w:val="0"/>
          <w:numId w:val="18"/>
        </w:numPr>
        <w:rPr>
          <w:rStyle w:val="Strong"/>
          <w:rFonts w:cstheme="minorHAnsi"/>
          <w:b w:val="0"/>
          <w:bCs w:val="0"/>
          <w:color w:val="000000" w:themeColor="text1"/>
          <w:spacing w:val="-8"/>
        </w:rPr>
      </w:pPr>
      <w:r w:rsidRPr="007721EA">
        <w:rPr>
          <w:rStyle w:val="Strong"/>
          <w:rFonts w:cstheme="minorHAnsi"/>
          <w:b w:val="0"/>
          <w:bCs w:val="0"/>
          <w:color w:val="000000" w:themeColor="text1"/>
          <w:spacing w:val="-8"/>
        </w:rPr>
        <w:t xml:space="preserve">Cashless: Payment options embedded </w:t>
      </w:r>
    </w:p>
    <w:p w14:paraId="7F9586CA" w14:textId="77777777" w:rsidR="00A72B36" w:rsidRPr="007721EA" w:rsidRDefault="00A72B36" w:rsidP="0097786C">
      <w:pPr>
        <w:pStyle w:val="ListParagraph"/>
        <w:numPr>
          <w:ilvl w:val="0"/>
          <w:numId w:val="18"/>
        </w:numPr>
        <w:rPr>
          <w:rStyle w:val="Strong"/>
          <w:rFonts w:cstheme="minorHAnsi"/>
          <w:b w:val="0"/>
          <w:bCs w:val="0"/>
          <w:color w:val="000000" w:themeColor="text1"/>
          <w:spacing w:val="-8"/>
        </w:rPr>
      </w:pPr>
      <w:r w:rsidRPr="007721EA">
        <w:rPr>
          <w:rStyle w:val="Strong"/>
          <w:rFonts w:cstheme="minorHAnsi"/>
          <w:b w:val="0"/>
          <w:bCs w:val="0"/>
          <w:color w:val="000000" w:themeColor="text1"/>
          <w:spacing w:val="-8"/>
        </w:rPr>
        <w:t>In case the waiting time is more than expected – Employee can cancel the order.</w:t>
      </w:r>
    </w:p>
    <w:p w14:paraId="5230A6B3" w14:textId="63BBB442" w:rsidR="00856638" w:rsidRDefault="00856638" w:rsidP="0079155A">
      <w:pPr>
        <w:spacing w:line="192" w:lineRule="auto"/>
        <w:rPr>
          <w:rFonts w:ascii="Times New Roman" w:hAnsi="Times New Roman" w:cs="Times New Roman"/>
          <w:sz w:val="24"/>
          <w:szCs w:val="24"/>
        </w:rPr>
      </w:pPr>
    </w:p>
    <w:p w14:paraId="136E0B2D" w14:textId="77777777" w:rsidR="007721EA" w:rsidRPr="007721EA" w:rsidRDefault="007721EA" w:rsidP="007721EA">
      <w:pPr>
        <w:rPr>
          <w:rFonts w:ascii="Times New Roman" w:hAnsi="Times New Roman" w:cs="Times New Roman"/>
          <w:b/>
          <w:bCs/>
          <w:color w:val="00B050"/>
          <w:sz w:val="36"/>
          <w:szCs w:val="36"/>
        </w:rPr>
      </w:pPr>
      <w:r w:rsidRPr="007721EA">
        <w:rPr>
          <w:rFonts w:ascii="Times New Roman" w:hAnsi="Times New Roman" w:cs="Times New Roman"/>
          <w:b/>
          <w:bCs/>
          <w:color w:val="00B050"/>
          <w:sz w:val="36"/>
          <w:szCs w:val="36"/>
        </w:rPr>
        <w:t>Workplace Wellbeing</w:t>
      </w:r>
    </w:p>
    <w:p w14:paraId="7FAF6A01" w14:textId="77777777" w:rsidR="007721EA" w:rsidRDefault="007721EA" w:rsidP="007721EA">
      <w:pPr>
        <w:rPr>
          <w:rFonts w:cstheme="minorHAnsi"/>
        </w:rPr>
      </w:pPr>
      <w:r>
        <w:rPr>
          <w:rFonts w:cstheme="minorHAnsi"/>
          <w:shd w:val="clear" w:color="auto" w:fill="FFFFFF"/>
        </w:rPr>
        <w:t>Personalization and control (perceived or actual) over our work and environment are shown to be key drivers of positive mental health and wellbeing, according to a survey by the </w:t>
      </w:r>
      <w:hyperlink r:id="rId9" w:tgtFrame="_blank" w:history="1">
        <w:r>
          <w:rPr>
            <w:rStyle w:val="Hyperlink"/>
            <w:rFonts w:cstheme="minorHAnsi"/>
            <w:shd w:val="clear" w:color="auto" w:fill="FFFFFF"/>
          </w:rPr>
          <w:t>Society for Human Resource Management</w:t>
        </w:r>
      </w:hyperlink>
    </w:p>
    <w:p w14:paraId="07829A77" w14:textId="77777777" w:rsidR="007721EA" w:rsidRDefault="007721EA" w:rsidP="007721EA">
      <w:pPr>
        <w:rPr>
          <w:rFonts w:cstheme="minorHAnsi"/>
        </w:rPr>
      </w:pPr>
      <w:r>
        <w:rPr>
          <w:rFonts w:cstheme="minorHAnsi"/>
        </w:rPr>
        <w:t>Following solutions can be provided through our portal/app to help wellbeing check-ins</w:t>
      </w:r>
    </w:p>
    <w:p w14:paraId="386C74B6" w14:textId="77777777" w:rsidR="007721EA" w:rsidRDefault="007721EA" w:rsidP="007721EA">
      <w:pPr>
        <w:pStyle w:val="ListParagraph"/>
        <w:numPr>
          <w:ilvl w:val="0"/>
          <w:numId w:val="19"/>
        </w:numPr>
        <w:shd w:val="clear" w:color="auto" w:fill="FFFFFF"/>
        <w:spacing w:before="270" w:after="270" w:line="450" w:lineRule="atLeast"/>
        <w:outlineLvl w:val="1"/>
        <w:rPr>
          <w:rFonts w:eastAsia="Times New Roman" w:cstheme="minorHAnsi"/>
          <w:spacing w:val="-3"/>
        </w:rPr>
      </w:pPr>
      <w:r>
        <w:rPr>
          <w:rFonts w:eastAsia="Times New Roman" w:cstheme="minorHAnsi"/>
          <w:b/>
          <w:bCs/>
          <w:spacing w:val="-3"/>
          <w:u w:val="single"/>
        </w:rPr>
        <w:t>Moodpath</w:t>
      </w:r>
      <w:r>
        <w:rPr>
          <w:rFonts w:eastAsia="Times New Roman" w:cstheme="minorHAnsi"/>
          <w:spacing w:val="-3"/>
        </w:rPr>
        <w:t xml:space="preserve"> ( This app is available in the market and can be integrated with the Portal)</w:t>
      </w:r>
    </w:p>
    <w:p w14:paraId="477EF8EA" w14:textId="49EE5BD8" w:rsidR="007721EA" w:rsidRDefault="007721EA" w:rsidP="007721EA">
      <w:pPr>
        <w:ind w:left="270"/>
        <w:rPr>
          <w:rFonts w:eastAsiaTheme="minorHAnsi" w:cstheme="minorHAnsi"/>
        </w:rPr>
      </w:pPr>
      <w:r>
        <w:rPr>
          <w:noProof/>
        </w:rPr>
        <w:drawing>
          <wp:inline distT="0" distB="0" distL="0" distR="0" wp14:anchorId="1E961F7C" wp14:editId="4DAEF313">
            <wp:extent cx="59436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1A1C3F88" w14:textId="77777777" w:rsidR="00166BA9" w:rsidRDefault="00166BA9" w:rsidP="00166BA9">
      <w:pPr>
        <w:pStyle w:val="ListParagraph"/>
        <w:shd w:val="clear" w:color="auto" w:fill="FFFFFF"/>
        <w:spacing w:after="450" w:line="240" w:lineRule="auto"/>
        <w:rPr>
          <w:rFonts w:eastAsia="Times New Roman" w:cstheme="minorHAnsi"/>
          <w:spacing w:val="-3"/>
        </w:rPr>
      </w:pPr>
      <w:r>
        <w:rPr>
          <w:rFonts w:eastAsia="Times New Roman" w:cstheme="minorHAnsi"/>
          <w:spacing w:val="-3"/>
        </w:rPr>
        <w:lastRenderedPageBreak/>
        <w:t>This app helps to improve emotional well-being with a bi-weekly mental health assessment.</w:t>
      </w:r>
    </w:p>
    <w:p w14:paraId="48BDFB2E" w14:textId="0674001F" w:rsidR="00166BA9" w:rsidRDefault="00166BA9" w:rsidP="00166BA9">
      <w:pPr>
        <w:pStyle w:val="ListParagraph"/>
        <w:shd w:val="clear" w:color="auto" w:fill="FFFFFF"/>
        <w:spacing w:after="450" w:line="240" w:lineRule="auto"/>
        <w:rPr>
          <w:rFonts w:eastAsia="Times New Roman" w:cstheme="minorHAnsi"/>
          <w:spacing w:val="-3"/>
        </w:rPr>
      </w:pPr>
      <w:r>
        <w:rPr>
          <w:rFonts w:eastAsia="Times New Roman" w:cstheme="minorHAnsi"/>
          <w:spacing w:val="-3"/>
        </w:rPr>
        <w:t>Users answer daily questions and track their moods throughout the morning, afternoon, and evening. Based on the answers, they will receive supportive insights to understand unique emotional patterns and triggers better. Moodpath also lets user choose from a library of Cognitive Behavioral Therapy exercises to learn new mindful techniques and self-compassion skills.</w:t>
      </w:r>
    </w:p>
    <w:p w14:paraId="2B355C69" w14:textId="77777777" w:rsidR="00166BA9" w:rsidRDefault="00166BA9" w:rsidP="00166BA9">
      <w:pPr>
        <w:pStyle w:val="ListParagraph"/>
        <w:shd w:val="clear" w:color="auto" w:fill="FFFFFF"/>
        <w:spacing w:after="450" w:line="240" w:lineRule="auto"/>
        <w:rPr>
          <w:rFonts w:eastAsia="Times New Roman" w:cstheme="minorHAnsi"/>
          <w:spacing w:val="-3"/>
        </w:rPr>
      </w:pPr>
    </w:p>
    <w:p w14:paraId="6D2001F2" w14:textId="77777777" w:rsidR="007721EA" w:rsidRDefault="007721EA" w:rsidP="007721EA">
      <w:pPr>
        <w:pStyle w:val="ListParagraph"/>
        <w:numPr>
          <w:ilvl w:val="0"/>
          <w:numId w:val="20"/>
        </w:numPr>
        <w:spacing w:line="256" w:lineRule="auto"/>
        <w:rPr>
          <w:rFonts w:cstheme="minorHAnsi"/>
        </w:rPr>
      </w:pPr>
      <w:r>
        <w:rPr>
          <w:rFonts w:cstheme="minorHAnsi"/>
        </w:rPr>
        <w:t>Cost and User load</w:t>
      </w:r>
    </w:p>
    <w:p w14:paraId="7FF7920D" w14:textId="77777777" w:rsidR="007721EA" w:rsidRDefault="007721EA" w:rsidP="007721EA">
      <w:pPr>
        <w:pStyle w:val="ListParagraph"/>
        <w:numPr>
          <w:ilvl w:val="1"/>
          <w:numId w:val="20"/>
        </w:numPr>
        <w:spacing w:line="256" w:lineRule="auto"/>
        <w:rPr>
          <w:rFonts w:cstheme="minorHAnsi"/>
        </w:rPr>
      </w:pPr>
      <w:r>
        <w:rPr>
          <w:rFonts w:cstheme="minorHAnsi"/>
          <w:color w:val="3A3A3A"/>
          <w:shd w:val="clear" w:color="auto" w:fill="F8F8F9"/>
        </w:rPr>
        <w:t>The services of Moodpath are free of charge.</w:t>
      </w:r>
    </w:p>
    <w:p w14:paraId="57AB07B7" w14:textId="77777777" w:rsidR="007721EA" w:rsidRDefault="007721EA" w:rsidP="007721EA">
      <w:pPr>
        <w:pStyle w:val="ListParagraph"/>
        <w:numPr>
          <w:ilvl w:val="1"/>
          <w:numId w:val="20"/>
        </w:numPr>
        <w:spacing w:line="256" w:lineRule="auto"/>
        <w:rPr>
          <w:rFonts w:cstheme="minorHAnsi"/>
        </w:rPr>
      </w:pPr>
      <w:r>
        <w:rPr>
          <w:rFonts w:cstheme="minorHAnsi"/>
        </w:rPr>
        <w:t>Daily 15000to 20000 number of users can use this app.</w:t>
      </w:r>
    </w:p>
    <w:p w14:paraId="45418C15" w14:textId="77777777" w:rsidR="007721EA" w:rsidRDefault="007721EA" w:rsidP="007721EA">
      <w:pPr>
        <w:pStyle w:val="ListParagraph"/>
        <w:numPr>
          <w:ilvl w:val="0"/>
          <w:numId w:val="20"/>
        </w:numPr>
        <w:spacing w:line="256" w:lineRule="auto"/>
        <w:rPr>
          <w:rFonts w:cstheme="minorHAnsi"/>
        </w:rPr>
      </w:pPr>
      <w:r>
        <w:rPr>
          <w:rFonts w:cstheme="minorHAnsi"/>
        </w:rPr>
        <w:t>Terms and Conditions</w:t>
      </w:r>
    </w:p>
    <w:p w14:paraId="7EA7DB51" w14:textId="77777777" w:rsidR="007721EA" w:rsidRDefault="00FF56C9" w:rsidP="007721EA">
      <w:pPr>
        <w:pStyle w:val="ListParagraph"/>
        <w:ind w:left="1350"/>
        <w:rPr>
          <w:rFonts w:cstheme="minorHAnsi"/>
        </w:rPr>
      </w:pPr>
      <w:hyperlink r:id="rId11" w:history="1">
        <w:r w:rsidR="007721EA">
          <w:rPr>
            <w:rStyle w:val="Hyperlink"/>
          </w:rPr>
          <w:t>https://mymoodpath.com/en/terms-services/</w:t>
        </w:r>
      </w:hyperlink>
    </w:p>
    <w:p w14:paraId="08959C87" w14:textId="77777777" w:rsidR="007721EA" w:rsidRDefault="007721EA" w:rsidP="007721EA">
      <w:pPr>
        <w:ind w:left="270"/>
        <w:rPr>
          <w:rFonts w:cstheme="minorHAnsi"/>
        </w:rPr>
      </w:pPr>
    </w:p>
    <w:p w14:paraId="6EA2A24F" w14:textId="77777777" w:rsidR="007721EA" w:rsidRDefault="007721EA" w:rsidP="007721EA">
      <w:pPr>
        <w:pStyle w:val="ListParagraph"/>
        <w:numPr>
          <w:ilvl w:val="0"/>
          <w:numId w:val="19"/>
        </w:numPr>
        <w:spacing w:line="256" w:lineRule="auto"/>
        <w:rPr>
          <w:rFonts w:cstheme="minorHAnsi"/>
          <w:b/>
          <w:bCs/>
          <w:u w:val="single"/>
        </w:rPr>
      </w:pPr>
      <w:r>
        <w:rPr>
          <w:rFonts w:cstheme="minorHAnsi"/>
          <w:b/>
          <w:bCs/>
          <w:u w:val="single"/>
        </w:rPr>
        <w:t>Journey Meditation</w:t>
      </w:r>
    </w:p>
    <w:p w14:paraId="7039A489" w14:textId="77777777" w:rsidR="007721EA" w:rsidRDefault="007721EA" w:rsidP="007721EA">
      <w:pPr>
        <w:ind w:left="630"/>
        <w:rPr>
          <w:rFonts w:cstheme="minorHAnsi"/>
          <w:b/>
          <w:bCs/>
          <w:color w:val="000000" w:themeColor="text1"/>
          <w:u w:val="single"/>
        </w:rPr>
      </w:pPr>
      <w:r>
        <w:rPr>
          <w:rFonts w:cstheme="minorHAnsi"/>
          <w:color w:val="000000" w:themeColor="text1"/>
          <w:shd w:val="clear" w:color="auto" w:fill="FFFFFF"/>
        </w:rPr>
        <w:t>Because meditation helps relieve built-up stress and tension, it can help boost employees' decision-making skills. Practicing </w:t>
      </w:r>
      <w:r>
        <w:rPr>
          <w:rFonts w:cstheme="minorHAnsi"/>
          <w:b/>
          <w:bCs/>
          <w:color w:val="000000" w:themeColor="text1"/>
          <w:shd w:val="clear" w:color="auto" w:fill="FFFFFF"/>
        </w:rPr>
        <w:t>mindfulness</w:t>
      </w:r>
      <w:r>
        <w:rPr>
          <w:rFonts w:cstheme="minorHAnsi"/>
          <w:color w:val="000000" w:themeColor="text1"/>
          <w:shd w:val="clear" w:color="auto" w:fill="FFFFFF"/>
        </w:rPr>
        <w:t> teaches the brain to better focus and concentrate on the present moment</w:t>
      </w:r>
    </w:p>
    <w:p w14:paraId="6E6A1513" w14:textId="77777777" w:rsidR="007721EA" w:rsidRDefault="007721EA" w:rsidP="007721EA">
      <w:pPr>
        <w:pStyle w:val="ListParagraph"/>
        <w:ind w:left="630"/>
        <w:rPr>
          <w:rFonts w:cstheme="minorHAnsi"/>
        </w:rPr>
      </w:pPr>
      <w:r>
        <w:rPr>
          <w:rFonts w:cstheme="minorHAnsi"/>
        </w:rPr>
        <w:t xml:space="preserve">Health tips, videos of breathing exercise and other health tips can shared by organization health committee will be available </w:t>
      </w:r>
    </w:p>
    <w:p w14:paraId="78472A61" w14:textId="77777777" w:rsidR="007721EA" w:rsidRDefault="007721EA" w:rsidP="007721EA">
      <w:pPr>
        <w:pStyle w:val="ListParagraph"/>
        <w:ind w:left="630"/>
        <w:rPr>
          <w:rFonts w:cstheme="minorHAnsi"/>
        </w:rPr>
      </w:pPr>
    </w:p>
    <w:p w14:paraId="5D31C6A5" w14:textId="77777777" w:rsidR="007721EA" w:rsidRDefault="007721EA" w:rsidP="007721EA">
      <w:pPr>
        <w:pStyle w:val="Heading2"/>
        <w:ind w:firstLine="630"/>
        <w:rPr>
          <w:rFonts w:ascii="Arial" w:hAnsi="Arial" w:cs="Arial"/>
          <w:color w:val="000000"/>
          <w:spacing w:val="3"/>
        </w:rPr>
      </w:pPr>
      <w:r>
        <w:rPr>
          <w:rFonts w:ascii="Arial" w:hAnsi="Arial" w:cs="Arial"/>
          <w:b/>
          <w:bCs/>
          <w:color w:val="000000"/>
          <w:spacing w:val="3"/>
        </w:rPr>
        <w:t>A Meditation You Can Do at Your Desk</w:t>
      </w:r>
    </w:p>
    <w:p w14:paraId="599E8813" w14:textId="77777777" w:rsidR="007721EA" w:rsidRPr="00C96488" w:rsidRDefault="007721EA" w:rsidP="007721EA">
      <w:pPr>
        <w:numPr>
          <w:ilvl w:val="0"/>
          <w:numId w:val="21"/>
        </w:numPr>
        <w:spacing w:before="100" w:beforeAutospacing="1" w:after="100" w:afterAutospacing="1" w:line="240" w:lineRule="auto"/>
        <w:rPr>
          <w:rFonts w:ascii="Times New Roman" w:hAnsi="Times New Roman" w:cs="Times New Roman"/>
          <w:i/>
          <w:iCs/>
          <w:color w:val="000000"/>
          <w:spacing w:val="3"/>
        </w:rPr>
      </w:pPr>
      <w:r w:rsidRPr="00C96488">
        <w:rPr>
          <w:rStyle w:val="Emphasis"/>
          <w:i w:val="0"/>
          <w:iCs w:val="0"/>
          <w:color w:val="000000"/>
          <w:spacing w:val="3"/>
        </w:rPr>
        <w:t>Begin by bringing your attention to the sensations of your breath.</w:t>
      </w:r>
    </w:p>
    <w:p w14:paraId="31D71C77" w14:textId="77777777" w:rsidR="007721EA" w:rsidRPr="00C96488" w:rsidRDefault="007721EA" w:rsidP="007721EA">
      <w:pPr>
        <w:numPr>
          <w:ilvl w:val="0"/>
          <w:numId w:val="21"/>
        </w:numPr>
        <w:spacing w:before="100" w:beforeAutospacing="1" w:after="100" w:afterAutospacing="1" w:line="240" w:lineRule="auto"/>
        <w:rPr>
          <w:i/>
          <w:iCs/>
          <w:color w:val="000000"/>
          <w:spacing w:val="3"/>
        </w:rPr>
      </w:pPr>
      <w:r w:rsidRPr="00C96488">
        <w:rPr>
          <w:rStyle w:val="Emphasis"/>
          <w:i w:val="0"/>
          <w:iCs w:val="0"/>
          <w:color w:val="000000"/>
          <w:spacing w:val="3"/>
        </w:rPr>
        <w:t>When you’re ready, direct your attention to the soles of your feet, opening your mind to whatever sensations are there to be noticed.</w:t>
      </w:r>
    </w:p>
    <w:p w14:paraId="246BD9B9" w14:textId="77777777" w:rsidR="007721EA" w:rsidRPr="00C96488" w:rsidRDefault="007721EA" w:rsidP="007721EA">
      <w:pPr>
        <w:numPr>
          <w:ilvl w:val="0"/>
          <w:numId w:val="21"/>
        </w:numPr>
        <w:spacing w:before="100" w:beforeAutospacing="1" w:after="100" w:afterAutospacing="1" w:line="240" w:lineRule="auto"/>
        <w:rPr>
          <w:i/>
          <w:iCs/>
          <w:color w:val="000000"/>
          <w:spacing w:val="3"/>
        </w:rPr>
      </w:pPr>
      <w:r w:rsidRPr="00C96488">
        <w:rPr>
          <w:rStyle w:val="Emphasis"/>
          <w:i w:val="0"/>
          <w:iCs w:val="0"/>
          <w:color w:val="000000"/>
          <w:spacing w:val="3"/>
        </w:rPr>
        <w:t>Perhaps you are noticing the pressure on the soles of your feet as the weight of your legs rests on them. Perhaps the soles of your feet feel warm or cool.</w:t>
      </w:r>
    </w:p>
    <w:p w14:paraId="588C558A" w14:textId="77777777" w:rsidR="007721EA" w:rsidRPr="00C96488" w:rsidRDefault="007721EA" w:rsidP="007721EA">
      <w:pPr>
        <w:numPr>
          <w:ilvl w:val="0"/>
          <w:numId w:val="21"/>
        </w:numPr>
        <w:spacing w:before="100" w:beforeAutospacing="1" w:after="100" w:afterAutospacing="1" w:line="240" w:lineRule="auto"/>
        <w:rPr>
          <w:i/>
          <w:iCs/>
          <w:color w:val="000000"/>
          <w:spacing w:val="3"/>
        </w:rPr>
      </w:pPr>
      <w:r w:rsidRPr="00C96488">
        <w:rPr>
          <w:rStyle w:val="Emphasis"/>
          <w:i w:val="0"/>
          <w:iCs w:val="0"/>
          <w:color w:val="000000"/>
          <w:spacing w:val="3"/>
        </w:rPr>
        <w:t>Just notice. No need to judge or engage in discursive thinking. If your mind is pulled away or wanders, redirect your attention, firmly and gently.</w:t>
      </w:r>
    </w:p>
    <w:p w14:paraId="1ABA65FA" w14:textId="77777777" w:rsidR="007721EA" w:rsidRPr="00C96488" w:rsidRDefault="007721EA" w:rsidP="007721EA">
      <w:pPr>
        <w:numPr>
          <w:ilvl w:val="0"/>
          <w:numId w:val="21"/>
        </w:numPr>
        <w:spacing w:before="100" w:beforeAutospacing="1" w:after="100" w:afterAutospacing="1" w:line="240" w:lineRule="auto"/>
        <w:rPr>
          <w:i/>
          <w:iCs/>
          <w:color w:val="000000"/>
          <w:spacing w:val="3"/>
        </w:rPr>
      </w:pPr>
      <w:r w:rsidRPr="00C96488">
        <w:rPr>
          <w:rStyle w:val="Emphasis"/>
          <w:i w:val="0"/>
          <w:iCs w:val="0"/>
          <w:color w:val="000000"/>
          <w:spacing w:val="3"/>
        </w:rPr>
        <w:t>Move your attention next to the tops of your feet, ankles, lower legs, knees, and so forth.</w:t>
      </w:r>
    </w:p>
    <w:p w14:paraId="7BE6EF4C" w14:textId="77777777" w:rsidR="007721EA" w:rsidRPr="00C96488" w:rsidRDefault="007721EA" w:rsidP="007721EA">
      <w:pPr>
        <w:numPr>
          <w:ilvl w:val="0"/>
          <w:numId w:val="21"/>
        </w:numPr>
        <w:spacing w:before="100" w:beforeAutospacing="1" w:after="100" w:afterAutospacing="1" w:line="240" w:lineRule="auto"/>
        <w:rPr>
          <w:i/>
          <w:iCs/>
          <w:color w:val="000000"/>
          <w:spacing w:val="3"/>
        </w:rPr>
      </w:pPr>
      <w:r w:rsidRPr="00C96488">
        <w:rPr>
          <w:rStyle w:val="Emphasis"/>
          <w:i w:val="0"/>
          <w:iCs w:val="0"/>
          <w:color w:val="000000"/>
          <w:spacing w:val="3"/>
        </w:rPr>
        <w:t>Gradually scan through your body, noticing sensations, noticing discomfort, and noticing areas of your body where you detect an absence of sensations. No need to search for sensations; just keep scanning through your body, taking your time and being open to what is here.</w:t>
      </w:r>
    </w:p>
    <w:p w14:paraId="657741C0" w14:textId="77777777" w:rsidR="007721EA" w:rsidRDefault="007721EA" w:rsidP="007721EA">
      <w:pPr>
        <w:pStyle w:val="ListParagraph"/>
        <w:numPr>
          <w:ilvl w:val="0"/>
          <w:numId w:val="19"/>
        </w:numPr>
        <w:spacing w:line="256" w:lineRule="auto"/>
        <w:rPr>
          <w:rFonts w:cstheme="minorHAnsi"/>
          <w:b/>
          <w:bCs/>
          <w:u w:val="single"/>
        </w:rPr>
      </w:pPr>
      <w:r>
        <w:rPr>
          <w:rFonts w:cstheme="minorHAnsi"/>
          <w:b/>
          <w:bCs/>
          <w:u w:val="single"/>
        </w:rPr>
        <w:t>Coloring books</w:t>
      </w:r>
    </w:p>
    <w:p w14:paraId="2B22486E" w14:textId="22691D33" w:rsidR="007721EA" w:rsidRDefault="007721EA" w:rsidP="007721EA">
      <w:pPr>
        <w:ind w:left="630"/>
        <w:rPr>
          <w:rFonts w:cstheme="minorHAnsi"/>
          <w:spacing w:val="-3"/>
          <w:shd w:val="clear" w:color="auto" w:fill="FFFFFF"/>
        </w:rPr>
      </w:pPr>
      <w:r>
        <w:rPr>
          <w:rFonts w:cstheme="minorHAnsi"/>
          <w:spacing w:val="-3"/>
          <w:shd w:val="clear" w:color="auto" w:fill="FFFFFF"/>
        </w:rPr>
        <w:t xml:space="preserve">Studies show that coloring is a great way to relieve stress. Employees can access this </w:t>
      </w:r>
      <w:r w:rsidR="00C96488">
        <w:rPr>
          <w:rFonts w:cstheme="minorHAnsi"/>
          <w:spacing w:val="-3"/>
          <w:shd w:val="clear" w:color="auto" w:fill="FFFFFF"/>
        </w:rPr>
        <w:t>space and</w:t>
      </w:r>
      <w:r>
        <w:rPr>
          <w:rFonts w:cstheme="minorHAnsi"/>
          <w:spacing w:val="-3"/>
          <w:shd w:val="clear" w:color="auto" w:fill="FFFFFF"/>
        </w:rPr>
        <w:t xml:space="preserve"> </w:t>
      </w:r>
      <w:r>
        <w:rPr>
          <w:rFonts w:cstheme="minorHAnsi"/>
          <w:color w:val="333E63"/>
          <w:spacing w:val="-3"/>
          <w:shd w:val="clear" w:color="auto" w:fill="FFFFFF"/>
        </w:rPr>
        <w:t xml:space="preserve">unlock multiple options at once. </w:t>
      </w:r>
      <w:r>
        <w:rPr>
          <w:rFonts w:cstheme="minorHAnsi"/>
          <w:spacing w:val="-3"/>
          <w:shd w:val="clear" w:color="auto" w:fill="FFFFFF"/>
        </w:rPr>
        <w:t>They can choose between an acrylic brush, watercolor brush, or spray can to create work of art. Color inside the lines, zoom in and out to capture details and save masterpiece on the desktop. They can even print the pieces they are extra proud of. Unleash the inner artist and color away stress with this space.</w:t>
      </w:r>
    </w:p>
    <w:p w14:paraId="5D416A18" w14:textId="6E7A6A20" w:rsidR="007721EA" w:rsidRDefault="007721EA" w:rsidP="007721EA">
      <w:pPr>
        <w:ind w:left="630"/>
        <w:rPr>
          <w:rFonts w:cstheme="minorHAnsi"/>
          <w:spacing w:val="-3"/>
          <w:shd w:val="clear" w:color="auto" w:fill="FFFFFF"/>
        </w:rPr>
      </w:pPr>
      <w:r>
        <w:rPr>
          <w:noProof/>
        </w:rPr>
        <w:lastRenderedPageBreak/>
        <w:drawing>
          <wp:inline distT="0" distB="0" distL="0" distR="0" wp14:anchorId="00428828" wp14:editId="62C6C2D3">
            <wp:extent cx="3976861" cy="26193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4919" cy="2624682"/>
                    </a:xfrm>
                    <a:prstGeom prst="rect">
                      <a:avLst/>
                    </a:prstGeom>
                    <a:noFill/>
                    <a:ln>
                      <a:noFill/>
                    </a:ln>
                  </pic:spPr>
                </pic:pic>
              </a:graphicData>
            </a:graphic>
          </wp:inline>
        </w:drawing>
      </w:r>
    </w:p>
    <w:p w14:paraId="318FF529" w14:textId="77777777" w:rsidR="007721EA" w:rsidRDefault="007721EA" w:rsidP="007721EA">
      <w:pPr>
        <w:pStyle w:val="ListParagraph"/>
        <w:numPr>
          <w:ilvl w:val="0"/>
          <w:numId w:val="19"/>
        </w:numPr>
        <w:spacing w:line="256" w:lineRule="auto"/>
        <w:rPr>
          <w:rFonts w:cstheme="minorHAnsi"/>
        </w:rPr>
      </w:pPr>
      <w:r>
        <w:rPr>
          <w:rFonts w:cstheme="minorHAnsi"/>
        </w:rPr>
        <w:t>Pictionary</w:t>
      </w:r>
    </w:p>
    <w:p w14:paraId="7ABCE295" w14:textId="77777777" w:rsidR="007721EA" w:rsidRDefault="007721EA" w:rsidP="007721EA">
      <w:pPr>
        <w:ind w:left="630"/>
        <w:rPr>
          <w:rFonts w:cstheme="minorHAnsi"/>
        </w:rPr>
      </w:pPr>
      <w:r>
        <w:rPr>
          <w:rFonts w:cstheme="minorHAnsi"/>
        </w:rPr>
        <w:t>Online Pictionary can be integrated with this portal</w:t>
      </w:r>
    </w:p>
    <w:p w14:paraId="3B4D7347" w14:textId="77777777" w:rsidR="007721EA" w:rsidRDefault="00FF56C9" w:rsidP="007721EA">
      <w:pPr>
        <w:ind w:left="630"/>
        <w:rPr>
          <w:rFonts w:cstheme="minorHAnsi"/>
        </w:rPr>
      </w:pPr>
      <w:hyperlink r:id="rId13" w:history="1">
        <w:r w:rsidR="007721EA">
          <w:rPr>
            <w:rStyle w:val="Hyperlink"/>
          </w:rPr>
          <w:t>https://randomwordgenerator.com/pictionary.php</w:t>
        </w:r>
      </w:hyperlink>
    </w:p>
    <w:p w14:paraId="254C3C18" w14:textId="77777777" w:rsidR="007721EA" w:rsidRDefault="007721EA" w:rsidP="007721EA">
      <w:pPr>
        <w:pStyle w:val="ListParagraph"/>
        <w:ind w:left="630"/>
        <w:rPr>
          <w:rFonts w:cstheme="minorHAnsi"/>
        </w:rPr>
      </w:pPr>
    </w:p>
    <w:p w14:paraId="78AA1B43" w14:textId="77777777" w:rsidR="007721EA" w:rsidRDefault="007721EA" w:rsidP="007721EA">
      <w:pPr>
        <w:pStyle w:val="ListParagraph"/>
        <w:numPr>
          <w:ilvl w:val="0"/>
          <w:numId w:val="19"/>
        </w:numPr>
        <w:spacing w:line="256" w:lineRule="auto"/>
        <w:rPr>
          <w:rFonts w:cstheme="minorHAnsi"/>
        </w:rPr>
      </w:pPr>
      <w:r>
        <w:rPr>
          <w:rFonts w:cstheme="minorHAnsi"/>
        </w:rPr>
        <w:t>Online Quiz</w:t>
      </w:r>
    </w:p>
    <w:p w14:paraId="30E4E289" w14:textId="77777777" w:rsidR="007721EA" w:rsidRDefault="007721EA" w:rsidP="007721EA">
      <w:pPr>
        <w:ind w:left="630"/>
        <w:rPr>
          <w:rFonts w:cstheme="minorHAnsi"/>
        </w:rPr>
      </w:pPr>
      <w:r>
        <w:rPr>
          <w:rFonts w:cstheme="minorHAnsi"/>
        </w:rPr>
        <w:t>A comprehensive quiz bank can be added to this space and can be used by one or multiple employees for Team Building or for individual use.</w:t>
      </w:r>
    </w:p>
    <w:p w14:paraId="64D87CC2" w14:textId="77777777" w:rsidR="007721EA" w:rsidRDefault="007721EA" w:rsidP="007721EA">
      <w:pPr>
        <w:pStyle w:val="ListParagraph"/>
        <w:ind w:left="630"/>
        <w:rPr>
          <w:rFonts w:cstheme="minorHAnsi"/>
        </w:rPr>
      </w:pPr>
    </w:p>
    <w:p w14:paraId="60371589" w14:textId="77777777" w:rsidR="007721EA" w:rsidRDefault="007721EA" w:rsidP="007721EA">
      <w:pPr>
        <w:pStyle w:val="ListParagraph"/>
        <w:ind w:left="630"/>
        <w:rPr>
          <w:rFonts w:cstheme="minorHAnsi"/>
          <w:b/>
          <w:bCs/>
          <w:u w:val="single"/>
        </w:rPr>
      </w:pPr>
      <w:r>
        <w:rPr>
          <w:rFonts w:cstheme="minorHAnsi"/>
          <w:b/>
          <w:bCs/>
          <w:u w:val="single"/>
        </w:rPr>
        <w:t>Benefits</w:t>
      </w:r>
    </w:p>
    <w:p w14:paraId="3C421AA9" w14:textId="77777777" w:rsidR="007721EA" w:rsidRDefault="007721EA" w:rsidP="007721EA">
      <w:pPr>
        <w:pStyle w:val="ListParagraph"/>
        <w:numPr>
          <w:ilvl w:val="0"/>
          <w:numId w:val="22"/>
        </w:numPr>
        <w:spacing w:line="256" w:lineRule="auto"/>
        <w:rPr>
          <w:rFonts w:cstheme="minorHAnsi"/>
        </w:rPr>
      </w:pPr>
      <w:r>
        <w:rPr>
          <w:rFonts w:cstheme="minorHAnsi"/>
        </w:rPr>
        <w:t>Reduces Stress and Burnout</w:t>
      </w:r>
    </w:p>
    <w:p w14:paraId="4F05A2D4" w14:textId="77777777" w:rsidR="007721EA" w:rsidRDefault="007721EA" w:rsidP="007721EA">
      <w:pPr>
        <w:pStyle w:val="ListParagraph"/>
        <w:numPr>
          <w:ilvl w:val="0"/>
          <w:numId w:val="22"/>
        </w:numPr>
        <w:spacing w:line="256" w:lineRule="auto"/>
        <w:rPr>
          <w:rFonts w:cstheme="minorHAnsi"/>
        </w:rPr>
      </w:pPr>
      <w:r>
        <w:rPr>
          <w:rFonts w:cstheme="minorHAnsi"/>
        </w:rPr>
        <w:t>Increase Resilience</w:t>
      </w:r>
    </w:p>
    <w:p w14:paraId="26448C43" w14:textId="77777777" w:rsidR="007721EA" w:rsidRDefault="007721EA" w:rsidP="007721EA">
      <w:pPr>
        <w:pStyle w:val="ListParagraph"/>
        <w:numPr>
          <w:ilvl w:val="0"/>
          <w:numId w:val="22"/>
        </w:numPr>
        <w:spacing w:line="256" w:lineRule="auto"/>
        <w:rPr>
          <w:rFonts w:cstheme="minorHAnsi"/>
        </w:rPr>
      </w:pPr>
      <w:r>
        <w:rPr>
          <w:rFonts w:cstheme="minorHAnsi"/>
        </w:rPr>
        <w:t>Improve Culture and Engagement</w:t>
      </w:r>
    </w:p>
    <w:p w14:paraId="2EC5B9BD" w14:textId="77777777" w:rsidR="007721EA" w:rsidRDefault="007721EA" w:rsidP="007721EA">
      <w:pPr>
        <w:pStyle w:val="ListParagraph"/>
        <w:ind w:left="630"/>
        <w:rPr>
          <w:rFonts w:cstheme="minorHAnsi"/>
        </w:rPr>
      </w:pPr>
    </w:p>
    <w:p w14:paraId="72734181" w14:textId="77777777" w:rsidR="007721EA" w:rsidRDefault="007721EA" w:rsidP="007721EA">
      <w:pPr>
        <w:pStyle w:val="ListParagraph"/>
        <w:ind w:left="630"/>
        <w:rPr>
          <w:rFonts w:cstheme="minorHAnsi"/>
          <w:b/>
          <w:bCs/>
        </w:rPr>
      </w:pPr>
      <w:r>
        <w:rPr>
          <w:rFonts w:cstheme="minorHAnsi"/>
          <w:b/>
          <w:bCs/>
        </w:rPr>
        <w:t>Top  challenges:</w:t>
      </w:r>
    </w:p>
    <w:p w14:paraId="4AA4D465" w14:textId="77777777" w:rsidR="007721EA" w:rsidRDefault="007721EA" w:rsidP="007721EA">
      <w:pPr>
        <w:pStyle w:val="ListParagraph"/>
        <w:numPr>
          <w:ilvl w:val="0"/>
          <w:numId w:val="23"/>
        </w:numPr>
        <w:spacing w:line="256" w:lineRule="auto"/>
        <w:rPr>
          <w:rFonts w:cstheme="minorHAnsi"/>
        </w:rPr>
      </w:pPr>
      <w:r>
        <w:rPr>
          <w:rFonts w:cstheme="minorHAnsi"/>
        </w:rPr>
        <w:t xml:space="preserve">Searching and uploading meditation videos </w:t>
      </w:r>
    </w:p>
    <w:p w14:paraId="3074FB23" w14:textId="77777777" w:rsidR="007721EA" w:rsidRDefault="007721EA" w:rsidP="007721EA">
      <w:pPr>
        <w:pStyle w:val="ListParagraph"/>
        <w:numPr>
          <w:ilvl w:val="0"/>
          <w:numId w:val="23"/>
        </w:numPr>
        <w:spacing w:line="256" w:lineRule="auto"/>
        <w:rPr>
          <w:rFonts w:cstheme="minorHAnsi"/>
        </w:rPr>
      </w:pPr>
      <w:r>
        <w:rPr>
          <w:rFonts w:cstheme="minorHAnsi"/>
        </w:rPr>
        <w:t>Making sure productivity is not hampered</w:t>
      </w:r>
    </w:p>
    <w:p w14:paraId="12D33C65" w14:textId="77777777" w:rsidR="007721EA" w:rsidRDefault="007721EA" w:rsidP="007721EA">
      <w:pPr>
        <w:pStyle w:val="ListParagraph"/>
        <w:numPr>
          <w:ilvl w:val="0"/>
          <w:numId w:val="23"/>
        </w:numPr>
        <w:spacing w:line="256" w:lineRule="auto"/>
        <w:rPr>
          <w:rFonts w:cstheme="minorHAnsi"/>
        </w:rPr>
      </w:pPr>
      <w:r>
        <w:rPr>
          <w:rFonts w:cstheme="minorHAnsi"/>
        </w:rPr>
        <w:t>Maintaining data security for MoodPath</w:t>
      </w:r>
    </w:p>
    <w:p w14:paraId="4CC09787" w14:textId="77777777" w:rsidR="007721EA" w:rsidRDefault="007721EA" w:rsidP="007721EA">
      <w:pPr>
        <w:pStyle w:val="ListParagraph"/>
        <w:ind w:left="990"/>
        <w:rPr>
          <w:rFonts w:cstheme="minorHAnsi"/>
        </w:rPr>
      </w:pPr>
    </w:p>
    <w:p w14:paraId="1381EFA9" w14:textId="77777777" w:rsidR="007721EA" w:rsidRDefault="007721EA" w:rsidP="007721EA">
      <w:pPr>
        <w:ind w:firstLine="630"/>
        <w:rPr>
          <w:b/>
          <w:bCs/>
        </w:rPr>
      </w:pPr>
      <w:r>
        <w:rPr>
          <w:b/>
          <w:bCs/>
        </w:rPr>
        <w:t>Solutions/suggestions</w:t>
      </w:r>
    </w:p>
    <w:p w14:paraId="7AD3E328" w14:textId="77777777" w:rsidR="007721EA" w:rsidRDefault="007721EA" w:rsidP="007721EA">
      <w:pPr>
        <w:pStyle w:val="ListParagraph"/>
        <w:numPr>
          <w:ilvl w:val="0"/>
          <w:numId w:val="24"/>
        </w:numPr>
        <w:spacing w:line="256" w:lineRule="auto"/>
      </w:pPr>
      <w:r>
        <w:t>Cultural committee can be formed within organization to facilitate this</w:t>
      </w:r>
    </w:p>
    <w:p w14:paraId="2DBE81A6" w14:textId="77777777" w:rsidR="007721EA" w:rsidRDefault="007721EA" w:rsidP="007721EA">
      <w:pPr>
        <w:pStyle w:val="ListParagraph"/>
        <w:numPr>
          <w:ilvl w:val="0"/>
          <w:numId w:val="24"/>
        </w:numPr>
        <w:spacing w:line="256" w:lineRule="auto"/>
      </w:pPr>
      <w:r>
        <w:t>Auto close times can be set to control excess usage of these features and to maintain the productivity at work</w:t>
      </w:r>
    </w:p>
    <w:p w14:paraId="00808A8F" w14:textId="02BCB414" w:rsidR="007721EA" w:rsidRDefault="007721EA" w:rsidP="007721EA">
      <w:pPr>
        <w:pStyle w:val="ListParagraph"/>
        <w:numPr>
          <w:ilvl w:val="0"/>
          <w:numId w:val="24"/>
        </w:numPr>
        <w:spacing w:line="256" w:lineRule="auto"/>
      </w:pPr>
      <w:r>
        <w:t xml:space="preserve">In order to maintain data security similar app can be developed by FIS </w:t>
      </w:r>
      <w:r w:rsidR="006A13BD">
        <w:t>employees</w:t>
      </w:r>
      <w:r>
        <w:t xml:space="preserve"> and can be integrated to this portal.</w:t>
      </w:r>
    </w:p>
    <w:p w14:paraId="5E504DD7" w14:textId="77777777" w:rsidR="007721EA" w:rsidRDefault="007721EA" w:rsidP="007721EA">
      <w:pPr>
        <w:pStyle w:val="ListParagraph"/>
        <w:ind w:left="990"/>
      </w:pPr>
    </w:p>
    <w:p w14:paraId="49C70C4B" w14:textId="77777777" w:rsidR="007721EA" w:rsidRPr="00F07BF5" w:rsidRDefault="007721EA" w:rsidP="007721EA">
      <w:pPr>
        <w:rPr>
          <w:rFonts w:ascii="Times New Roman" w:hAnsi="Times New Roman" w:cs="Times New Roman"/>
          <w:b/>
          <w:bCs/>
          <w:color w:val="00B050"/>
          <w:sz w:val="36"/>
          <w:szCs w:val="36"/>
        </w:rPr>
      </w:pPr>
      <w:r w:rsidRPr="00F07BF5">
        <w:rPr>
          <w:rFonts w:ascii="Times New Roman" w:hAnsi="Times New Roman" w:cs="Times New Roman"/>
          <w:b/>
          <w:bCs/>
          <w:color w:val="00B050"/>
          <w:sz w:val="36"/>
          <w:szCs w:val="36"/>
        </w:rPr>
        <w:lastRenderedPageBreak/>
        <w:t>Market Channel/Marketplace</w:t>
      </w:r>
    </w:p>
    <w:p w14:paraId="5D6A0D20" w14:textId="4AC6D9E3" w:rsidR="007721EA" w:rsidRPr="001235A4" w:rsidRDefault="007721EA" w:rsidP="007721EA">
      <w:pPr>
        <w:spacing w:after="0" w:line="240" w:lineRule="auto"/>
        <w:rPr>
          <w:rFonts w:eastAsia="Times New Roman" w:cstheme="minorHAnsi"/>
          <w:color w:val="000000"/>
        </w:rPr>
      </w:pPr>
      <w:r w:rsidRPr="001235A4">
        <w:rPr>
          <w:rFonts w:eastAsia="Times New Roman" w:cstheme="minorHAnsi"/>
          <w:color w:val="000000"/>
          <w:shd w:val="clear" w:color="auto" w:fill="FFFFFF"/>
        </w:rPr>
        <w:t>In these times we need to create an ecosystem and partnership and convert store into a platform to enable more deliveries in a day to our employees via ecommerce or phone delivery</w:t>
      </w:r>
      <w:r w:rsidRPr="001235A4">
        <w:rPr>
          <w:rFonts w:eastAsia="Times New Roman" w:cstheme="minorHAnsi"/>
          <w:color w:val="000000"/>
        </w:rPr>
        <w:t>. This space will be added to provide</w:t>
      </w:r>
      <w:r w:rsidR="00DD6380">
        <w:rPr>
          <w:rFonts w:eastAsia="Times New Roman" w:cstheme="minorHAnsi"/>
          <w:color w:val="000000"/>
        </w:rPr>
        <w:t xml:space="preserve"> </w:t>
      </w:r>
      <w:r w:rsidRPr="001235A4">
        <w:rPr>
          <w:rFonts w:eastAsia="Times New Roman" w:cstheme="minorHAnsi"/>
          <w:color w:val="000000"/>
        </w:rPr>
        <w:t xml:space="preserve">marketplace </w:t>
      </w:r>
      <w:r w:rsidR="00F07BF5" w:rsidRPr="001235A4">
        <w:rPr>
          <w:rFonts w:eastAsia="Times New Roman" w:cstheme="minorHAnsi"/>
          <w:color w:val="000000"/>
        </w:rPr>
        <w:t>from employee</w:t>
      </w:r>
      <w:r w:rsidRPr="001235A4">
        <w:rPr>
          <w:rFonts w:eastAsia="Times New Roman" w:cstheme="minorHAnsi"/>
          <w:color w:val="000000"/>
        </w:rPr>
        <w:t xml:space="preserve"> to employee.</w:t>
      </w:r>
    </w:p>
    <w:p w14:paraId="48866F3F" w14:textId="77777777" w:rsidR="007721EA" w:rsidRPr="001235A4" w:rsidRDefault="007721EA" w:rsidP="007721EA">
      <w:pPr>
        <w:spacing w:after="0" w:line="240" w:lineRule="auto"/>
        <w:rPr>
          <w:rFonts w:eastAsia="Times New Roman" w:cstheme="minorHAnsi"/>
          <w:color w:val="000000"/>
        </w:rPr>
      </w:pPr>
    </w:p>
    <w:p w14:paraId="6866AFEE" w14:textId="77777777" w:rsidR="007721EA" w:rsidRPr="001235A4" w:rsidRDefault="007721EA" w:rsidP="007721EA">
      <w:pPr>
        <w:spacing w:after="0" w:line="240" w:lineRule="auto"/>
        <w:rPr>
          <w:rFonts w:eastAsia="Times New Roman" w:cstheme="minorHAnsi"/>
          <w:color w:val="000000"/>
        </w:rPr>
      </w:pPr>
      <w:r w:rsidRPr="001235A4">
        <w:rPr>
          <w:rFonts w:eastAsia="Times New Roman" w:cstheme="minorHAnsi"/>
          <w:color w:val="000000"/>
        </w:rPr>
        <w:t>Open space will be created allowing employees to post buying and selling ideas for home made goods by them or their families/friends with required contact information.</w:t>
      </w:r>
    </w:p>
    <w:p w14:paraId="46783AD1" w14:textId="77777777" w:rsidR="007721EA" w:rsidRPr="001235A4" w:rsidRDefault="007721EA" w:rsidP="007721EA">
      <w:pPr>
        <w:spacing w:after="0" w:line="240" w:lineRule="auto"/>
        <w:rPr>
          <w:rFonts w:eastAsia="Times New Roman" w:cstheme="minorHAnsi"/>
          <w:color w:val="000000"/>
        </w:rPr>
      </w:pPr>
      <w:r w:rsidRPr="001235A4">
        <w:rPr>
          <w:rFonts w:eastAsia="Times New Roman" w:cstheme="minorHAnsi"/>
          <w:color w:val="000000"/>
        </w:rPr>
        <w:t>Using this information for buying/selling goods from specified contacts from this space will be a responsibility of individual employee.</w:t>
      </w:r>
    </w:p>
    <w:p w14:paraId="0D753959" w14:textId="77777777" w:rsidR="007721EA" w:rsidRPr="001235A4" w:rsidRDefault="007721EA" w:rsidP="007721EA">
      <w:pPr>
        <w:spacing w:after="0" w:line="240" w:lineRule="auto"/>
        <w:rPr>
          <w:rFonts w:eastAsia="Times New Roman" w:cstheme="minorHAnsi"/>
          <w:color w:val="000000"/>
        </w:rPr>
      </w:pPr>
    </w:p>
    <w:p w14:paraId="747D5836" w14:textId="11A05C8A" w:rsidR="007721EA" w:rsidRDefault="00DD6380" w:rsidP="007721EA">
      <w:pPr>
        <w:spacing w:after="0" w:line="240" w:lineRule="auto"/>
        <w:rPr>
          <w:rFonts w:eastAsia="Times New Roman" w:cstheme="minorHAnsi"/>
        </w:rPr>
      </w:pPr>
      <w:r>
        <w:rPr>
          <w:rFonts w:eastAsia="Times New Roman" w:cstheme="minorHAnsi"/>
        </w:rPr>
        <w:t>Benefits</w:t>
      </w:r>
    </w:p>
    <w:p w14:paraId="500AC2F8" w14:textId="0E0CFA60" w:rsidR="00DD6380" w:rsidRDefault="00DD6380" w:rsidP="00DD6380">
      <w:pPr>
        <w:spacing w:after="0" w:line="240" w:lineRule="auto"/>
        <w:rPr>
          <w:rFonts w:eastAsia="Times New Roman" w:cstheme="minorHAnsi"/>
        </w:rPr>
      </w:pPr>
      <w:r>
        <w:rPr>
          <w:rFonts w:eastAsia="Times New Roman" w:cstheme="minorHAnsi"/>
        </w:rPr>
        <w:t>Making channel available for employee and their families.</w:t>
      </w:r>
    </w:p>
    <w:p w14:paraId="22EDFB62" w14:textId="1ED1B585" w:rsidR="00DD6380" w:rsidRDefault="00DD6380" w:rsidP="00DD6380">
      <w:pPr>
        <w:spacing w:after="0" w:line="240" w:lineRule="auto"/>
        <w:rPr>
          <w:rFonts w:eastAsia="Times New Roman" w:cstheme="minorHAnsi"/>
        </w:rPr>
      </w:pPr>
    </w:p>
    <w:p w14:paraId="6E2D7DC4" w14:textId="5783467E" w:rsidR="00DD6380" w:rsidRDefault="00DD6380" w:rsidP="00DD6380">
      <w:pPr>
        <w:spacing w:after="0" w:line="240" w:lineRule="auto"/>
        <w:rPr>
          <w:rFonts w:eastAsia="Times New Roman" w:cstheme="minorHAnsi"/>
        </w:rPr>
      </w:pPr>
      <w:r>
        <w:rPr>
          <w:rFonts w:eastAsia="Times New Roman" w:cstheme="minorHAnsi"/>
        </w:rPr>
        <w:t>Top Challenge</w:t>
      </w:r>
    </w:p>
    <w:p w14:paraId="62342963" w14:textId="2AC5AE98" w:rsidR="00DD6380" w:rsidRDefault="00DD6380" w:rsidP="00DD6380">
      <w:pPr>
        <w:spacing w:after="0" w:line="240" w:lineRule="auto"/>
        <w:rPr>
          <w:rFonts w:eastAsia="Times New Roman" w:cstheme="minorHAnsi"/>
        </w:rPr>
      </w:pPr>
      <w:r>
        <w:rPr>
          <w:rFonts w:eastAsia="Times New Roman" w:cstheme="minorHAnsi"/>
        </w:rPr>
        <w:t>Maintaining hygiene for food items to be sold by employee or their families</w:t>
      </w:r>
    </w:p>
    <w:p w14:paraId="7CC7B4F6" w14:textId="147646F8" w:rsidR="00DD6380" w:rsidRDefault="00DD6380" w:rsidP="00DD6380">
      <w:pPr>
        <w:spacing w:after="0" w:line="240" w:lineRule="auto"/>
        <w:rPr>
          <w:rFonts w:eastAsia="Times New Roman" w:cstheme="minorHAnsi"/>
        </w:rPr>
      </w:pPr>
    </w:p>
    <w:p w14:paraId="188D467A" w14:textId="400CDE6A" w:rsidR="00DD6380" w:rsidRDefault="00DD6380" w:rsidP="00DD6380">
      <w:pPr>
        <w:spacing w:after="0" w:line="240" w:lineRule="auto"/>
        <w:rPr>
          <w:rFonts w:eastAsia="Times New Roman" w:cstheme="minorHAnsi"/>
        </w:rPr>
      </w:pPr>
      <w:r>
        <w:rPr>
          <w:rFonts w:eastAsia="Times New Roman" w:cstheme="minorHAnsi"/>
        </w:rPr>
        <w:t>Solution/Suggestion</w:t>
      </w:r>
    </w:p>
    <w:p w14:paraId="48BD6FAF" w14:textId="376A2B14" w:rsidR="00DD6380" w:rsidRDefault="00DD6380" w:rsidP="00DD6380">
      <w:pPr>
        <w:spacing w:after="0" w:line="240" w:lineRule="auto"/>
        <w:rPr>
          <w:rFonts w:eastAsia="Times New Roman" w:cstheme="minorHAnsi"/>
        </w:rPr>
      </w:pPr>
      <w:r>
        <w:rPr>
          <w:rFonts w:eastAsia="Times New Roman" w:cstheme="minorHAnsi"/>
        </w:rPr>
        <w:t>Food making videos of family members can be uploaded to this space to make sure hygiene is maintained during preparation</w:t>
      </w:r>
    </w:p>
    <w:p w14:paraId="27370C30" w14:textId="77777777" w:rsidR="00DD6380" w:rsidRPr="00DD6380" w:rsidRDefault="00DD6380" w:rsidP="00DD6380">
      <w:pPr>
        <w:spacing w:after="0" w:line="240" w:lineRule="auto"/>
        <w:rPr>
          <w:rFonts w:eastAsia="Times New Roman" w:cstheme="minorHAnsi"/>
        </w:rPr>
      </w:pPr>
    </w:p>
    <w:p w14:paraId="32FF366C" w14:textId="77777777" w:rsidR="007721EA" w:rsidRPr="00A72B36" w:rsidRDefault="007721EA" w:rsidP="0079155A">
      <w:pPr>
        <w:spacing w:line="192" w:lineRule="auto"/>
        <w:rPr>
          <w:rFonts w:ascii="Times New Roman" w:hAnsi="Times New Roman" w:cs="Times New Roman"/>
          <w:sz w:val="24"/>
          <w:szCs w:val="24"/>
        </w:rPr>
      </w:pPr>
    </w:p>
    <w:sectPr w:rsidR="007721EA" w:rsidRPr="00A72B36">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637D8" w14:textId="77777777" w:rsidR="00FF56C9" w:rsidRDefault="00FF56C9" w:rsidP="00A42D9F">
      <w:pPr>
        <w:spacing w:after="0" w:line="240" w:lineRule="auto"/>
      </w:pPr>
      <w:r>
        <w:separator/>
      </w:r>
    </w:p>
  </w:endnote>
  <w:endnote w:type="continuationSeparator" w:id="0">
    <w:p w14:paraId="1D574D61" w14:textId="77777777" w:rsidR="00FF56C9" w:rsidRDefault="00FF56C9" w:rsidP="00A42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275735"/>
      <w:docPartObj>
        <w:docPartGallery w:val="Page Numbers (Bottom of Page)"/>
        <w:docPartUnique/>
      </w:docPartObj>
    </w:sdtPr>
    <w:sdtEndPr>
      <w:rPr>
        <w:noProof/>
      </w:rPr>
    </w:sdtEndPr>
    <w:sdtContent>
      <w:p w14:paraId="6454B361" w14:textId="62CC16DF" w:rsidR="00A42D9F" w:rsidRDefault="00A42D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5211BC" w14:textId="60422365" w:rsidR="00A42D9F" w:rsidRDefault="00A42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883D0" w14:textId="77777777" w:rsidR="00FF56C9" w:rsidRDefault="00FF56C9" w:rsidP="00A42D9F">
      <w:pPr>
        <w:spacing w:after="0" w:line="240" w:lineRule="auto"/>
      </w:pPr>
      <w:r>
        <w:separator/>
      </w:r>
    </w:p>
  </w:footnote>
  <w:footnote w:type="continuationSeparator" w:id="0">
    <w:p w14:paraId="422DC7BB" w14:textId="77777777" w:rsidR="00FF56C9" w:rsidRDefault="00FF56C9" w:rsidP="00A42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74B4F"/>
    <w:multiLevelType w:val="hybridMultilevel"/>
    <w:tmpl w:val="D324A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F289E"/>
    <w:multiLevelType w:val="hybridMultilevel"/>
    <w:tmpl w:val="1848DB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1F1F99"/>
    <w:multiLevelType w:val="hybridMultilevel"/>
    <w:tmpl w:val="E570BAA0"/>
    <w:lvl w:ilvl="0" w:tplc="37A2BAC8">
      <w:start w:val="3"/>
      <w:numFmt w:val="bullet"/>
      <w:lvlText w:val="•"/>
      <w:lvlJc w:val="left"/>
      <w:pPr>
        <w:ind w:left="1350" w:hanging="360"/>
      </w:pPr>
      <w:rPr>
        <w:rFonts w:ascii="Arial" w:eastAsia="Times New Roman" w:hAnsi="Arial" w:cs="Aria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3" w15:restartNumberingAfterBreak="0">
    <w:nsid w:val="34531D79"/>
    <w:multiLevelType w:val="hybridMultilevel"/>
    <w:tmpl w:val="E2F219B6"/>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36A4783A"/>
    <w:multiLevelType w:val="hybridMultilevel"/>
    <w:tmpl w:val="5B60C9AE"/>
    <w:lvl w:ilvl="0" w:tplc="ED1609FC">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5" w15:restartNumberingAfterBreak="0">
    <w:nsid w:val="38361CB7"/>
    <w:multiLevelType w:val="hybridMultilevel"/>
    <w:tmpl w:val="BD6A16D0"/>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6" w15:restartNumberingAfterBreak="0">
    <w:nsid w:val="411878EF"/>
    <w:multiLevelType w:val="hybridMultilevel"/>
    <w:tmpl w:val="5340224A"/>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7" w15:restartNumberingAfterBreak="0">
    <w:nsid w:val="472C214A"/>
    <w:multiLevelType w:val="multilevel"/>
    <w:tmpl w:val="EDB61CA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4754150E"/>
    <w:multiLevelType w:val="hybridMultilevel"/>
    <w:tmpl w:val="E354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8D5664"/>
    <w:multiLevelType w:val="hybridMultilevel"/>
    <w:tmpl w:val="F8C2E66E"/>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952EF5"/>
    <w:multiLevelType w:val="hybridMultilevel"/>
    <w:tmpl w:val="4126A09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11" w15:restartNumberingAfterBreak="0">
    <w:nsid w:val="563F06AE"/>
    <w:multiLevelType w:val="hybridMultilevel"/>
    <w:tmpl w:val="D486AF1C"/>
    <w:lvl w:ilvl="0" w:tplc="04090001">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57634481"/>
    <w:multiLevelType w:val="hybridMultilevel"/>
    <w:tmpl w:val="994C7EE6"/>
    <w:lvl w:ilvl="0" w:tplc="B4CA2EA2">
      <w:start w:val="1"/>
      <w:numFmt w:val="decimal"/>
      <w:lvlText w:val="%1."/>
      <w:lvlJc w:val="left"/>
      <w:pPr>
        <w:ind w:left="1080" w:hanging="72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AD5F43"/>
    <w:multiLevelType w:val="hybridMultilevel"/>
    <w:tmpl w:val="822C5780"/>
    <w:lvl w:ilvl="0" w:tplc="164CA852">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tabs>
          <w:tab w:val="num" w:pos="1440"/>
        </w:tabs>
        <w:ind w:left="1440" w:hanging="360"/>
      </w:pPr>
      <w:rPr>
        <w:rFonts w:ascii="Symbol" w:hAnsi="Symbol" w:hint="default"/>
      </w:rPr>
    </w:lvl>
    <w:lvl w:ilvl="2" w:tplc="196A7EA2" w:tentative="1">
      <w:start w:val="1"/>
      <w:numFmt w:val="bullet"/>
      <w:lvlText w:val=""/>
      <w:lvlJc w:val="left"/>
      <w:pPr>
        <w:tabs>
          <w:tab w:val="num" w:pos="2160"/>
        </w:tabs>
        <w:ind w:left="2160" w:hanging="360"/>
      </w:pPr>
      <w:rPr>
        <w:rFonts w:ascii="Wingdings" w:hAnsi="Wingdings" w:hint="default"/>
      </w:rPr>
    </w:lvl>
    <w:lvl w:ilvl="3" w:tplc="AB661832" w:tentative="1">
      <w:start w:val="1"/>
      <w:numFmt w:val="bullet"/>
      <w:lvlText w:val=""/>
      <w:lvlJc w:val="left"/>
      <w:pPr>
        <w:tabs>
          <w:tab w:val="num" w:pos="2880"/>
        </w:tabs>
        <w:ind w:left="2880" w:hanging="360"/>
      </w:pPr>
      <w:rPr>
        <w:rFonts w:ascii="Wingdings" w:hAnsi="Wingdings" w:hint="default"/>
      </w:rPr>
    </w:lvl>
    <w:lvl w:ilvl="4" w:tplc="A89260FE" w:tentative="1">
      <w:start w:val="1"/>
      <w:numFmt w:val="bullet"/>
      <w:lvlText w:val=""/>
      <w:lvlJc w:val="left"/>
      <w:pPr>
        <w:tabs>
          <w:tab w:val="num" w:pos="3600"/>
        </w:tabs>
        <w:ind w:left="3600" w:hanging="360"/>
      </w:pPr>
      <w:rPr>
        <w:rFonts w:ascii="Wingdings" w:hAnsi="Wingdings" w:hint="default"/>
      </w:rPr>
    </w:lvl>
    <w:lvl w:ilvl="5" w:tplc="5A0C0D86" w:tentative="1">
      <w:start w:val="1"/>
      <w:numFmt w:val="bullet"/>
      <w:lvlText w:val=""/>
      <w:lvlJc w:val="left"/>
      <w:pPr>
        <w:tabs>
          <w:tab w:val="num" w:pos="4320"/>
        </w:tabs>
        <w:ind w:left="4320" w:hanging="360"/>
      </w:pPr>
      <w:rPr>
        <w:rFonts w:ascii="Wingdings" w:hAnsi="Wingdings" w:hint="default"/>
      </w:rPr>
    </w:lvl>
    <w:lvl w:ilvl="6" w:tplc="0D783186" w:tentative="1">
      <w:start w:val="1"/>
      <w:numFmt w:val="bullet"/>
      <w:lvlText w:val=""/>
      <w:lvlJc w:val="left"/>
      <w:pPr>
        <w:tabs>
          <w:tab w:val="num" w:pos="5040"/>
        </w:tabs>
        <w:ind w:left="5040" w:hanging="360"/>
      </w:pPr>
      <w:rPr>
        <w:rFonts w:ascii="Wingdings" w:hAnsi="Wingdings" w:hint="default"/>
      </w:rPr>
    </w:lvl>
    <w:lvl w:ilvl="7" w:tplc="5406EDB0" w:tentative="1">
      <w:start w:val="1"/>
      <w:numFmt w:val="bullet"/>
      <w:lvlText w:val=""/>
      <w:lvlJc w:val="left"/>
      <w:pPr>
        <w:tabs>
          <w:tab w:val="num" w:pos="5760"/>
        </w:tabs>
        <w:ind w:left="5760" w:hanging="360"/>
      </w:pPr>
      <w:rPr>
        <w:rFonts w:ascii="Wingdings" w:hAnsi="Wingdings" w:hint="default"/>
      </w:rPr>
    </w:lvl>
    <w:lvl w:ilvl="8" w:tplc="1FF0864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F5D3280"/>
    <w:multiLevelType w:val="multilevel"/>
    <w:tmpl w:val="4C4E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F01133"/>
    <w:multiLevelType w:val="hybridMultilevel"/>
    <w:tmpl w:val="1EC60602"/>
    <w:lvl w:ilvl="0" w:tplc="04090003">
      <w:start w:val="1"/>
      <w:numFmt w:val="bullet"/>
      <w:lvlText w:val="o"/>
      <w:lvlJc w:val="left"/>
      <w:pPr>
        <w:ind w:left="1080" w:hanging="72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1B823FE"/>
    <w:multiLevelType w:val="hybridMultilevel"/>
    <w:tmpl w:val="049C3E96"/>
    <w:lvl w:ilvl="0" w:tplc="0409000B">
      <w:start w:val="1"/>
      <w:numFmt w:val="bullet"/>
      <w:lvlText w:val=""/>
      <w:lvlJc w:val="left"/>
      <w:pPr>
        <w:ind w:left="1080" w:hanging="72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366D37"/>
    <w:multiLevelType w:val="hybridMultilevel"/>
    <w:tmpl w:val="67083DE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681420E6"/>
    <w:multiLevelType w:val="multilevel"/>
    <w:tmpl w:val="AEA0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9161FF"/>
    <w:multiLevelType w:val="hybridMultilevel"/>
    <w:tmpl w:val="8878F858"/>
    <w:lvl w:ilvl="0" w:tplc="04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357226"/>
    <w:multiLevelType w:val="hybridMultilevel"/>
    <w:tmpl w:val="D61EF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0235B7"/>
    <w:multiLevelType w:val="hybridMultilevel"/>
    <w:tmpl w:val="DD886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AB2E3D"/>
    <w:multiLevelType w:val="hybridMultilevel"/>
    <w:tmpl w:val="1E8A1F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614E74"/>
    <w:multiLevelType w:val="hybridMultilevel"/>
    <w:tmpl w:val="F28CA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1"/>
  </w:num>
  <w:num w:numId="4">
    <w:abstractNumId w:val="20"/>
  </w:num>
  <w:num w:numId="5">
    <w:abstractNumId w:val="3"/>
  </w:num>
  <w:num w:numId="6">
    <w:abstractNumId w:val="22"/>
  </w:num>
  <w:num w:numId="7">
    <w:abstractNumId w:val="13"/>
  </w:num>
  <w:num w:numId="8">
    <w:abstractNumId w:val="9"/>
  </w:num>
  <w:num w:numId="9">
    <w:abstractNumId w:val="12"/>
  </w:num>
  <w:num w:numId="10">
    <w:abstractNumId w:val="1"/>
  </w:num>
  <w:num w:numId="11">
    <w:abstractNumId w:val="8"/>
  </w:num>
  <w:num w:numId="12">
    <w:abstractNumId w:val="15"/>
  </w:num>
  <w:num w:numId="13">
    <w:abstractNumId w:val="19"/>
  </w:num>
  <w:num w:numId="14">
    <w:abstractNumId w:val="11"/>
  </w:num>
  <w:num w:numId="15">
    <w:abstractNumId w:val="17"/>
  </w:num>
  <w:num w:numId="16">
    <w:abstractNumId w:val="0"/>
  </w:num>
  <w:num w:numId="17">
    <w:abstractNumId w:val="16"/>
  </w:num>
  <w:num w:numId="18">
    <w:abstractNumId w:val="23"/>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14"/>
    <w:rsid w:val="00042945"/>
    <w:rsid w:val="00047CD1"/>
    <w:rsid w:val="00071884"/>
    <w:rsid w:val="00073A7A"/>
    <w:rsid w:val="00086B76"/>
    <w:rsid w:val="000C5FA5"/>
    <w:rsid w:val="001235A4"/>
    <w:rsid w:val="00146F9C"/>
    <w:rsid w:val="00166A7B"/>
    <w:rsid w:val="00166BA9"/>
    <w:rsid w:val="001700D0"/>
    <w:rsid w:val="001D7B1F"/>
    <w:rsid w:val="001E2265"/>
    <w:rsid w:val="001E518E"/>
    <w:rsid w:val="001F2E60"/>
    <w:rsid w:val="001F36B2"/>
    <w:rsid w:val="00240F30"/>
    <w:rsid w:val="00270736"/>
    <w:rsid w:val="00274AD3"/>
    <w:rsid w:val="00280BE3"/>
    <w:rsid w:val="002B65B0"/>
    <w:rsid w:val="0033136A"/>
    <w:rsid w:val="003576E3"/>
    <w:rsid w:val="0037226F"/>
    <w:rsid w:val="0039183D"/>
    <w:rsid w:val="00394A66"/>
    <w:rsid w:val="003970A1"/>
    <w:rsid w:val="003D135C"/>
    <w:rsid w:val="003D694B"/>
    <w:rsid w:val="00406EDA"/>
    <w:rsid w:val="004254F2"/>
    <w:rsid w:val="00441871"/>
    <w:rsid w:val="00453DB0"/>
    <w:rsid w:val="004542C3"/>
    <w:rsid w:val="0045615C"/>
    <w:rsid w:val="004576FA"/>
    <w:rsid w:val="00465678"/>
    <w:rsid w:val="004C366B"/>
    <w:rsid w:val="004E2521"/>
    <w:rsid w:val="004F4309"/>
    <w:rsid w:val="00507913"/>
    <w:rsid w:val="00535B1F"/>
    <w:rsid w:val="00552A32"/>
    <w:rsid w:val="00613071"/>
    <w:rsid w:val="00637C0C"/>
    <w:rsid w:val="00657B57"/>
    <w:rsid w:val="0067687A"/>
    <w:rsid w:val="00696465"/>
    <w:rsid w:val="006A13BD"/>
    <w:rsid w:val="006D12A1"/>
    <w:rsid w:val="006F1551"/>
    <w:rsid w:val="0070076A"/>
    <w:rsid w:val="0070089F"/>
    <w:rsid w:val="00752B3E"/>
    <w:rsid w:val="00771317"/>
    <w:rsid w:val="007721EA"/>
    <w:rsid w:val="0079155A"/>
    <w:rsid w:val="00795A14"/>
    <w:rsid w:val="007E01EF"/>
    <w:rsid w:val="00803D5D"/>
    <w:rsid w:val="00843EC1"/>
    <w:rsid w:val="00856569"/>
    <w:rsid w:val="00856638"/>
    <w:rsid w:val="0086599D"/>
    <w:rsid w:val="00867FD1"/>
    <w:rsid w:val="00874CE1"/>
    <w:rsid w:val="00885501"/>
    <w:rsid w:val="008A4F8E"/>
    <w:rsid w:val="008B5DF9"/>
    <w:rsid w:val="008E020C"/>
    <w:rsid w:val="008F2310"/>
    <w:rsid w:val="009055B3"/>
    <w:rsid w:val="0095784B"/>
    <w:rsid w:val="00975BA2"/>
    <w:rsid w:val="0097786C"/>
    <w:rsid w:val="009957B7"/>
    <w:rsid w:val="009D17E1"/>
    <w:rsid w:val="00A011DA"/>
    <w:rsid w:val="00A071F0"/>
    <w:rsid w:val="00A20079"/>
    <w:rsid w:val="00A34F68"/>
    <w:rsid w:val="00A4270D"/>
    <w:rsid w:val="00A42D9F"/>
    <w:rsid w:val="00A45127"/>
    <w:rsid w:val="00A52059"/>
    <w:rsid w:val="00A60CB4"/>
    <w:rsid w:val="00A62DC8"/>
    <w:rsid w:val="00A656D2"/>
    <w:rsid w:val="00A66F2C"/>
    <w:rsid w:val="00A72B36"/>
    <w:rsid w:val="00A76578"/>
    <w:rsid w:val="00A96AA5"/>
    <w:rsid w:val="00A96D5C"/>
    <w:rsid w:val="00AC3D7C"/>
    <w:rsid w:val="00AF2634"/>
    <w:rsid w:val="00B00D92"/>
    <w:rsid w:val="00B06826"/>
    <w:rsid w:val="00B311BA"/>
    <w:rsid w:val="00B428A4"/>
    <w:rsid w:val="00B678DB"/>
    <w:rsid w:val="00B81DC1"/>
    <w:rsid w:val="00BB6ABC"/>
    <w:rsid w:val="00BC1D38"/>
    <w:rsid w:val="00BC597F"/>
    <w:rsid w:val="00BD5DE6"/>
    <w:rsid w:val="00BE356A"/>
    <w:rsid w:val="00BF7C57"/>
    <w:rsid w:val="00C31247"/>
    <w:rsid w:val="00C52819"/>
    <w:rsid w:val="00C61C0F"/>
    <w:rsid w:val="00C70FF1"/>
    <w:rsid w:val="00C72A5A"/>
    <w:rsid w:val="00C76CB0"/>
    <w:rsid w:val="00C96488"/>
    <w:rsid w:val="00CB0120"/>
    <w:rsid w:val="00CC23AB"/>
    <w:rsid w:val="00CC3DA8"/>
    <w:rsid w:val="00D4026C"/>
    <w:rsid w:val="00D60121"/>
    <w:rsid w:val="00DB5BD0"/>
    <w:rsid w:val="00DC6EB2"/>
    <w:rsid w:val="00DD6380"/>
    <w:rsid w:val="00DF5B93"/>
    <w:rsid w:val="00E00D01"/>
    <w:rsid w:val="00E162FA"/>
    <w:rsid w:val="00E17117"/>
    <w:rsid w:val="00E518CD"/>
    <w:rsid w:val="00EA1DD5"/>
    <w:rsid w:val="00ED00D3"/>
    <w:rsid w:val="00EE16A5"/>
    <w:rsid w:val="00EE5A77"/>
    <w:rsid w:val="00F07BF5"/>
    <w:rsid w:val="00F118BC"/>
    <w:rsid w:val="00F244AA"/>
    <w:rsid w:val="00F64F70"/>
    <w:rsid w:val="00F83E10"/>
    <w:rsid w:val="00F94930"/>
    <w:rsid w:val="00F94BE4"/>
    <w:rsid w:val="00F961B8"/>
    <w:rsid w:val="00FB5E5C"/>
    <w:rsid w:val="00FF5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390CE"/>
  <w15:chartTrackingRefBased/>
  <w15:docId w15:val="{32F96FF1-9E25-443A-BEB1-EAC7FAC9A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7786C"/>
  </w:style>
  <w:style w:type="paragraph" w:styleId="Heading1">
    <w:name w:val="heading 1"/>
    <w:basedOn w:val="Normal"/>
    <w:next w:val="Normal"/>
    <w:link w:val="Heading1Char"/>
    <w:uiPriority w:val="9"/>
    <w:qFormat/>
    <w:rsid w:val="0097786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7786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786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786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7786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7786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7786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7786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7786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5A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95A14"/>
    <w:rPr>
      <w:color w:val="0000FF"/>
      <w:u w:val="single"/>
    </w:rPr>
  </w:style>
  <w:style w:type="paragraph" w:styleId="ListParagraph">
    <w:name w:val="List Paragraph"/>
    <w:basedOn w:val="Normal"/>
    <w:uiPriority w:val="34"/>
    <w:qFormat/>
    <w:rsid w:val="00B00D92"/>
    <w:pPr>
      <w:ind w:left="720"/>
      <w:contextualSpacing/>
    </w:pPr>
  </w:style>
  <w:style w:type="character" w:styleId="CommentReference">
    <w:name w:val="annotation reference"/>
    <w:basedOn w:val="DefaultParagraphFont"/>
    <w:uiPriority w:val="99"/>
    <w:semiHidden/>
    <w:unhideWhenUsed/>
    <w:rsid w:val="00BB6ABC"/>
    <w:rPr>
      <w:sz w:val="16"/>
      <w:szCs w:val="16"/>
    </w:rPr>
  </w:style>
  <w:style w:type="paragraph" w:styleId="CommentText">
    <w:name w:val="annotation text"/>
    <w:basedOn w:val="Normal"/>
    <w:link w:val="CommentTextChar"/>
    <w:uiPriority w:val="99"/>
    <w:semiHidden/>
    <w:unhideWhenUsed/>
    <w:rsid w:val="00BB6ABC"/>
    <w:pPr>
      <w:spacing w:line="240" w:lineRule="auto"/>
    </w:pPr>
    <w:rPr>
      <w:sz w:val="20"/>
      <w:szCs w:val="20"/>
    </w:rPr>
  </w:style>
  <w:style w:type="character" w:customStyle="1" w:styleId="CommentTextChar">
    <w:name w:val="Comment Text Char"/>
    <w:basedOn w:val="DefaultParagraphFont"/>
    <w:link w:val="CommentText"/>
    <w:uiPriority w:val="99"/>
    <w:semiHidden/>
    <w:rsid w:val="00BB6ABC"/>
    <w:rPr>
      <w:sz w:val="20"/>
      <w:szCs w:val="20"/>
    </w:rPr>
  </w:style>
  <w:style w:type="paragraph" w:styleId="CommentSubject">
    <w:name w:val="annotation subject"/>
    <w:basedOn w:val="CommentText"/>
    <w:next w:val="CommentText"/>
    <w:link w:val="CommentSubjectChar"/>
    <w:uiPriority w:val="99"/>
    <w:semiHidden/>
    <w:unhideWhenUsed/>
    <w:rsid w:val="00BB6ABC"/>
    <w:rPr>
      <w:b/>
      <w:bCs/>
    </w:rPr>
  </w:style>
  <w:style w:type="character" w:customStyle="1" w:styleId="CommentSubjectChar">
    <w:name w:val="Comment Subject Char"/>
    <w:basedOn w:val="CommentTextChar"/>
    <w:link w:val="CommentSubject"/>
    <w:uiPriority w:val="99"/>
    <w:semiHidden/>
    <w:rsid w:val="00BB6ABC"/>
    <w:rPr>
      <w:b/>
      <w:bCs/>
      <w:sz w:val="20"/>
      <w:szCs w:val="20"/>
    </w:rPr>
  </w:style>
  <w:style w:type="paragraph" w:styleId="BalloonText">
    <w:name w:val="Balloon Text"/>
    <w:basedOn w:val="Normal"/>
    <w:link w:val="BalloonTextChar"/>
    <w:uiPriority w:val="99"/>
    <w:semiHidden/>
    <w:unhideWhenUsed/>
    <w:rsid w:val="00BB6A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6ABC"/>
    <w:rPr>
      <w:rFonts w:ascii="Segoe UI" w:hAnsi="Segoe UI" w:cs="Segoe UI"/>
      <w:sz w:val="18"/>
      <w:szCs w:val="18"/>
    </w:rPr>
  </w:style>
  <w:style w:type="character" w:styleId="Strong">
    <w:name w:val="Strong"/>
    <w:basedOn w:val="DefaultParagraphFont"/>
    <w:uiPriority w:val="22"/>
    <w:qFormat/>
    <w:rsid w:val="0097786C"/>
    <w:rPr>
      <w:b/>
      <w:bCs/>
    </w:rPr>
  </w:style>
  <w:style w:type="paragraph" w:styleId="Header">
    <w:name w:val="header"/>
    <w:basedOn w:val="Normal"/>
    <w:link w:val="HeaderChar"/>
    <w:uiPriority w:val="99"/>
    <w:unhideWhenUsed/>
    <w:rsid w:val="00A42D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D9F"/>
  </w:style>
  <w:style w:type="paragraph" w:styleId="Footer">
    <w:name w:val="footer"/>
    <w:basedOn w:val="Normal"/>
    <w:link w:val="FooterChar"/>
    <w:uiPriority w:val="99"/>
    <w:unhideWhenUsed/>
    <w:rsid w:val="00A42D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D9F"/>
  </w:style>
  <w:style w:type="character" w:customStyle="1" w:styleId="Heading1Char">
    <w:name w:val="Heading 1 Char"/>
    <w:basedOn w:val="DefaultParagraphFont"/>
    <w:link w:val="Heading1"/>
    <w:uiPriority w:val="9"/>
    <w:rsid w:val="0097786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778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786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786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7786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7786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7786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7786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7786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7786C"/>
    <w:pPr>
      <w:spacing w:line="240" w:lineRule="auto"/>
    </w:pPr>
    <w:rPr>
      <w:b/>
      <w:bCs/>
      <w:smallCaps/>
      <w:color w:val="44546A" w:themeColor="text2"/>
    </w:rPr>
  </w:style>
  <w:style w:type="paragraph" w:styleId="Title">
    <w:name w:val="Title"/>
    <w:basedOn w:val="Normal"/>
    <w:next w:val="Normal"/>
    <w:link w:val="TitleChar"/>
    <w:uiPriority w:val="10"/>
    <w:qFormat/>
    <w:rsid w:val="0097786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7786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7786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7786C"/>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97786C"/>
    <w:rPr>
      <w:i/>
      <w:iCs/>
    </w:rPr>
  </w:style>
  <w:style w:type="paragraph" w:styleId="NoSpacing">
    <w:name w:val="No Spacing"/>
    <w:uiPriority w:val="1"/>
    <w:qFormat/>
    <w:rsid w:val="0097786C"/>
    <w:pPr>
      <w:spacing w:after="0" w:line="240" w:lineRule="auto"/>
    </w:pPr>
  </w:style>
  <w:style w:type="paragraph" w:styleId="Quote">
    <w:name w:val="Quote"/>
    <w:basedOn w:val="Normal"/>
    <w:next w:val="Normal"/>
    <w:link w:val="QuoteChar"/>
    <w:uiPriority w:val="29"/>
    <w:qFormat/>
    <w:rsid w:val="0097786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7786C"/>
    <w:rPr>
      <w:color w:val="44546A" w:themeColor="text2"/>
      <w:sz w:val="24"/>
      <w:szCs w:val="24"/>
    </w:rPr>
  </w:style>
  <w:style w:type="paragraph" w:styleId="IntenseQuote">
    <w:name w:val="Intense Quote"/>
    <w:basedOn w:val="Normal"/>
    <w:next w:val="Normal"/>
    <w:link w:val="IntenseQuoteChar"/>
    <w:uiPriority w:val="30"/>
    <w:qFormat/>
    <w:rsid w:val="0097786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7786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7786C"/>
    <w:rPr>
      <w:i/>
      <w:iCs/>
      <w:color w:val="595959" w:themeColor="text1" w:themeTint="A6"/>
    </w:rPr>
  </w:style>
  <w:style w:type="character" w:styleId="IntenseEmphasis">
    <w:name w:val="Intense Emphasis"/>
    <w:basedOn w:val="DefaultParagraphFont"/>
    <w:uiPriority w:val="21"/>
    <w:qFormat/>
    <w:rsid w:val="0097786C"/>
    <w:rPr>
      <w:b/>
      <w:bCs/>
      <w:i/>
      <w:iCs/>
    </w:rPr>
  </w:style>
  <w:style w:type="character" w:styleId="SubtleReference">
    <w:name w:val="Subtle Reference"/>
    <w:basedOn w:val="DefaultParagraphFont"/>
    <w:uiPriority w:val="31"/>
    <w:qFormat/>
    <w:rsid w:val="009778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7786C"/>
    <w:rPr>
      <w:b/>
      <w:bCs/>
      <w:smallCaps/>
      <w:color w:val="44546A" w:themeColor="text2"/>
      <w:u w:val="single"/>
    </w:rPr>
  </w:style>
  <w:style w:type="character" w:styleId="BookTitle">
    <w:name w:val="Book Title"/>
    <w:basedOn w:val="DefaultParagraphFont"/>
    <w:uiPriority w:val="33"/>
    <w:qFormat/>
    <w:rsid w:val="0097786C"/>
    <w:rPr>
      <w:b/>
      <w:bCs/>
      <w:smallCaps/>
      <w:spacing w:val="10"/>
    </w:rPr>
  </w:style>
  <w:style w:type="paragraph" w:styleId="TOCHeading">
    <w:name w:val="TOC Heading"/>
    <w:basedOn w:val="Heading1"/>
    <w:next w:val="Normal"/>
    <w:uiPriority w:val="39"/>
    <w:semiHidden/>
    <w:unhideWhenUsed/>
    <w:qFormat/>
    <w:rsid w:val="0097786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333850">
      <w:bodyDiv w:val="1"/>
      <w:marLeft w:val="0"/>
      <w:marRight w:val="0"/>
      <w:marTop w:val="0"/>
      <w:marBottom w:val="0"/>
      <w:divBdr>
        <w:top w:val="none" w:sz="0" w:space="0" w:color="auto"/>
        <w:left w:val="none" w:sz="0" w:space="0" w:color="auto"/>
        <w:bottom w:val="none" w:sz="0" w:space="0" w:color="auto"/>
        <w:right w:val="none" w:sz="0" w:space="0" w:color="auto"/>
      </w:divBdr>
    </w:div>
    <w:div w:id="1464886815">
      <w:bodyDiv w:val="1"/>
      <w:marLeft w:val="0"/>
      <w:marRight w:val="0"/>
      <w:marTop w:val="0"/>
      <w:marBottom w:val="0"/>
      <w:divBdr>
        <w:top w:val="none" w:sz="0" w:space="0" w:color="auto"/>
        <w:left w:val="none" w:sz="0" w:space="0" w:color="auto"/>
        <w:bottom w:val="none" w:sz="0" w:space="0" w:color="auto"/>
        <w:right w:val="none" w:sz="0" w:space="0" w:color="auto"/>
      </w:divBdr>
    </w:div>
    <w:div w:id="1819305054">
      <w:bodyDiv w:val="1"/>
      <w:marLeft w:val="0"/>
      <w:marRight w:val="0"/>
      <w:marTop w:val="0"/>
      <w:marBottom w:val="0"/>
      <w:divBdr>
        <w:top w:val="none" w:sz="0" w:space="0" w:color="auto"/>
        <w:left w:val="none" w:sz="0" w:space="0" w:color="auto"/>
        <w:bottom w:val="none" w:sz="0" w:space="0" w:color="auto"/>
        <w:right w:val="none" w:sz="0" w:space="0" w:color="auto"/>
      </w:divBdr>
    </w:div>
    <w:div w:id="182944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andomwordgenerator.com/pictionary.ph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moodpath.com/en/terms-servic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shrm.org/hr-today/trends-and-forecasting/research-and-surveys/Documents/2016-Employee-Job-Satisfaction-and-Engagement-Report.pdf"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7B1D9-F4AC-4F71-91D3-CFC1EEB18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Pages>
  <Words>2043</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Kurane, Anuja</dc:creator>
  <cp:keywords/>
  <dc:description/>
  <cp:lastModifiedBy>Purohit, Vaishali</cp:lastModifiedBy>
  <cp:revision>3</cp:revision>
  <dcterms:created xsi:type="dcterms:W3CDTF">2020-06-05T08:32:00Z</dcterms:created>
  <dcterms:modified xsi:type="dcterms:W3CDTF">2020-06-05T08:33:00Z</dcterms:modified>
</cp:coreProperties>
</file>