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4"/>
        </w:rPr>
        <w:t>TEST SCENARIO PREPARATION</w:t>
      </w:r>
    </w:p>
    <w:p>
      <w:pPr>
        <w:jc w:val="center"/>
      </w:pPr>
      <w:r>
        <w:rPr>
          <w:rFonts w:ascii="Times New Roman" w:hAnsi="Times New Roman"/>
          <w:b/>
          <w:sz w:val="28"/>
        </w:rPr>
        <w:t>M-002 – DEMO ADVANCED</w:t>
      </w:r>
    </w:p>
    <w:p>
      <w:pPr>
        <w:jc w:val="center"/>
      </w:pPr>
      <w:r>
        <w:rPr>
          <w:i/>
        </w:rPr>
        <w:t>Manual Testing Project – Test Scenario Report</w:t>
      </w:r>
    </w:p>
    <w:p>
      <w:r>
        <w:rPr>
          <w:b/>
          <w:sz w:val="26"/>
        </w:rPr>
        <w:t>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84"/>
          </w:tcPr>
          <w:p>
            <w:r>
              <w:t>Document Name</w:t>
            </w:r>
          </w:p>
        </w:tc>
        <w:tc>
          <w:tcPr>
            <w:tcW w:type="dxa" w:w="5184"/>
          </w:tcPr>
          <w:p>
            <w:r>
              <w:t>Test Scenario Preparation Report</w:t>
            </w:r>
          </w:p>
        </w:tc>
      </w:tr>
      <w:tr>
        <w:tc>
          <w:tcPr>
            <w:tcW w:type="dxa" w:w="5184"/>
          </w:tcPr>
          <w:p>
            <w:r>
              <w:t>Project</w:t>
            </w:r>
          </w:p>
        </w:tc>
        <w:tc>
          <w:tcPr>
            <w:tcW w:type="dxa" w:w="5184"/>
          </w:tcPr>
          <w:p>
            <w:r>
              <w:t>Demo Advanced</w:t>
            </w:r>
          </w:p>
        </w:tc>
      </w:tr>
      <w:tr>
        <w:tc>
          <w:tcPr>
            <w:tcW w:type="dxa" w:w="5184"/>
          </w:tcPr>
          <w:p>
            <w:r>
              <w:t>Document Type</w:t>
            </w:r>
          </w:p>
        </w:tc>
        <w:tc>
          <w:tcPr>
            <w:tcW w:type="dxa" w:w="5184"/>
          </w:tcPr>
          <w:p>
            <w:r>
              <w:t>QA / Testing Documentation</w:t>
            </w:r>
          </w:p>
        </w:tc>
      </w:tr>
      <w:tr>
        <w:tc>
          <w:tcPr>
            <w:tcW w:type="dxa" w:w="5184"/>
          </w:tcPr>
          <w:p>
            <w:r>
              <w:t>Prepared By</w:t>
            </w:r>
          </w:p>
        </w:tc>
        <w:tc>
          <w:tcPr>
            <w:tcW w:type="dxa" w:w="5184"/>
          </w:tcPr>
          <w:p>
            <w:r>
              <w:t>Vaishali</w:t>
            </w:r>
          </w:p>
        </w:tc>
      </w:tr>
      <w:tr>
        <w:tc>
          <w:tcPr>
            <w:tcW w:type="dxa" w:w="5184"/>
          </w:tcPr>
          <w:p>
            <w:r>
              <w:t>Version</w:t>
            </w:r>
          </w:p>
        </w:tc>
        <w:tc>
          <w:tcPr>
            <w:tcW w:type="dxa" w:w="5184"/>
          </w:tcPr>
          <w:p>
            <w:r>
              <w:t>1.0</w:t>
            </w:r>
          </w:p>
        </w:tc>
      </w:tr>
      <w:tr>
        <w:tc>
          <w:tcPr>
            <w:tcW w:type="dxa" w:w="5184"/>
          </w:tcPr>
          <w:p>
            <w:r>
              <w:t>Date</w:t>
            </w:r>
          </w:p>
        </w:tc>
        <w:tc>
          <w:tcPr>
            <w:tcW w:type="dxa" w:w="5184"/>
          </w:tcPr>
          <w:p>
            <w:r>
              <w:t>04-Oct-2026</w:t>
            </w:r>
          </w:p>
        </w:tc>
      </w:tr>
      <w:tr>
        <w:tc>
          <w:tcPr>
            <w:tcW w:type="dxa" w:w="5184"/>
          </w:tcPr>
          <w:p>
            <w:r>
              <w:t>Project Cycle</w:t>
            </w:r>
          </w:p>
        </w:tc>
        <w:tc>
          <w:tcPr>
            <w:tcW w:type="dxa" w:w="5184"/>
          </w:tcPr>
          <w:p>
            <w:r>
              <w:t>28-Sep-2026 to 28-Oct-2026</w:t>
            </w:r>
          </w:p>
        </w:tc>
      </w:tr>
      <w:tr>
        <w:tc>
          <w:tcPr>
            <w:tcW w:type="dxa" w:w="5184"/>
          </w:tcPr>
          <w:p>
            <w:r>
              <w:t>Application</w:t>
            </w:r>
          </w:p>
        </w:tc>
        <w:tc>
          <w:tcPr>
            <w:tcW w:type="dxa" w:w="5184"/>
          </w:tcPr>
          <w:p>
            <w:r>
              <w:t>Rahul Shetty Academy Client Shopping Application</w:t>
            </w:r>
          </w:p>
        </w:tc>
      </w:tr>
      <w:tr>
        <w:tc>
          <w:tcPr>
            <w:tcW w:type="dxa" w:w="5184"/>
          </w:tcPr>
          <w:p>
            <w:r>
              <w:t>Testing Type</w:t>
            </w:r>
          </w:p>
        </w:tc>
        <w:tc>
          <w:tcPr>
            <w:tcW w:type="dxa" w:w="5184"/>
          </w:tcPr>
          <w:p>
            <w:r>
              <w:t>Manual Functional Testing</w:t>
            </w:r>
          </w:p>
        </w:tc>
      </w:tr>
    </w:tbl>
    <w:p>
      <w:r>
        <w:rPr>
          <w:b/>
          <w:sz w:val="26"/>
        </w:rPr>
        <w:t>2. Purpose of Test Scenario Preparation</w:t>
      </w:r>
    </w:p>
    <w:p>
      <w:r>
        <w:t>The purpose of test scenario preparation is to identify high-level test conditions from the requirements before creating detailed test cases. The scenarios cover the major business flows and include both positive and negative testing conditions.</w:t>
      </w:r>
    </w:p>
    <w:p>
      <w:r>
        <w:rPr>
          <w:b/>
          <w:sz w:val="26"/>
        </w:rPr>
        <w:t>3. Scenario Understanding</w:t>
      </w:r>
    </w:p>
    <w:p>
      <w:r>
        <w:t>The Demo Advanced application supports registration, login, product browsing, product details, shopping cart, checkout, order placement, order history and logout. The scenarios below are derived from the requirements identified during M-001.</w:t>
      </w:r>
    </w:p>
    <w:p>
      <w:r>
        <w:rPr>
          <w:b/>
          <w:sz w:val="26"/>
        </w:rPr>
        <w:t>4. Test Scenario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TS-001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Verify that a new user can register successfully with valid mandatory information.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REQ-001, REQ-002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TS-002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Verify that registration is prevented when mandatory/invalid registration information is submitted.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REQ-001, REQ-002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TS-003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Verify that a registered user can log in successfully with valid credentials.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REQ-003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TS-004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Verify that login is rejected when invalid credentials are supplied.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REQ-004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TS-005</w:t>
            </w:r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Verify that the user can view available products and use the available search/filter controls.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REQ-006, REQ-007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TS-006</w:t>
            </w:r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Verify that invalid or unmatched search/filter conditions are handled appropriately.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REQ-007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TS-007</w:t>
            </w:r>
          </w:p>
        </w:tc>
        <w:tc>
          <w:tcPr>
            <w:tcW w:type="dxa" w:w="1728"/>
          </w:tcPr>
          <w:p>
            <w:r>
              <w:t>Product Details</w:t>
            </w:r>
          </w:p>
        </w:tc>
        <w:tc>
          <w:tcPr>
            <w:tcW w:type="dxa" w:w="1728"/>
          </w:tcPr>
          <w:p>
            <w:r>
              <w:t>Verify that the user can open a product and view its details.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REQ-008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TS-008</w:t>
            </w:r>
          </w:p>
        </w:tc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Verify that the user can add a product to the cart and view the cart details.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REQ-009, REQ-010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TS-009</w:t>
            </w:r>
          </w:p>
        </w:tc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Verify that the user can remove a product from the cart.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REQ-011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TS-010</w:t>
            </w:r>
          </w:p>
        </w:tc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Verify that the user can provide valid checkout/payment information and place an order successfully.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REQ-012, REQ-013, REQ-014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TS-011</w:t>
            </w:r>
          </w:p>
        </w:tc>
        <w:tc>
          <w:tcPr>
            <w:tcW w:type="dxa" w:w="1728"/>
          </w:tcPr>
          <w:p>
            <w:r>
              <w:t>Checkout</w:t>
            </w:r>
          </w:p>
        </w:tc>
        <w:tc>
          <w:tcPr>
            <w:tcW w:type="dxa" w:w="1728"/>
          </w:tcPr>
          <w:p>
            <w:r>
              <w:t>Verify that invalid or incomplete payment details prevent order placement.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REQ-012, REQ-013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TS-012</w:t>
            </w:r>
          </w:p>
        </w:tc>
        <w:tc>
          <w:tcPr>
            <w:tcW w:type="dxa" w:w="1728"/>
          </w:tcPr>
          <w:p>
            <w:r>
              <w:t>Order Confirmation</w:t>
            </w:r>
          </w:p>
        </w:tc>
        <w:tc>
          <w:tcPr>
            <w:tcW w:type="dxa" w:w="1728"/>
          </w:tcPr>
          <w:p>
            <w:r>
              <w:t>Verify that successful order placement displays order confirmation and order details.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REQ-015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TS-013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Verify that the user can view order history and individual order details.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REQ-016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TS-014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Verify that the user can delete an order from order history.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REQ-017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TS-015</w:t>
            </w:r>
          </w:p>
        </w:tc>
        <w:tc>
          <w:tcPr>
            <w:tcW w:type="dxa" w:w="1728"/>
          </w:tcPr>
          <w:p>
            <w:r>
              <w:t>Logout</w:t>
            </w:r>
          </w:p>
        </w:tc>
        <w:tc>
          <w:tcPr>
            <w:tcW w:type="dxa" w:w="1728"/>
          </w:tcPr>
          <w:p>
            <w:r>
              <w:t>Verify that the authenticated user can sign out and return to the Login page.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REQ-018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r>
        <w:rPr>
          <w:b/>
          <w:sz w:val="26"/>
        </w:rPr>
        <w:t>5. Positive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592"/>
          </w:tcPr>
          <w:p>
            <w:r>
              <w:t>TS-001</w:t>
            </w:r>
          </w:p>
        </w:tc>
        <w:tc>
          <w:tcPr>
            <w:tcW w:type="dxa" w:w="2592"/>
          </w:tcPr>
          <w:p>
            <w:r>
              <w:t>Registration</w:t>
            </w:r>
          </w:p>
        </w:tc>
        <w:tc>
          <w:tcPr>
            <w:tcW w:type="dxa" w:w="2592"/>
          </w:tcPr>
          <w:p>
            <w:r>
              <w:t>Register a new user with valid mandatory information.</w:t>
            </w:r>
          </w:p>
        </w:tc>
        <w:tc>
          <w:tcPr>
            <w:tcW w:type="dxa" w:w="2592"/>
          </w:tcPr>
          <w:p>
            <w:r>
              <w:t>REQ-001, REQ-002</w:t>
            </w:r>
          </w:p>
        </w:tc>
      </w:tr>
      <w:tr>
        <w:tc>
          <w:tcPr>
            <w:tcW w:type="dxa" w:w="2592"/>
          </w:tcPr>
          <w:p>
            <w:r>
              <w:t>TS-003</w:t>
            </w:r>
          </w:p>
        </w:tc>
        <w:tc>
          <w:tcPr>
            <w:tcW w:type="dxa" w:w="2592"/>
          </w:tcPr>
          <w:p>
            <w:r>
              <w:t>Login</w:t>
            </w:r>
          </w:p>
        </w:tc>
        <w:tc>
          <w:tcPr>
            <w:tcW w:type="dxa" w:w="2592"/>
          </w:tcPr>
          <w:p>
            <w:r>
              <w:t>Login with valid registered credentials.</w:t>
            </w:r>
          </w:p>
        </w:tc>
        <w:tc>
          <w:tcPr>
            <w:tcW w:type="dxa" w:w="2592"/>
          </w:tcPr>
          <w:p>
            <w:r>
              <w:t>REQ-003</w:t>
            </w:r>
          </w:p>
        </w:tc>
      </w:tr>
      <w:tr>
        <w:tc>
          <w:tcPr>
            <w:tcW w:type="dxa" w:w="2592"/>
          </w:tcPr>
          <w:p>
            <w:r>
              <w:t>TS-005</w:t>
            </w:r>
          </w:p>
        </w:tc>
        <w:tc>
          <w:tcPr>
            <w:tcW w:type="dxa" w:w="2592"/>
          </w:tcPr>
          <w:p>
            <w:r>
              <w:t>Products</w:t>
            </w:r>
          </w:p>
        </w:tc>
        <w:tc>
          <w:tcPr>
            <w:tcW w:type="dxa" w:w="2592"/>
          </w:tcPr>
          <w:p>
            <w:r>
              <w:t>View products and use valid search/filter criteria.</w:t>
            </w:r>
          </w:p>
        </w:tc>
        <w:tc>
          <w:tcPr>
            <w:tcW w:type="dxa" w:w="2592"/>
          </w:tcPr>
          <w:p>
            <w:r>
              <w:t>REQ-006, REQ-007</w:t>
            </w:r>
          </w:p>
        </w:tc>
      </w:tr>
      <w:tr>
        <w:tc>
          <w:tcPr>
            <w:tcW w:type="dxa" w:w="2592"/>
          </w:tcPr>
          <w:p>
            <w:r>
              <w:t>TS-007</w:t>
            </w:r>
          </w:p>
        </w:tc>
        <w:tc>
          <w:tcPr>
            <w:tcW w:type="dxa" w:w="2592"/>
          </w:tcPr>
          <w:p>
            <w:r>
              <w:t>Product Details</w:t>
            </w:r>
          </w:p>
        </w:tc>
        <w:tc>
          <w:tcPr>
            <w:tcW w:type="dxa" w:w="2592"/>
          </w:tcPr>
          <w:p>
            <w:r>
              <w:t>View details of a selected product.</w:t>
            </w:r>
          </w:p>
        </w:tc>
        <w:tc>
          <w:tcPr>
            <w:tcW w:type="dxa" w:w="2592"/>
          </w:tcPr>
          <w:p>
            <w:r>
              <w:t>REQ-008</w:t>
            </w:r>
          </w:p>
        </w:tc>
      </w:tr>
      <w:tr>
        <w:tc>
          <w:tcPr>
            <w:tcW w:type="dxa" w:w="2592"/>
          </w:tcPr>
          <w:p>
            <w:r>
              <w:t>TS-008</w:t>
            </w:r>
          </w:p>
        </w:tc>
        <w:tc>
          <w:tcPr>
            <w:tcW w:type="dxa" w:w="2592"/>
          </w:tcPr>
          <w:p>
            <w:r>
              <w:t>Cart</w:t>
            </w:r>
          </w:p>
        </w:tc>
        <w:tc>
          <w:tcPr>
            <w:tcW w:type="dxa" w:w="2592"/>
          </w:tcPr>
          <w:p>
            <w:r>
              <w:t>Add a product to the cart and verify cart information.</w:t>
            </w:r>
          </w:p>
        </w:tc>
        <w:tc>
          <w:tcPr>
            <w:tcW w:type="dxa" w:w="2592"/>
          </w:tcPr>
          <w:p>
            <w:r>
              <w:t>REQ-009, REQ-010</w:t>
            </w:r>
          </w:p>
        </w:tc>
      </w:tr>
      <w:tr>
        <w:tc>
          <w:tcPr>
            <w:tcW w:type="dxa" w:w="2592"/>
          </w:tcPr>
          <w:p>
            <w:r>
              <w:t>TS-010</w:t>
            </w:r>
          </w:p>
        </w:tc>
        <w:tc>
          <w:tcPr>
            <w:tcW w:type="dxa" w:w="2592"/>
          </w:tcPr>
          <w:p>
            <w:r>
              <w:t>Checkout</w:t>
            </w:r>
          </w:p>
        </w:tc>
        <w:tc>
          <w:tcPr>
            <w:tcW w:type="dxa" w:w="2592"/>
          </w:tcPr>
          <w:p>
            <w:r>
              <w:t>Complete checkout and place an order using valid information.</w:t>
            </w:r>
          </w:p>
        </w:tc>
        <w:tc>
          <w:tcPr>
            <w:tcW w:type="dxa" w:w="2592"/>
          </w:tcPr>
          <w:p>
            <w:r>
              <w:t>REQ-012, REQ-013, REQ-014</w:t>
            </w:r>
          </w:p>
        </w:tc>
      </w:tr>
      <w:tr>
        <w:tc>
          <w:tcPr>
            <w:tcW w:type="dxa" w:w="2592"/>
          </w:tcPr>
          <w:p>
            <w:r>
              <w:t>TS-012</w:t>
            </w:r>
          </w:p>
        </w:tc>
        <w:tc>
          <w:tcPr>
            <w:tcW w:type="dxa" w:w="2592"/>
          </w:tcPr>
          <w:p>
            <w:r>
              <w:t>Order Confirmation</w:t>
            </w:r>
          </w:p>
        </w:tc>
        <w:tc>
          <w:tcPr>
            <w:tcW w:type="dxa" w:w="2592"/>
          </w:tcPr>
          <w:p>
            <w:r>
              <w:t>Verify successful order confirmation and details.</w:t>
            </w:r>
          </w:p>
        </w:tc>
        <w:tc>
          <w:tcPr>
            <w:tcW w:type="dxa" w:w="2592"/>
          </w:tcPr>
          <w:p>
            <w:r>
              <w:t>REQ-015</w:t>
            </w:r>
          </w:p>
        </w:tc>
      </w:tr>
      <w:tr>
        <w:tc>
          <w:tcPr>
            <w:tcW w:type="dxa" w:w="2592"/>
          </w:tcPr>
          <w:p>
            <w:r>
              <w:t>TS-013</w:t>
            </w:r>
          </w:p>
        </w:tc>
        <w:tc>
          <w:tcPr>
            <w:tcW w:type="dxa" w:w="2592"/>
          </w:tcPr>
          <w:p>
            <w:r>
              <w:t>Orders</w:t>
            </w:r>
          </w:p>
        </w:tc>
        <w:tc>
          <w:tcPr>
            <w:tcW w:type="dxa" w:w="2592"/>
          </w:tcPr>
          <w:p>
            <w:r>
              <w:t>View order history and order details.</w:t>
            </w:r>
          </w:p>
        </w:tc>
        <w:tc>
          <w:tcPr>
            <w:tcW w:type="dxa" w:w="2592"/>
          </w:tcPr>
          <w:p>
            <w:r>
              <w:t>REQ-016</w:t>
            </w:r>
          </w:p>
        </w:tc>
      </w:tr>
      <w:tr>
        <w:tc>
          <w:tcPr>
            <w:tcW w:type="dxa" w:w="2592"/>
          </w:tcPr>
          <w:p>
            <w:r>
              <w:t>TS-015</w:t>
            </w:r>
          </w:p>
        </w:tc>
        <w:tc>
          <w:tcPr>
            <w:tcW w:type="dxa" w:w="2592"/>
          </w:tcPr>
          <w:p>
            <w:r>
              <w:t>Logout</w:t>
            </w:r>
          </w:p>
        </w:tc>
        <w:tc>
          <w:tcPr>
            <w:tcW w:type="dxa" w:w="2592"/>
          </w:tcPr>
          <w:p>
            <w:r>
              <w:t>Sign out and return to Login page.</w:t>
            </w:r>
          </w:p>
        </w:tc>
        <w:tc>
          <w:tcPr>
            <w:tcW w:type="dxa" w:w="2592"/>
          </w:tcPr>
          <w:p>
            <w:r>
              <w:t>REQ-018</w:t>
            </w:r>
          </w:p>
        </w:tc>
      </w:tr>
    </w:tbl>
    <w:p>
      <w:r>
        <w:rPr>
          <w:b/>
          <w:sz w:val="26"/>
        </w:rPr>
        <w:t>6. Negative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Scenario ID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592"/>
          </w:tcPr>
          <w:p>
            <w:r>
              <w:t>TS-002</w:t>
            </w:r>
          </w:p>
        </w:tc>
        <w:tc>
          <w:tcPr>
            <w:tcW w:type="dxa" w:w="2592"/>
          </w:tcPr>
          <w:p>
            <w:r>
              <w:t>Registration</w:t>
            </w:r>
          </w:p>
        </w:tc>
        <w:tc>
          <w:tcPr>
            <w:tcW w:type="dxa" w:w="2592"/>
          </w:tcPr>
          <w:p>
            <w:r>
              <w:t>Submit registration with invalid or missing mandatory information.</w:t>
            </w:r>
          </w:p>
        </w:tc>
        <w:tc>
          <w:tcPr>
            <w:tcW w:type="dxa" w:w="2592"/>
          </w:tcPr>
          <w:p>
            <w:r>
              <w:t>REQ-001, REQ-002</w:t>
            </w:r>
          </w:p>
        </w:tc>
      </w:tr>
      <w:tr>
        <w:tc>
          <w:tcPr>
            <w:tcW w:type="dxa" w:w="2592"/>
          </w:tcPr>
          <w:p>
            <w:r>
              <w:t>TS-004</w:t>
            </w:r>
          </w:p>
        </w:tc>
        <w:tc>
          <w:tcPr>
            <w:tcW w:type="dxa" w:w="2592"/>
          </w:tcPr>
          <w:p>
            <w:r>
              <w:t>Login</w:t>
            </w:r>
          </w:p>
        </w:tc>
        <w:tc>
          <w:tcPr>
            <w:tcW w:type="dxa" w:w="2592"/>
          </w:tcPr>
          <w:p>
            <w:r>
              <w:t>Submit login using invalid credentials.</w:t>
            </w:r>
          </w:p>
        </w:tc>
        <w:tc>
          <w:tcPr>
            <w:tcW w:type="dxa" w:w="2592"/>
          </w:tcPr>
          <w:p>
            <w:r>
              <w:t>REQ-004</w:t>
            </w:r>
          </w:p>
        </w:tc>
      </w:tr>
      <w:tr>
        <w:tc>
          <w:tcPr>
            <w:tcW w:type="dxa" w:w="2592"/>
          </w:tcPr>
          <w:p>
            <w:r>
              <w:t>TS-006</w:t>
            </w:r>
          </w:p>
        </w:tc>
        <w:tc>
          <w:tcPr>
            <w:tcW w:type="dxa" w:w="2592"/>
          </w:tcPr>
          <w:p>
            <w:r>
              <w:t>Products</w:t>
            </w:r>
          </w:p>
        </w:tc>
        <w:tc>
          <w:tcPr>
            <w:tcW w:type="dxa" w:w="2592"/>
          </w:tcPr>
          <w:p>
            <w:r>
              <w:t>Use invalid/unmatched search or filter conditions.</w:t>
            </w:r>
          </w:p>
        </w:tc>
        <w:tc>
          <w:tcPr>
            <w:tcW w:type="dxa" w:w="2592"/>
          </w:tcPr>
          <w:p>
            <w:r>
              <w:t>REQ-007</w:t>
            </w:r>
          </w:p>
        </w:tc>
      </w:tr>
      <w:tr>
        <w:tc>
          <w:tcPr>
            <w:tcW w:type="dxa" w:w="2592"/>
          </w:tcPr>
          <w:p>
            <w:r>
              <w:t>TS-009</w:t>
            </w:r>
          </w:p>
        </w:tc>
        <w:tc>
          <w:tcPr>
            <w:tcW w:type="dxa" w:w="2592"/>
          </w:tcPr>
          <w:p>
            <w:r>
              <w:t>Cart</w:t>
            </w:r>
          </w:p>
        </w:tc>
        <w:tc>
          <w:tcPr>
            <w:tcW w:type="dxa" w:w="2592"/>
          </w:tcPr>
          <w:p>
            <w:r>
              <w:t>Remove the selected product and verify it is no longer available in the cart.</w:t>
            </w:r>
          </w:p>
        </w:tc>
        <w:tc>
          <w:tcPr>
            <w:tcW w:type="dxa" w:w="2592"/>
          </w:tcPr>
          <w:p>
            <w:r>
              <w:t>REQ-011</w:t>
            </w:r>
          </w:p>
        </w:tc>
      </w:tr>
      <w:tr>
        <w:tc>
          <w:tcPr>
            <w:tcW w:type="dxa" w:w="2592"/>
          </w:tcPr>
          <w:p>
            <w:r>
              <w:t>TS-011</w:t>
            </w:r>
          </w:p>
        </w:tc>
        <w:tc>
          <w:tcPr>
            <w:tcW w:type="dxa" w:w="2592"/>
          </w:tcPr>
          <w:p>
            <w:r>
              <w:t>Checkout</w:t>
            </w:r>
          </w:p>
        </w:tc>
        <w:tc>
          <w:tcPr>
            <w:tcW w:type="dxa" w:w="2592"/>
          </w:tcPr>
          <w:p>
            <w:r>
              <w:t>Attempt order placement with invalid or incomplete payment details.</w:t>
            </w:r>
          </w:p>
        </w:tc>
        <w:tc>
          <w:tcPr>
            <w:tcW w:type="dxa" w:w="2592"/>
          </w:tcPr>
          <w:p>
            <w:r>
              <w:t>REQ-012, REQ-013</w:t>
            </w:r>
          </w:p>
        </w:tc>
      </w:tr>
      <w:tr>
        <w:tc>
          <w:tcPr>
            <w:tcW w:type="dxa" w:w="2592"/>
          </w:tcPr>
          <w:p>
            <w:r>
              <w:t>TS-014</w:t>
            </w:r>
          </w:p>
        </w:tc>
        <w:tc>
          <w:tcPr>
            <w:tcW w:type="dxa" w:w="2592"/>
          </w:tcPr>
          <w:p>
            <w:r>
              <w:t>Orders</w:t>
            </w:r>
          </w:p>
        </w:tc>
        <w:tc>
          <w:tcPr>
            <w:tcW w:type="dxa" w:w="2592"/>
          </w:tcPr>
          <w:p>
            <w:r>
              <w:t>Attempt to delete an order and verify correct handling.</w:t>
            </w:r>
          </w:p>
        </w:tc>
        <w:tc>
          <w:tcPr>
            <w:tcW w:type="dxa" w:w="2592"/>
          </w:tcPr>
          <w:p>
            <w:r>
              <w:t>REQ-017</w:t>
            </w:r>
          </w:p>
        </w:tc>
      </w:tr>
    </w:tbl>
    <w:p>
      <w:r>
        <w:rPr>
          <w:b/>
          <w:sz w:val="26"/>
        </w:rPr>
        <w:t>7. Planned Detailed Test Case Coverage</w:t>
      </w:r>
    </w:p>
    <w:p>
      <w:r>
        <w:t>For M-003, the execution set will contain exactly 10 detailed test cases: 5 positive and 5 negative cases. The final 10 cases will be selected from the above scenarios to provide representative coverage of the core business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Planned Count</w:t>
            </w:r>
          </w:p>
        </w:tc>
      </w:tr>
      <w:tr>
        <w:tc>
          <w:tcPr>
            <w:tcW w:type="dxa" w:w="5184"/>
          </w:tcPr>
          <w:p>
            <w:r>
              <w:t>Positive</w:t>
            </w:r>
          </w:p>
        </w:tc>
        <w:tc>
          <w:tcPr>
            <w:tcW w:type="dxa" w:w="5184"/>
          </w:tcPr>
          <w:p>
            <w:r>
              <w:t>5</w:t>
            </w:r>
          </w:p>
        </w:tc>
      </w:tr>
      <w:tr>
        <w:tc>
          <w:tcPr>
            <w:tcW w:type="dxa" w:w="5184"/>
          </w:tcPr>
          <w:p>
            <w:r>
              <w:t>Negative</w:t>
            </w:r>
          </w:p>
        </w:tc>
        <w:tc>
          <w:tcPr>
            <w:tcW w:type="dxa" w:w="5184"/>
          </w:tcPr>
          <w:p>
            <w:r>
              <w:t>5</w:t>
            </w:r>
          </w:p>
        </w:tc>
      </w:tr>
      <w:tr>
        <w:tc>
          <w:tcPr>
            <w:tcW w:type="dxa" w:w="5184"/>
          </w:tcPr>
          <w:p>
            <w:r>
              <w:t>Total</w:t>
            </w:r>
          </w:p>
        </w:tc>
        <w:tc>
          <w:tcPr>
            <w:tcW w:type="dxa" w:w="5184"/>
          </w:tcPr>
          <w:p>
            <w:r>
              <w:t>10</w:t>
            </w:r>
          </w:p>
        </w:tc>
      </w:tr>
    </w:tbl>
    <w:p>
      <w:r>
        <w:rPr>
          <w:b/>
          <w:sz w:val="26"/>
        </w:rPr>
        <w:t>8. Scenario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Requirement ID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Requirement Area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Scenario IDs</w:t>
            </w:r>
          </w:p>
        </w:tc>
      </w:tr>
      <w:tr>
        <w:tc>
          <w:tcPr>
            <w:tcW w:type="dxa" w:w="3456"/>
          </w:tcPr>
          <w:p>
            <w:r>
              <w:t>REQ-001</w:t>
            </w:r>
          </w:p>
        </w:tc>
        <w:tc>
          <w:tcPr>
            <w:tcW w:type="dxa" w:w="3456"/>
          </w:tcPr>
          <w:p>
            <w:r>
              <w:t>Registration</w:t>
            </w:r>
          </w:p>
        </w:tc>
        <w:tc>
          <w:tcPr>
            <w:tcW w:type="dxa" w:w="3456"/>
          </w:tcPr>
          <w:p>
            <w:r>
              <w:t>TS-001, TS-002</w:t>
            </w:r>
          </w:p>
        </w:tc>
      </w:tr>
      <w:tr>
        <w:tc>
          <w:tcPr>
            <w:tcW w:type="dxa" w:w="3456"/>
          </w:tcPr>
          <w:p>
            <w:r>
              <w:t>REQ-003</w:t>
            </w:r>
          </w:p>
        </w:tc>
        <w:tc>
          <w:tcPr>
            <w:tcW w:type="dxa" w:w="3456"/>
          </w:tcPr>
          <w:p>
            <w:r>
              <w:t>Valid Login</w:t>
            </w:r>
          </w:p>
        </w:tc>
        <w:tc>
          <w:tcPr>
            <w:tcW w:type="dxa" w:w="3456"/>
          </w:tcPr>
          <w:p>
            <w:r>
              <w:t>TS-003</w:t>
            </w:r>
          </w:p>
        </w:tc>
      </w:tr>
      <w:tr>
        <w:tc>
          <w:tcPr>
            <w:tcW w:type="dxa" w:w="3456"/>
          </w:tcPr>
          <w:p>
            <w:r>
              <w:t>REQ-004</w:t>
            </w:r>
          </w:p>
        </w:tc>
        <w:tc>
          <w:tcPr>
            <w:tcW w:type="dxa" w:w="3456"/>
          </w:tcPr>
          <w:p>
            <w:r>
              <w:t>Invalid Login</w:t>
            </w:r>
          </w:p>
        </w:tc>
        <w:tc>
          <w:tcPr>
            <w:tcW w:type="dxa" w:w="3456"/>
          </w:tcPr>
          <w:p>
            <w:r>
              <w:t>TS-004</w:t>
            </w:r>
          </w:p>
        </w:tc>
      </w:tr>
      <w:tr>
        <w:tc>
          <w:tcPr>
            <w:tcW w:type="dxa" w:w="3456"/>
          </w:tcPr>
          <w:p>
            <w:r>
              <w:t>REQ-006</w:t>
            </w:r>
          </w:p>
        </w:tc>
        <w:tc>
          <w:tcPr>
            <w:tcW w:type="dxa" w:w="3456"/>
          </w:tcPr>
          <w:p>
            <w:r>
              <w:t>View Products</w:t>
            </w:r>
          </w:p>
        </w:tc>
        <w:tc>
          <w:tcPr>
            <w:tcW w:type="dxa" w:w="3456"/>
          </w:tcPr>
          <w:p>
            <w:r>
              <w:t>TS-005</w:t>
            </w:r>
          </w:p>
        </w:tc>
      </w:tr>
      <w:tr>
        <w:tc>
          <w:tcPr>
            <w:tcW w:type="dxa" w:w="3456"/>
          </w:tcPr>
          <w:p>
            <w:r>
              <w:t>REQ-007</w:t>
            </w:r>
          </w:p>
        </w:tc>
        <w:tc>
          <w:tcPr>
            <w:tcW w:type="dxa" w:w="3456"/>
          </w:tcPr>
          <w:p>
            <w:r>
              <w:t>Search / Filter</w:t>
            </w:r>
          </w:p>
        </w:tc>
        <w:tc>
          <w:tcPr>
            <w:tcW w:type="dxa" w:w="3456"/>
          </w:tcPr>
          <w:p>
            <w:r>
              <w:t>TS-005, TS-006</w:t>
            </w:r>
          </w:p>
        </w:tc>
      </w:tr>
      <w:tr>
        <w:tc>
          <w:tcPr>
            <w:tcW w:type="dxa" w:w="3456"/>
          </w:tcPr>
          <w:p>
            <w:r>
              <w:t>REQ-008</w:t>
            </w:r>
          </w:p>
        </w:tc>
        <w:tc>
          <w:tcPr>
            <w:tcW w:type="dxa" w:w="3456"/>
          </w:tcPr>
          <w:p>
            <w:r>
              <w:t>Product Details</w:t>
            </w:r>
          </w:p>
        </w:tc>
        <w:tc>
          <w:tcPr>
            <w:tcW w:type="dxa" w:w="3456"/>
          </w:tcPr>
          <w:p>
            <w:r>
              <w:t>TS-007</w:t>
            </w:r>
          </w:p>
        </w:tc>
      </w:tr>
      <w:tr>
        <w:tc>
          <w:tcPr>
            <w:tcW w:type="dxa" w:w="3456"/>
          </w:tcPr>
          <w:p>
            <w:r>
              <w:t>REQ-009</w:t>
            </w:r>
          </w:p>
        </w:tc>
        <w:tc>
          <w:tcPr>
            <w:tcW w:type="dxa" w:w="3456"/>
          </w:tcPr>
          <w:p>
            <w:r>
              <w:t>Add to Cart</w:t>
            </w:r>
          </w:p>
        </w:tc>
        <w:tc>
          <w:tcPr>
            <w:tcW w:type="dxa" w:w="3456"/>
          </w:tcPr>
          <w:p>
            <w:r>
              <w:t>TS-008</w:t>
            </w:r>
          </w:p>
        </w:tc>
      </w:tr>
      <w:tr>
        <w:tc>
          <w:tcPr>
            <w:tcW w:type="dxa" w:w="3456"/>
          </w:tcPr>
          <w:p>
            <w:r>
              <w:t>REQ-010</w:t>
            </w:r>
          </w:p>
        </w:tc>
        <w:tc>
          <w:tcPr>
            <w:tcW w:type="dxa" w:w="3456"/>
          </w:tcPr>
          <w:p>
            <w:r>
              <w:t>Cart Details</w:t>
            </w:r>
          </w:p>
        </w:tc>
        <w:tc>
          <w:tcPr>
            <w:tcW w:type="dxa" w:w="3456"/>
          </w:tcPr>
          <w:p>
            <w:r>
              <w:t>TS-008</w:t>
            </w:r>
          </w:p>
        </w:tc>
      </w:tr>
      <w:tr>
        <w:tc>
          <w:tcPr>
            <w:tcW w:type="dxa" w:w="3456"/>
          </w:tcPr>
          <w:p>
            <w:r>
              <w:t>REQ-011</w:t>
            </w:r>
          </w:p>
        </w:tc>
        <w:tc>
          <w:tcPr>
            <w:tcW w:type="dxa" w:w="3456"/>
          </w:tcPr>
          <w:p>
            <w:r>
              <w:t>Remove from Cart</w:t>
            </w:r>
          </w:p>
        </w:tc>
        <w:tc>
          <w:tcPr>
            <w:tcW w:type="dxa" w:w="3456"/>
          </w:tcPr>
          <w:p>
            <w:r>
              <w:t>TS-009</w:t>
            </w:r>
          </w:p>
        </w:tc>
      </w:tr>
      <w:tr>
        <w:tc>
          <w:tcPr>
            <w:tcW w:type="dxa" w:w="3456"/>
          </w:tcPr>
          <w:p>
            <w:r>
              <w:t>REQ-012</w:t>
            </w:r>
          </w:p>
        </w:tc>
        <w:tc>
          <w:tcPr>
            <w:tcW w:type="dxa" w:w="3456"/>
          </w:tcPr>
          <w:p>
            <w:r>
              <w:t>Checkout Information</w:t>
            </w:r>
          </w:p>
        </w:tc>
        <w:tc>
          <w:tcPr>
            <w:tcW w:type="dxa" w:w="3456"/>
          </w:tcPr>
          <w:p>
            <w:r>
              <w:t>TS-010, TS-011</w:t>
            </w:r>
          </w:p>
        </w:tc>
      </w:tr>
      <w:tr>
        <w:tc>
          <w:tcPr>
            <w:tcW w:type="dxa" w:w="3456"/>
          </w:tcPr>
          <w:p>
            <w:r>
              <w:t>REQ-013</w:t>
            </w:r>
          </w:p>
        </w:tc>
        <w:tc>
          <w:tcPr>
            <w:tcW w:type="dxa" w:w="3456"/>
          </w:tcPr>
          <w:p>
            <w:r>
              <w:t>Payment Validation</w:t>
            </w:r>
          </w:p>
        </w:tc>
        <w:tc>
          <w:tcPr>
            <w:tcW w:type="dxa" w:w="3456"/>
          </w:tcPr>
          <w:p>
            <w:r>
              <w:t>TS-010, TS-011</w:t>
            </w:r>
          </w:p>
        </w:tc>
      </w:tr>
      <w:tr>
        <w:tc>
          <w:tcPr>
            <w:tcW w:type="dxa" w:w="3456"/>
          </w:tcPr>
          <w:p>
            <w:r>
              <w:t>REQ-014</w:t>
            </w:r>
          </w:p>
        </w:tc>
        <w:tc>
          <w:tcPr>
            <w:tcW w:type="dxa" w:w="3456"/>
          </w:tcPr>
          <w:p>
            <w:r>
              <w:t>Place Order</w:t>
            </w:r>
          </w:p>
        </w:tc>
        <w:tc>
          <w:tcPr>
            <w:tcW w:type="dxa" w:w="3456"/>
          </w:tcPr>
          <w:p>
            <w:r>
              <w:t>TS-010</w:t>
            </w:r>
          </w:p>
        </w:tc>
      </w:tr>
      <w:tr>
        <w:tc>
          <w:tcPr>
            <w:tcW w:type="dxa" w:w="3456"/>
          </w:tcPr>
          <w:p>
            <w:r>
              <w:t>REQ-015</w:t>
            </w:r>
          </w:p>
        </w:tc>
        <w:tc>
          <w:tcPr>
            <w:tcW w:type="dxa" w:w="3456"/>
          </w:tcPr>
          <w:p>
            <w:r>
              <w:t>Order Confirmation</w:t>
            </w:r>
          </w:p>
        </w:tc>
        <w:tc>
          <w:tcPr>
            <w:tcW w:type="dxa" w:w="3456"/>
          </w:tcPr>
          <w:p>
            <w:r>
              <w:t>TS-012</w:t>
            </w:r>
          </w:p>
        </w:tc>
      </w:tr>
      <w:tr>
        <w:tc>
          <w:tcPr>
            <w:tcW w:type="dxa" w:w="3456"/>
          </w:tcPr>
          <w:p>
            <w:r>
              <w:t>REQ-016</w:t>
            </w:r>
          </w:p>
        </w:tc>
        <w:tc>
          <w:tcPr>
            <w:tcW w:type="dxa" w:w="3456"/>
          </w:tcPr>
          <w:p>
            <w:r>
              <w:t>Order History</w:t>
            </w:r>
          </w:p>
        </w:tc>
        <w:tc>
          <w:tcPr>
            <w:tcW w:type="dxa" w:w="3456"/>
          </w:tcPr>
          <w:p>
            <w:r>
              <w:t>TS-013</w:t>
            </w:r>
          </w:p>
        </w:tc>
      </w:tr>
      <w:tr>
        <w:tc>
          <w:tcPr>
            <w:tcW w:type="dxa" w:w="3456"/>
          </w:tcPr>
          <w:p>
            <w:r>
              <w:t>REQ-017</w:t>
            </w:r>
          </w:p>
        </w:tc>
        <w:tc>
          <w:tcPr>
            <w:tcW w:type="dxa" w:w="3456"/>
          </w:tcPr>
          <w:p>
            <w:r>
              <w:t>Delete Order</w:t>
            </w:r>
          </w:p>
        </w:tc>
        <w:tc>
          <w:tcPr>
            <w:tcW w:type="dxa" w:w="3456"/>
          </w:tcPr>
          <w:p>
            <w:r>
              <w:t>TS-014</w:t>
            </w:r>
          </w:p>
        </w:tc>
      </w:tr>
      <w:tr>
        <w:tc>
          <w:tcPr>
            <w:tcW w:type="dxa" w:w="3456"/>
          </w:tcPr>
          <w:p>
            <w:r>
              <w:t>REQ-018</w:t>
            </w:r>
          </w:p>
        </w:tc>
        <w:tc>
          <w:tcPr>
            <w:tcW w:type="dxa" w:w="3456"/>
          </w:tcPr>
          <w:p>
            <w:r>
              <w:t>Logout</w:t>
            </w:r>
          </w:p>
        </w:tc>
        <w:tc>
          <w:tcPr>
            <w:tcW w:type="dxa" w:w="3456"/>
          </w:tcPr>
          <w:p>
            <w:r>
              <w:t>TS-015</w:t>
            </w:r>
          </w:p>
        </w:tc>
      </w:tr>
    </w:tbl>
    <w:p>
      <w:r>
        <w:rPr>
          <w:b/>
          <w:sz w:val="26"/>
        </w:rPr>
        <w:t>9. Test Data / Environment Considerations</w:t>
      </w:r>
    </w:p>
    <w:p>
      <w:pPr>
        <w:pStyle w:val="ListBullet"/>
      </w:pPr>
      <w:r>
        <w:t>Use the registered test account created for the application.</w:t>
      </w:r>
    </w:p>
    <w:p>
      <w:pPr>
        <w:pStyle w:val="ListBullet"/>
      </w:pPr>
      <w:r>
        <w:t>Use unique email data when creating a new registration account.</w:t>
      </w:r>
    </w:p>
    <w:p>
      <w:pPr>
        <w:pStyle w:val="ListBullet"/>
      </w:pPr>
      <w:r>
        <w:t>Use test-only payment information; never use real card details.</w:t>
      </w:r>
    </w:p>
    <w:p>
      <w:pPr>
        <w:pStyle w:val="ListBullet"/>
      </w:pPr>
      <w:r>
        <w:t>Execute web testing using the available Chrome environment.</w:t>
      </w:r>
    </w:p>
    <w:p>
      <w:pPr>
        <w:pStyle w:val="ListBullet"/>
      </w:pPr>
      <w:r>
        <w:t>Capture screenshots or other evidence for failed scenarios.</w:t>
      </w:r>
    </w:p>
    <w:p>
      <w:r>
        <w:rPr>
          <w:b/>
          <w:sz w:val="26"/>
        </w:rPr>
        <w:t>10. Entry Criteria</w:t>
      </w:r>
    </w:p>
    <w:p>
      <w:pPr>
        <w:pStyle w:val="ListBullet"/>
      </w:pPr>
      <w:r>
        <w:t>M-001 requirement analysis is completed.</w:t>
      </w:r>
    </w:p>
    <w:p>
      <w:pPr>
        <w:pStyle w:val="ListBullet"/>
      </w:pPr>
      <w:r>
        <w:t>Application is accessible.</w:t>
      </w:r>
    </w:p>
    <w:p>
      <w:pPr>
        <w:pStyle w:val="ListBullet"/>
      </w:pPr>
      <w:r>
        <w:t>Test environment is available.</w:t>
      </w:r>
    </w:p>
    <w:p>
      <w:pPr>
        <w:pStyle w:val="ListBullet"/>
      </w:pPr>
      <w:r>
        <w:t>Required test account/test data is available.</w:t>
      </w:r>
    </w:p>
    <w:p>
      <w:pPr>
        <w:pStyle w:val="ListBullet"/>
      </w:pPr>
      <w:r>
        <w:t>Test scenarios are reviewed before detailed test case preparation.</w:t>
      </w:r>
    </w:p>
    <w:p>
      <w:r>
        <w:rPr>
          <w:b/>
          <w:sz w:val="26"/>
        </w:rPr>
        <w:t>11. Exit Criteria</w:t>
      </w:r>
    </w:p>
    <w:p>
      <w:pPr>
        <w:pStyle w:val="ListBullet"/>
      </w:pPr>
      <w:r>
        <w:t>All planned scenarios have been converted into detailed test cases.</w:t>
      </w:r>
    </w:p>
    <w:p>
      <w:pPr>
        <w:pStyle w:val="ListBullet"/>
      </w:pPr>
      <w:r>
        <w:t>Positive and negative coverage is represented.</w:t>
      </w:r>
    </w:p>
    <w:p>
      <w:pPr>
        <w:pStyle w:val="ListBullet"/>
      </w:pPr>
      <w:r>
        <w:t>Each selected test case is mapped to a requirement.</w:t>
      </w:r>
    </w:p>
    <w:p>
      <w:pPr>
        <w:pStyle w:val="ListBullet"/>
      </w:pPr>
      <w:r>
        <w:t>Test data and expected results are defined.</w:t>
      </w:r>
    </w:p>
    <w:p>
      <w:r>
        <w:rPr>
          <w:b/>
          <w:sz w:val="26"/>
        </w:rPr>
        <w:t>12. QA Activities After M-002</w:t>
      </w:r>
    </w:p>
    <w:p>
      <w:pPr>
        <w:pStyle w:val="ListBullet"/>
      </w:pPr>
      <w:r>
        <w:t>Prepare detailed test cases with preconditions, steps, test data and expected results.</w:t>
      </w:r>
    </w:p>
    <w:p>
      <w:pPr>
        <w:pStyle w:val="ListBullet"/>
      </w:pPr>
      <w:r>
        <w:t>Maintain exactly 5 positive and 5 negative cases for the planned execution set.</w:t>
      </w:r>
    </w:p>
    <w:p>
      <w:pPr>
        <w:pStyle w:val="ListBullet"/>
      </w:pPr>
      <w:r>
        <w:t>Execute the test cases and record actual results.</w:t>
      </w:r>
    </w:p>
    <w:p>
      <w:pPr>
        <w:pStyle w:val="ListBullet"/>
      </w:pPr>
      <w:r>
        <w:t>Log any observed defects in M-004.</w:t>
      </w:r>
    </w:p>
    <w:p>
      <w:pPr>
        <w:pStyle w:val="ListBullet"/>
      </w:pPr>
      <w:r>
        <w:t>Use actual execution results to prepare M-005.</w:t>
      </w:r>
    </w:p>
    <w:p>
      <w:r>
        <w:rPr>
          <w:b/>
          <w:sz w:val="26"/>
        </w:rPr>
        <w:t>13.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Sign-Off / Date</w:t>
            </w:r>
          </w:p>
        </w:tc>
      </w:tr>
      <w:tr>
        <w:tc>
          <w:tcPr>
            <w:tcW w:type="dxa" w:w="3456"/>
          </w:tcPr>
          <w:p>
            <w:r>
              <w:t>QA Engineer</w:t>
            </w:r>
          </w:p>
        </w:tc>
        <w:tc>
          <w:tcPr>
            <w:tcW w:type="dxa" w:w="3456"/>
          </w:tcPr>
          <w:p>
            <w:r>
              <w:t>Vaishali</w:t>
            </w:r>
          </w:p>
        </w:tc>
        <w:tc>
          <w:tcPr>
            <w:tcW w:type="dxa" w:w="3456"/>
          </w:tcPr>
          <w:p>
            <w:r>
              <w:t>Pending</w:t>
            </w:r>
          </w:p>
        </w:tc>
      </w:tr>
      <w:tr>
        <w:tc>
          <w:tcPr>
            <w:tcW w:type="dxa" w:w="3456"/>
          </w:tcPr>
          <w:p>
            <w:r>
              <w:t>QA Lead / Reviewer</w:t>
            </w:r>
          </w:p>
        </w:tc>
        <w:tc>
          <w:tcPr>
            <w:tcW w:type="dxa" w:w="3456"/>
          </w:tcPr>
          <w:p>
            <w:r>
              <w:t>—</w:t>
            </w:r>
          </w:p>
        </w:tc>
        <w:tc>
          <w:tcPr>
            <w:tcW w:type="dxa" w:w="3456"/>
          </w:tcPr>
          <w:p>
            <w:r>
              <w:t>Pending</w:t>
            </w:r>
          </w:p>
        </w:tc>
      </w:tr>
      <w:tr>
        <w:tc>
          <w:tcPr>
            <w:tcW w:type="dxa" w:w="3456"/>
          </w:tcPr>
          <w:p>
            <w:r>
              <w:t>Business Analyst</w:t>
            </w:r>
          </w:p>
        </w:tc>
        <w:tc>
          <w:tcPr>
            <w:tcW w:type="dxa" w:w="3456"/>
          </w:tcPr>
          <w:p>
            <w:r>
              <w:t>—</w:t>
            </w:r>
          </w:p>
        </w:tc>
        <w:tc>
          <w:tcPr>
            <w:tcW w:type="dxa" w:w="3456"/>
          </w:tcPr>
          <w:p>
            <w:r>
              <w:t>Pending</w:t>
            </w:r>
          </w:p>
        </w:tc>
      </w:tr>
      <w:tr>
        <w:tc>
          <w:tcPr>
            <w:tcW w:type="dxa" w:w="3456"/>
          </w:tcPr>
          <w:p>
            <w:r>
              <w:t>Product Owner</w:t>
            </w:r>
          </w:p>
        </w:tc>
        <w:tc>
          <w:tcPr>
            <w:tcW w:type="dxa" w:w="3456"/>
          </w:tcPr>
          <w:p>
            <w:r>
              <w:t>—</w:t>
            </w:r>
          </w:p>
        </w:tc>
        <w:tc>
          <w:tcPr>
            <w:tcW w:type="dxa" w:w="3456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