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89B18" w14:textId="1985D548" w:rsidR="009710BE" w:rsidRDefault="00A10770">
      <w:r>
        <w:rPr>
          <w:noProof/>
        </w:rPr>
        <w:drawing>
          <wp:inline distT="0" distB="0" distL="0" distR="0" wp14:anchorId="3E53F1AA" wp14:editId="03596B0F">
            <wp:extent cx="5731510" cy="2693865"/>
            <wp:effectExtent l="0" t="0" r="2540" b="0"/>
            <wp:docPr id="58998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88996" name=""/>
                    <pic:cNvPicPr/>
                  </pic:nvPicPr>
                  <pic:blipFill rotWithShape="1">
                    <a:blip r:embed="rId4"/>
                    <a:srcRect t="11803"/>
                    <a:stretch/>
                  </pic:blipFill>
                  <pic:spPr bwMode="auto">
                    <a:xfrm>
                      <a:off x="0" y="0"/>
                      <a:ext cx="5731510" cy="2693865"/>
                    </a:xfrm>
                    <a:prstGeom prst="rect">
                      <a:avLst/>
                    </a:prstGeom>
                    <a:ln>
                      <a:noFill/>
                    </a:ln>
                    <a:extLst>
                      <a:ext uri="{53640926-AAD7-44D8-BBD7-CCE9431645EC}">
                        <a14:shadowObscured xmlns:a14="http://schemas.microsoft.com/office/drawing/2010/main"/>
                      </a:ext>
                    </a:extLst>
                  </pic:spPr>
                </pic:pic>
              </a:graphicData>
            </a:graphic>
          </wp:inline>
        </w:drawing>
      </w:r>
    </w:p>
    <w:p w14:paraId="34E5F3C0" w14:textId="2DB2B76A" w:rsidR="00A10770" w:rsidRDefault="00A10770" w:rsidP="00A10770">
      <w:pPr>
        <w:jc w:val="center"/>
      </w:pPr>
      <w:r>
        <w:t>Fig 1: Home Page</w:t>
      </w:r>
    </w:p>
    <w:p w14:paraId="68677FCA" w14:textId="77777777" w:rsidR="00A10770" w:rsidRPr="007E14CC" w:rsidRDefault="00A10770" w:rsidP="00A10770">
      <w:pPr>
        <w:spacing w:line="360" w:lineRule="auto"/>
        <w:rPr>
          <w:rFonts w:ascii="Times New Roman" w:hAnsi="Times New Roman" w:cs="Times New Roman"/>
          <w:sz w:val="24"/>
          <w:szCs w:val="24"/>
        </w:rPr>
      </w:pPr>
      <w:bookmarkStart w:id="0" w:name="_Hlk172397377"/>
      <w:r w:rsidRPr="007E14CC">
        <w:rPr>
          <w:rFonts w:ascii="Times New Roman" w:hAnsi="Times New Roman" w:cs="Times New Roman"/>
          <w:sz w:val="24"/>
          <w:szCs w:val="24"/>
        </w:rPr>
        <w:t xml:space="preserve">Home Page :- </w:t>
      </w:r>
    </w:p>
    <w:p w14:paraId="659E545A" w14:textId="7630695A" w:rsidR="00A10770" w:rsidRPr="007E14CC" w:rsidRDefault="00A10770" w:rsidP="00A10770">
      <w:pPr>
        <w:spacing w:line="360" w:lineRule="auto"/>
        <w:jc w:val="both"/>
        <w:rPr>
          <w:rFonts w:ascii="Times New Roman" w:hAnsi="Times New Roman" w:cs="Times New Roman"/>
          <w:sz w:val="24"/>
          <w:szCs w:val="24"/>
        </w:rPr>
      </w:pPr>
      <w:bookmarkStart w:id="1" w:name="_Hlk172374066"/>
      <w:r w:rsidRPr="007E14CC">
        <w:rPr>
          <w:rFonts w:ascii="Times New Roman" w:hAnsi="Times New Roman" w:cs="Times New Roman"/>
          <w:sz w:val="24"/>
          <w:szCs w:val="24"/>
        </w:rPr>
        <w:t xml:space="preserve">The </w:t>
      </w:r>
      <w:r w:rsidRPr="007E14CC">
        <w:rPr>
          <w:rStyle w:val="HTMLCode"/>
          <w:rFonts w:ascii="Times New Roman" w:eastAsiaTheme="minorHAnsi" w:hAnsi="Times New Roman" w:cs="Times New Roman"/>
          <w:sz w:val="24"/>
          <w:szCs w:val="24"/>
        </w:rPr>
        <w:t>home</w:t>
      </w:r>
      <w:r w:rsidRPr="007E14CC">
        <w:rPr>
          <w:rFonts w:ascii="Times New Roman" w:hAnsi="Times New Roman" w:cs="Times New Roman"/>
          <w:sz w:val="24"/>
          <w:szCs w:val="24"/>
        </w:rPr>
        <w:t xml:space="preserve"> </w:t>
      </w:r>
      <w:r>
        <w:rPr>
          <w:rFonts w:ascii="Times New Roman" w:hAnsi="Times New Roman" w:cs="Times New Roman"/>
          <w:sz w:val="24"/>
          <w:szCs w:val="24"/>
        </w:rPr>
        <w:t xml:space="preserve">page </w:t>
      </w:r>
      <w:r w:rsidRPr="007E14CC">
        <w:rPr>
          <w:rFonts w:ascii="Times New Roman" w:hAnsi="Times New Roman" w:cs="Times New Roman"/>
          <w:sz w:val="24"/>
          <w:szCs w:val="24"/>
        </w:rPr>
        <w:t xml:space="preserve">function in a </w:t>
      </w:r>
      <w:r>
        <w:rPr>
          <w:rFonts w:ascii="docs-Calibri" w:hAnsi="docs-Calibri"/>
          <w:b/>
          <w:bCs/>
          <w:color w:val="000000"/>
          <w:sz w:val="23"/>
          <w:szCs w:val="23"/>
          <w:shd w:val="clear" w:color="auto" w:fill="FFFFFF"/>
        </w:rPr>
        <w:t xml:space="preserve">platform for Assessing Job Skills </w:t>
      </w:r>
      <w:r w:rsidRPr="007E14CC">
        <w:rPr>
          <w:rFonts w:ascii="Times New Roman" w:hAnsi="Times New Roman" w:cs="Times New Roman"/>
          <w:sz w:val="24"/>
          <w:szCs w:val="24"/>
        </w:rPr>
        <w:t xml:space="preserve">web application renders the </w:t>
      </w:r>
      <w:r w:rsidRPr="007E14CC">
        <w:rPr>
          <w:rStyle w:val="HTMLCode"/>
          <w:rFonts w:ascii="Times New Roman" w:eastAsiaTheme="minorHAnsi" w:hAnsi="Times New Roman" w:cs="Times New Roman"/>
          <w:sz w:val="24"/>
          <w:szCs w:val="24"/>
        </w:rPr>
        <w:t>home.html</w:t>
      </w:r>
      <w:r w:rsidRPr="007E14CC">
        <w:rPr>
          <w:rFonts w:ascii="Times New Roman" w:hAnsi="Times New Roman" w:cs="Times New Roman"/>
          <w:sz w:val="24"/>
          <w:szCs w:val="24"/>
        </w:rPr>
        <w:t xml:space="preserve"> template when a request is made. It takes the </w:t>
      </w:r>
      <w:r w:rsidRPr="007E14CC">
        <w:rPr>
          <w:rStyle w:val="HTMLCode"/>
          <w:rFonts w:ascii="Times New Roman" w:eastAsiaTheme="minorHAnsi" w:hAnsi="Times New Roman" w:cs="Times New Roman"/>
          <w:sz w:val="24"/>
          <w:szCs w:val="24"/>
        </w:rPr>
        <w:t>request</w:t>
      </w:r>
      <w:r w:rsidRPr="007E14CC">
        <w:rPr>
          <w:rFonts w:ascii="Times New Roman" w:hAnsi="Times New Roman" w:cs="Times New Roman"/>
          <w:sz w:val="24"/>
          <w:szCs w:val="24"/>
        </w:rPr>
        <w:t xml:space="preserve"> object as a parameter and returns the rendered template. This function serves to display the home page of the web application. Non-authenticated users would only see "Login" and "Register" links. This approach simplifies the menu by treating all logged-in users the same, with differentiating between regular users and staff members. It ensures that all authenticated users have access to the same features, streamlining the user interface</w:t>
      </w:r>
      <w:r>
        <w:rPr>
          <w:rFonts w:ascii="Times New Roman" w:hAnsi="Times New Roman" w:cs="Times New Roman"/>
          <w:sz w:val="24"/>
          <w:szCs w:val="24"/>
        </w:rPr>
        <w:t>.</w:t>
      </w:r>
    </w:p>
    <w:bookmarkEnd w:id="0"/>
    <w:bookmarkEnd w:id="1"/>
    <w:p w14:paraId="7FEDFF49" w14:textId="77777777" w:rsidR="00A10770" w:rsidRDefault="00A10770" w:rsidP="00A10770">
      <w:pPr>
        <w:jc w:val="both"/>
      </w:pPr>
    </w:p>
    <w:p w14:paraId="0F52F762" w14:textId="1DDF6A03" w:rsidR="00A10770" w:rsidRDefault="00A10770" w:rsidP="00A10770">
      <w:pPr>
        <w:jc w:val="center"/>
      </w:pPr>
      <w:r>
        <w:rPr>
          <w:noProof/>
        </w:rPr>
        <w:drawing>
          <wp:inline distT="0" distB="0" distL="0" distR="0" wp14:anchorId="1EF2B11C" wp14:editId="259AB3F2">
            <wp:extent cx="5731510" cy="2693865"/>
            <wp:effectExtent l="0" t="0" r="2540" b="0"/>
            <wp:docPr id="15721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5981" name=""/>
                    <pic:cNvPicPr/>
                  </pic:nvPicPr>
                  <pic:blipFill rotWithShape="1">
                    <a:blip r:embed="rId5"/>
                    <a:srcRect t="11803"/>
                    <a:stretch/>
                  </pic:blipFill>
                  <pic:spPr bwMode="auto">
                    <a:xfrm>
                      <a:off x="0" y="0"/>
                      <a:ext cx="5731510" cy="2693865"/>
                    </a:xfrm>
                    <a:prstGeom prst="rect">
                      <a:avLst/>
                    </a:prstGeom>
                    <a:ln>
                      <a:noFill/>
                    </a:ln>
                    <a:extLst>
                      <a:ext uri="{53640926-AAD7-44D8-BBD7-CCE9431645EC}">
                        <a14:shadowObscured xmlns:a14="http://schemas.microsoft.com/office/drawing/2010/main"/>
                      </a:ext>
                    </a:extLst>
                  </pic:spPr>
                </pic:pic>
              </a:graphicData>
            </a:graphic>
          </wp:inline>
        </w:drawing>
      </w:r>
    </w:p>
    <w:p w14:paraId="0F76F717" w14:textId="5D3638EA" w:rsidR="00A10770" w:rsidRDefault="00A10770" w:rsidP="00A10770">
      <w:pPr>
        <w:jc w:val="center"/>
      </w:pPr>
      <w:r>
        <w:t>Fig 2: Registration Page</w:t>
      </w:r>
    </w:p>
    <w:p w14:paraId="15F0BCC1" w14:textId="77777777" w:rsidR="002135D8" w:rsidRPr="007E14CC" w:rsidRDefault="002135D8" w:rsidP="002135D8">
      <w:pPr>
        <w:spacing w:line="360" w:lineRule="auto"/>
        <w:rPr>
          <w:rFonts w:ascii="Times New Roman" w:hAnsi="Times New Roman" w:cs="Times New Roman"/>
          <w:sz w:val="24"/>
          <w:szCs w:val="24"/>
        </w:rPr>
      </w:pPr>
      <w:bookmarkStart w:id="2" w:name="_Hlk172389946"/>
      <w:r w:rsidRPr="007E14CC">
        <w:rPr>
          <w:rFonts w:ascii="Times New Roman" w:hAnsi="Times New Roman" w:cs="Times New Roman"/>
          <w:sz w:val="24"/>
          <w:szCs w:val="24"/>
        </w:rPr>
        <w:lastRenderedPageBreak/>
        <w:t>REGISTER :-</w:t>
      </w:r>
    </w:p>
    <w:p w14:paraId="01939611" w14:textId="167CA917" w:rsidR="002135D8" w:rsidRPr="00F93045" w:rsidRDefault="002135D8" w:rsidP="00F93045">
      <w:pPr>
        <w:spacing w:line="360" w:lineRule="auto"/>
        <w:jc w:val="both"/>
        <w:rPr>
          <w:rFonts w:ascii="Times New Roman" w:hAnsi="Times New Roman" w:cs="Times New Roman"/>
          <w:sz w:val="24"/>
          <w:szCs w:val="24"/>
        </w:rPr>
      </w:pPr>
      <w:bookmarkStart w:id="3" w:name="_Hlk172374146"/>
      <w:r w:rsidRPr="007E14CC">
        <w:rPr>
          <w:rFonts w:ascii="Times New Roman" w:hAnsi="Times New Roman" w:cs="Times New Roman"/>
          <w:sz w:val="24"/>
          <w:szCs w:val="24"/>
        </w:rPr>
        <w:t xml:space="preserve">The </w:t>
      </w:r>
      <w:r w:rsidRPr="007E14CC">
        <w:rPr>
          <w:rStyle w:val="HTMLCode"/>
          <w:rFonts w:ascii="Times New Roman" w:eastAsiaTheme="minorHAnsi" w:hAnsi="Times New Roman" w:cs="Times New Roman"/>
          <w:sz w:val="24"/>
          <w:szCs w:val="24"/>
        </w:rPr>
        <w:t>register</w:t>
      </w:r>
      <w:r w:rsidRPr="007E14CC">
        <w:rPr>
          <w:rFonts w:ascii="Times New Roman" w:hAnsi="Times New Roman" w:cs="Times New Roman"/>
          <w:sz w:val="24"/>
          <w:szCs w:val="24"/>
        </w:rPr>
        <w:t xml:space="preserve"> function handles user registration in a</w:t>
      </w:r>
      <w:r>
        <w:rPr>
          <w:rFonts w:ascii="docs-Calibri" w:hAnsi="docs-Calibri"/>
          <w:b/>
          <w:bCs/>
          <w:color w:val="000000"/>
          <w:sz w:val="23"/>
          <w:szCs w:val="23"/>
          <w:shd w:val="clear" w:color="auto" w:fill="FFFFFF"/>
        </w:rPr>
        <w:t xml:space="preserve"> </w:t>
      </w:r>
      <w:r>
        <w:rPr>
          <w:rFonts w:ascii="docs-Calibri" w:hAnsi="docs-Calibri"/>
          <w:b/>
          <w:bCs/>
          <w:color w:val="000000"/>
          <w:sz w:val="23"/>
          <w:szCs w:val="23"/>
          <w:shd w:val="clear" w:color="auto" w:fill="FFFFFF"/>
        </w:rPr>
        <w:t>platform for Assessing Job Skills</w:t>
      </w:r>
      <w:r w:rsidRPr="000C1C35">
        <w:rPr>
          <w:rFonts w:ascii="Times New Roman" w:hAnsi="Times New Roman" w:cs="Times New Roman"/>
          <w:b/>
          <w:bCs/>
          <w:sz w:val="24"/>
          <w:szCs w:val="24"/>
        </w:rPr>
        <w:t xml:space="preserve"> </w:t>
      </w:r>
      <w:r w:rsidRPr="007E14CC">
        <w:rPr>
          <w:rFonts w:ascii="Times New Roman" w:hAnsi="Times New Roman" w:cs="Times New Roman"/>
          <w:sz w:val="24"/>
          <w:szCs w:val="24"/>
        </w:rPr>
        <w:t>web application. When a POST request is made, it retrieves user details from the form, including name, email, username, password, confirmation password, and user type (admin or regular). It checks if the passwords match and whether the username already exists. If the username is unique and passwords match, a new user is created with the provided details, including setting the user as staff if selected. On success, it redirects to the login page with a success message. If there are errors, appropriate error messages are displayed, and the user is redirected back to the registration page. For GET requests, it renders the registration form</w:t>
      </w:r>
      <w:bookmarkEnd w:id="3"/>
      <w:r w:rsidRPr="007E14CC">
        <w:rPr>
          <w:rFonts w:ascii="Times New Roman" w:hAnsi="Times New Roman" w:cs="Times New Roman"/>
          <w:sz w:val="24"/>
          <w:szCs w:val="24"/>
        </w:rPr>
        <w:t>.</w:t>
      </w:r>
      <w:bookmarkEnd w:id="2"/>
    </w:p>
    <w:p w14:paraId="17804D67" w14:textId="4AA95931" w:rsidR="00A10770" w:rsidRDefault="00A10770" w:rsidP="00A10770">
      <w:pPr>
        <w:jc w:val="center"/>
      </w:pPr>
      <w:r>
        <w:rPr>
          <w:noProof/>
        </w:rPr>
        <w:drawing>
          <wp:inline distT="0" distB="0" distL="0" distR="0" wp14:anchorId="5DCF7EB2" wp14:editId="1EA8F241">
            <wp:extent cx="5731510" cy="2685073"/>
            <wp:effectExtent l="0" t="0" r="2540" b="1270"/>
            <wp:docPr id="194929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8656" name=""/>
                    <pic:cNvPicPr/>
                  </pic:nvPicPr>
                  <pic:blipFill rotWithShape="1">
                    <a:blip r:embed="rId6"/>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14:paraId="21CED8B8" w14:textId="2376A793" w:rsidR="00A10770" w:rsidRDefault="00A10770" w:rsidP="00A10770">
      <w:pPr>
        <w:jc w:val="center"/>
      </w:pPr>
      <w:r>
        <w:t>Fig 3: Login For Admin and User</w:t>
      </w:r>
    </w:p>
    <w:p w14:paraId="34375447" w14:textId="77777777" w:rsidR="00F93045" w:rsidRPr="007E14CC" w:rsidRDefault="00F93045" w:rsidP="00F93045">
      <w:pPr>
        <w:spacing w:line="360" w:lineRule="auto"/>
        <w:jc w:val="both"/>
        <w:rPr>
          <w:rFonts w:ascii="Times New Roman" w:hAnsi="Times New Roman" w:cs="Times New Roman"/>
          <w:sz w:val="24"/>
          <w:szCs w:val="24"/>
        </w:rPr>
      </w:pPr>
      <w:bookmarkStart w:id="4" w:name="_Hlk172390097"/>
      <w:bookmarkStart w:id="5" w:name="_Hlk172397513"/>
      <w:r w:rsidRPr="007E14CC">
        <w:rPr>
          <w:rFonts w:ascii="Times New Roman" w:hAnsi="Times New Roman" w:cs="Times New Roman"/>
          <w:sz w:val="24"/>
          <w:szCs w:val="24"/>
        </w:rPr>
        <w:t>LOGIN :-</w:t>
      </w:r>
    </w:p>
    <w:p w14:paraId="6CE1F9C1" w14:textId="4B287F5B" w:rsidR="00F93045" w:rsidRPr="00F93045" w:rsidRDefault="00F93045" w:rsidP="00F93045">
      <w:pPr>
        <w:spacing w:line="360" w:lineRule="auto"/>
        <w:jc w:val="both"/>
        <w:rPr>
          <w:rFonts w:ascii="Times New Roman" w:hAnsi="Times New Roman" w:cs="Times New Roman"/>
          <w:sz w:val="24"/>
          <w:szCs w:val="24"/>
        </w:rPr>
      </w:pPr>
      <w:bookmarkStart w:id="6" w:name="_Hlk172374246"/>
      <w:r w:rsidRPr="007E14CC">
        <w:rPr>
          <w:rFonts w:ascii="Times New Roman" w:hAnsi="Times New Roman" w:cs="Times New Roman"/>
          <w:sz w:val="24"/>
          <w:szCs w:val="24"/>
        </w:rPr>
        <w:t xml:space="preserve">The </w:t>
      </w:r>
      <w:r w:rsidRPr="007E14CC">
        <w:rPr>
          <w:rStyle w:val="HTMLCode"/>
          <w:rFonts w:ascii="Times New Roman" w:eastAsiaTheme="minorHAnsi" w:hAnsi="Times New Roman" w:cs="Times New Roman"/>
          <w:sz w:val="24"/>
          <w:szCs w:val="24"/>
        </w:rPr>
        <w:t>login</w:t>
      </w:r>
      <w:r w:rsidRPr="007E14CC">
        <w:rPr>
          <w:rFonts w:ascii="Times New Roman" w:hAnsi="Times New Roman" w:cs="Times New Roman"/>
          <w:sz w:val="24"/>
          <w:szCs w:val="24"/>
        </w:rPr>
        <w:t xml:space="preserve"> function handles user authentication in a </w:t>
      </w:r>
      <w:r>
        <w:rPr>
          <w:rFonts w:ascii="docs-Calibri" w:hAnsi="docs-Calibri"/>
          <w:b/>
          <w:bCs/>
          <w:color w:val="000000"/>
          <w:sz w:val="23"/>
          <w:szCs w:val="23"/>
          <w:shd w:val="clear" w:color="auto" w:fill="FFFFFF"/>
        </w:rPr>
        <w:t>platform for Assessing Job Skills</w:t>
      </w:r>
      <w:r w:rsidRPr="007E14CC">
        <w:rPr>
          <w:rFonts w:ascii="Times New Roman" w:hAnsi="Times New Roman" w:cs="Times New Roman"/>
          <w:sz w:val="24"/>
          <w:szCs w:val="24"/>
        </w:rPr>
        <w:t xml:space="preserve"> web application. It processes POST requests by retrieving the username and password, authenticates the user, and logs them in if the credentials are correct. On successful login, it redirects to the home page and shows a success message. If authentication fails, it redirects back to the login page with an error message. For GET requests, it renders the login page</w:t>
      </w:r>
      <w:bookmarkEnd w:id="4"/>
      <w:r w:rsidRPr="007E14CC">
        <w:rPr>
          <w:rFonts w:ascii="Times New Roman" w:hAnsi="Times New Roman" w:cs="Times New Roman"/>
          <w:sz w:val="24"/>
          <w:szCs w:val="24"/>
        </w:rPr>
        <w:t>.</w:t>
      </w:r>
      <w:bookmarkEnd w:id="5"/>
      <w:bookmarkEnd w:id="6"/>
    </w:p>
    <w:p w14:paraId="2D2C08C0" w14:textId="30FE297B" w:rsidR="00A10770" w:rsidRDefault="00A10770" w:rsidP="00A10770">
      <w:pPr>
        <w:jc w:val="center"/>
      </w:pPr>
      <w:r>
        <w:rPr>
          <w:noProof/>
        </w:rPr>
        <w:lastRenderedPageBreak/>
        <w:drawing>
          <wp:inline distT="0" distB="0" distL="0" distR="0" wp14:anchorId="218A29C7" wp14:editId="4E427D3E">
            <wp:extent cx="5731510" cy="2685073"/>
            <wp:effectExtent l="0" t="0" r="2540" b="1270"/>
            <wp:docPr id="15869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66138" name=""/>
                    <pic:cNvPicPr/>
                  </pic:nvPicPr>
                  <pic:blipFill rotWithShape="1">
                    <a:blip r:embed="rId7"/>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14:paraId="07F22F57" w14:textId="5F39B945" w:rsidR="00A10770" w:rsidRDefault="00A10770" w:rsidP="00A10770">
      <w:pPr>
        <w:jc w:val="center"/>
      </w:pPr>
      <w:r>
        <w:t xml:space="preserve">Fig 4: Admin Home Page </w:t>
      </w:r>
    </w:p>
    <w:p w14:paraId="2E0670D9" w14:textId="77777777" w:rsidR="00CA05D2" w:rsidRPr="007E14CC" w:rsidRDefault="00CA05D2" w:rsidP="00CA05D2">
      <w:pPr>
        <w:spacing w:line="360" w:lineRule="auto"/>
        <w:jc w:val="both"/>
        <w:rPr>
          <w:rFonts w:ascii="Times New Roman" w:hAnsi="Times New Roman" w:cs="Times New Roman"/>
          <w:sz w:val="24"/>
          <w:szCs w:val="24"/>
        </w:rPr>
      </w:pPr>
      <w:bookmarkStart w:id="7" w:name="_Hlk172397584"/>
      <w:r w:rsidRPr="007E14CC">
        <w:rPr>
          <w:rFonts w:ascii="Times New Roman" w:hAnsi="Times New Roman" w:cs="Times New Roman"/>
          <w:sz w:val="24"/>
          <w:szCs w:val="24"/>
        </w:rPr>
        <w:t>Admin Home Page :-</w:t>
      </w:r>
    </w:p>
    <w:p w14:paraId="7932D446" w14:textId="618AC611" w:rsidR="00CA05D2" w:rsidRPr="00CA05D2" w:rsidRDefault="00CA05D2" w:rsidP="00CA05D2">
      <w:pPr>
        <w:spacing w:line="360" w:lineRule="auto"/>
        <w:jc w:val="both"/>
        <w:rPr>
          <w:rFonts w:ascii="Times New Roman" w:hAnsi="Times New Roman" w:cs="Times New Roman"/>
          <w:sz w:val="24"/>
          <w:szCs w:val="24"/>
        </w:rPr>
      </w:pPr>
      <w:bookmarkStart w:id="8" w:name="_Hlk172374329"/>
      <w:r>
        <w:rPr>
          <w:rFonts w:ascii="Times New Roman" w:hAnsi="Times New Roman" w:cs="Times New Roman"/>
          <w:sz w:val="24"/>
          <w:szCs w:val="24"/>
        </w:rPr>
        <w:t>T</w:t>
      </w:r>
      <w:r w:rsidRPr="007E14CC">
        <w:rPr>
          <w:rFonts w:ascii="Times New Roman" w:hAnsi="Times New Roman" w:cs="Times New Roman"/>
          <w:sz w:val="24"/>
          <w:szCs w:val="24"/>
        </w:rPr>
        <w:t>he navigation menu would display the same options for all authenticated users. Logged-in users would see links to "</w:t>
      </w:r>
      <w:r>
        <w:rPr>
          <w:rFonts w:ascii="Times New Roman" w:hAnsi="Times New Roman" w:cs="Times New Roman"/>
          <w:sz w:val="24"/>
          <w:szCs w:val="24"/>
        </w:rPr>
        <w:t>Skills</w:t>
      </w:r>
      <w:r w:rsidRPr="007E14CC">
        <w:rPr>
          <w:rFonts w:ascii="Times New Roman" w:hAnsi="Times New Roman" w:cs="Times New Roman"/>
          <w:sz w:val="24"/>
          <w:szCs w:val="24"/>
        </w:rPr>
        <w:t>," "</w:t>
      </w:r>
      <w:r>
        <w:rPr>
          <w:rFonts w:ascii="Times New Roman" w:hAnsi="Times New Roman" w:cs="Times New Roman"/>
          <w:sz w:val="24"/>
          <w:szCs w:val="24"/>
        </w:rPr>
        <w:t>create Skill</w:t>
      </w:r>
      <w:r w:rsidRPr="007E14CC">
        <w:rPr>
          <w:rFonts w:ascii="Times New Roman" w:hAnsi="Times New Roman" w:cs="Times New Roman"/>
          <w:sz w:val="24"/>
          <w:szCs w:val="24"/>
        </w:rPr>
        <w:t>," "</w:t>
      </w:r>
      <w:r>
        <w:rPr>
          <w:rFonts w:ascii="Times New Roman" w:hAnsi="Times New Roman" w:cs="Times New Roman"/>
          <w:sz w:val="24"/>
          <w:szCs w:val="24"/>
        </w:rPr>
        <w:t>Add Questions</w:t>
      </w:r>
      <w:r w:rsidRPr="007E14CC">
        <w:rPr>
          <w:rFonts w:ascii="Times New Roman" w:hAnsi="Times New Roman" w:cs="Times New Roman"/>
          <w:sz w:val="24"/>
          <w:szCs w:val="24"/>
        </w:rPr>
        <w:t>," and "Logout," regardless of their role or privileges. Non-authenticated users would only see "Login" and "Register" links. This approach simplifies the menu by treating all logged-in users the same, with differentiating between regular users and staff members. It ensures that all authenticated users have access to the same features, streamlining the user interface.</w:t>
      </w:r>
      <w:bookmarkEnd w:id="7"/>
      <w:bookmarkEnd w:id="8"/>
    </w:p>
    <w:p w14:paraId="4D2D40BF" w14:textId="1628AA76" w:rsidR="00A10770" w:rsidRDefault="00A10770" w:rsidP="00A10770">
      <w:pPr>
        <w:jc w:val="center"/>
      </w:pPr>
      <w:r>
        <w:rPr>
          <w:noProof/>
        </w:rPr>
        <w:drawing>
          <wp:inline distT="0" distB="0" distL="0" distR="0" wp14:anchorId="3120392D" wp14:editId="13D01940">
            <wp:extent cx="5731510" cy="2685073"/>
            <wp:effectExtent l="0" t="0" r="2540" b="1270"/>
            <wp:docPr id="161968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0144" name=""/>
                    <pic:cNvPicPr/>
                  </pic:nvPicPr>
                  <pic:blipFill rotWithShape="1">
                    <a:blip r:embed="rId8"/>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14:paraId="1ADC5FD0" w14:textId="7BFABDBA" w:rsidR="00A10770" w:rsidRDefault="00A10770" w:rsidP="00A10770">
      <w:pPr>
        <w:jc w:val="center"/>
      </w:pPr>
      <w:r>
        <w:t>Fig 5: Existing Skills Page</w:t>
      </w:r>
    </w:p>
    <w:p w14:paraId="0462C6F4" w14:textId="3DA9CB92" w:rsidR="001246E0" w:rsidRPr="009E76EA" w:rsidRDefault="001246E0" w:rsidP="001246E0">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lastRenderedPageBreak/>
        <w:t xml:space="preserve">The </w:t>
      </w:r>
      <w:r>
        <w:rPr>
          <w:rStyle w:val="HTMLCode"/>
          <w:rFonts w:ascii="Times New Roman" w:eastAsiaTheme="minorHAnsi" w:hAnsi="Times New Roman" w:cs="Times New Roman"/>
          <w:sz w:val="24"/>
          <w:szCs w:val="24"/>
        </w:rPr>
        <w:t>Skills</w:t>
      </w:r>
      <w:r w:rsidRPr="009E76EA">
        <w:rPr>
          <w:rStyle w:val="HTMLCode"/>
          <w:rFonts w:ascii="Times New Roman" w:eastAsiaTheme="minorHAnsi" w:hAnsi="Times New Roman" w:cs="Times New Roman"/>
          <w:sz w:val="24"/>
          <w:szCs w:val="24"/>
        </w:rPr>
        <w:t xml:space="preserve"> </w:t>
      </w:r>
      <w:r w:rsidRPr="009E76EA">
        <w:rPr>
          <w:rFonts w:ascii="Times New Roman" w:hAnsi="Times New Roman" w:cs="Times New Roman"/>
          <w:sz w:val="24"/>
          <w:szCs w:val="24"/>
        </w:rPr>
        <w:t xml:space="preserve">page retrieves all </w:t>
      </w:r>
      <w:r>
        <w:rPr>
          <w:rFonts w:ascii="Times New Roman" w:hAnsi="Times New Roman" w:cs="Times New Roman"/>
          <w:sz w:val="24"/>
          <w:szCs w:val="24"/>
        </w:rPr>
        <w:t>skill</w:t>
      </w:r>
      <w:r w:rsidRPr="009E76EA">
        <w:rPr>
          <w:rFonts w:ascii="Times New Roman" w:hAnsi="Times New Roman" w:cs="Times New Roman"/>
          <w:sz w:val="24"/>
          <w:szCs w:val="24"/>
        </w:rPr>
        <w:t xml:space="preserve"> objects from the database using </w:t>
      </w:r>
      <w:r w:rsidRPr="009E76EA">
        <w:rPr>
          <w:rStyle w:val="HTMLCode"/>
          <w:rFonts w:ascii="Times New Roman" w:eastAsiaTheme="minorHAnsi" w:hAnsi="Times New Roman" w:cs="Times New Roman"/>
          <w:sz w:val="24"/>
          <w:szCs w:val="24"/>
        </w:rPr>
        <w:t>Function</w:t>
      </w:r>
      <w:r w:rsidRPr="009E76EA">
        <w:rPr>
          <w:rFonts w:ascii="Times New Roman" w:hAnsi="Times New Roman" w:cs="Times New Roman"/>
          <w:sz w:val="24"/>
          <w:szCs w:val="24"/>
        </w:rPr>
        <w:t xml:space="preserve"> and stores them in the </w:t>
      </w:r>
      <w:r>
        <w:rPr>
          <w:rStyle w:val="HTMLCode"/>
          <w:rFonts w:ascii="Times New Roman" w:eastAsiaTheme="minorHAnsi" w:hAnsi="Times New Roman" w:cs="Times New Roman"/>
          <w:sz w:val="24"/>
          <w:szCs w:val="24"/>
        </w:rPr>
        <w:t>skills</w:t>
      </w:r>
      <w:r w:rsidRPr="009E76EA">
        <w:rPr>
          <w:rFonts w:ascii="Times New Roman" w:hAnsi="Times New Roman" w:cs="Times New Roman"/>
          <w:sz w:val="24"/>
          <w:szCs w:val="24"/>
        </w:rPr>
        <w:t xml:space="preserve"> variable. It then renders the </w:t>
      </w:r>
      <w:r>
        <w:rPr>
          <w:rStyle w:val="HTMLCode"/>
          <w:rFonts w:ascii="Times New Roman" w:eastAsiaTheme="minorHAnsi" w:hAnsi="Times New Roman" w:cs="Times New Roman"/>
          <w:sz w:val="24"/>
          <w:szCs w:val="24"/>
        </w:rPr>
        <w:t>skill</w:t>
      </w:r>
      <w:r w:rsidRPr="009E76EA">
        <w:rPr>
          <w:rStyle w:val="HTMLCode"/>
          <w:rFonts w:ascii="Times New Roman" w:eastAsiaTheme="minorHAnsi" w:hAnsi="Times New Roman" w:cs="Times New Roman"/>
          <w:sz w:val="24"/>
          <w:szCs w:val="24"/>
        </w:rPr>
        <w:t xml:space="preserve"> </w:t>
      </w:r>
      <w:r w:rsidRPr="009E76EA">
        <w:rPr>
          <w:rFonts w:ascii="Times New Roman" w:hAnsi="Times New Roman" w:cs="Times New Roman"/>
          <w:sz w:val="24"/>
          <w:szCs w:val="24"/>
        </w:rPr>
        <w:t xml:space="preserve">template, passing the retrieved </w:t>
      </w:r>
      <w:r>
        <w:rPr>
          <w:rFonts w:ascii="Times New Roman" w:hAnsi="Times New Roman" w:cs="Times New Roman"/>
          <w:sz w:val="24"/>
          <w:szCs w:val="24"/>
        </w:rPr>
        <w:t>skills</w:t>
      </w:r>
      <w:r w:rsidRPr="009E76EA">
        <w:rPr>
          <w:rFonts w:ascii="Times New Roman" w:hAnsi="Times New Roman" w:cs="Times New Roman"/>
          <w:sz w:val="24"/>
          <w:szCs w:val="24"/>
        </w:rPr>
        <w:t xml:space="preserve"> to the template for display. This allows administrators to view and manage all </w:t>
      </w:r>
      <w:r>
        <w:rPr>
          <w:rFonts w:ascii="Times New Roman" w:hAnsi="Times New Roman" w:cs="Times New Roman"/>
          <w:sz w:val="24"/>
          <w:szCs w:val="24"/>
        </w:rPr>
        <w:t>skill</w:t>
      </w:r>
      <w:r w:rsidRPr="009E76EA">
        <w:rPr>
          <w:rFonts w:ascii="Times New Roman" w:hAnsi="Times New Roman" w:cs="Times New Roman"/>
          <w:sz w:val="24"/>
          <w:szCs w:val="24"/>
        </w:rPr>
        <w:t xml:space="preserve">s on the </w:t>
      </w:r>
      <w:r>
        <w:rPr>
          <w:rFonts w:ascii="Times New Roman" w:hAnsi="Times New Roman" w:cs="Times New Roman"/>
          <w:sz w:val="24"/>
          <w:szCs w:val="24"/>
        </w:rPr>
        <w:t>skills</w:t>
      </w:r>
      <w:r w:rsidRPr="009E76EA">
        <w:rPr>
          <w:rFonts w:ascii="Times New Roman" w:hAnsi="Times New Roman" w:cs="Times New Roman"/>
          <w:sz w:val="24"/>
          <w:szCs w:val="24"/>
        </w:rPr>
        <w:t xml:space="preserve"> Page.</w:t>
      </w:r>
    </w:p>
    <w:p w14:paraId="2F5EBB89" w14:textId="77777777" w:rsidR="001246E0" w:rsidRDefault="001246E0" w:rsidP="001246E0">
      <w:pPr>
        <w:jc w:val="both"/>
      </w:pPr>
    </w:p>
    <w:p w14:paraId="6088D9E0" w14:textId="23E16242" w:rsidR="00A10770" w:rsidRDefault="00A10770" w:rsidP="00A10770">
      <w:pPr>
        <w:jc w:val="center"/>
      </w:pPr>
      <w:r>
        <w:rPr>
          <w:noProof/>
        </w:rPr>
        <w:drawing>
          <wp:inline distT="0" distB="0" distL="0" distR="0" wp14:anchorId="188339B2" wp14:editId="1E954788">
            <wp:extent cx="5731510" cy="2693866"/>
            <wp:effectExtent l="0" t="0" r="2540" b="0"/>
            <wp:docPr id="105329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98214" name=""/>
                    <pic:cNvPicPr/>
                  </pic:nvPicPr>
                  <pic:blipFill rotWithShape="1">
                    <a:blip r:embed="rId9"/>
                    <a:srcRect t="11803"/>
                    <a:stretch/>
                  </pic:blipFill>
                  <pic:spPr bwMode="auto">
                    <a:xfrm>
                      <a:off x="0" y="0"/>
                      <a:ext cx="5731510" cy="2693866"/>
                    </a:xfrm>
                    <a:prstGeom prst="rect">
                      <a:avLst/>
                    </a:prstGeom>
                    <a:ln>
                      <a:noFill/>
                    </a:ln>
                    <a:extLst>
                      <a:ext uri="{53640926-AAD7-44D8-BBD7-CCE9431645EC}">
                        <a14:shadowObscured xmlns:a14="http://schemas.microsoft.com/office/drawing/2010/main"/>
                      </a:ext>
                    </a:extLst>
                  </pic:spPr>
                </pic:pic>
              </a:graphicData>
            </a:graphic>
          </wp:inline>
        </w:drawing>
      </w:r>
    </w:p>
    <w:p w14:paraId="11D8FD9F" w14:textId="46BF9EAE" w:rsidR="00A10770" w:rsidRDefault="00A10770" w:rsidP="00A10770">
      <w:pPr>
        <w:jc w:val="center"/>
      </w:pPr>
      <w:r>
        <w:t>Fig 6: create Skill</w:t>
      </w:r>
    </w:p>
    <w:p w14:paraId="4C4DEAB6" w14:textId="30AAFC06" w:rsidR="00CA0147" w:rsidRPr="009E76EA" w:rsidRDefault="00CA0147" w:rsidP="00CA0147">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 xml:space="preserve">Create </w:t>
      </w:r>
      <w:r>
        <w:rPr>
          <w:rFonts w:ascii="Times New Roman" w:hAnsi="Times New Roman" w:cs="Times New Roman"/>
          <w:sz w:val="24"/>
          <w:szCs w:val="24"/>
        </w:rPr>
        <w:t>Skills</w:t>
      </w:r>
      <w:r w:rsidRPr="009E76EA">
        <w:rPr>
          <w:rFonts w:ascii="Times New Roman" w:hAnsi="Times New Roman" w:cs="Times New Roman"/>
          <w:sz w:val="24"/>
          <w:szCs w:val="24"/>
        </w:rPr>
        <w:t>:-</w:t>
      </w:r>
    </w:p>
    <w:p w14:paraId="4C64A655" w14:textId="091D1893" w:rsidR="00CA0147" w:rsidRPr="00CA0147" w:rsidRDefault="00CA0147" w:rsidP="00CA0147">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 xml:space="preserve">The </w:t>
      </w:r>
      <w:r w:rsidRPr="009E76EA">
        <w:rPr>
          <w:rStyle w:val="HTMLCode"/>
          <w:rFonts w:ascii="Times New Roman" w:eastAsiaTheme="minorHAnsi" w:hAnsi="Times New Roman" w:cs="Times New Roman"/>
          <w:sz w:val="24"/>
          <w:szCs w:val="24"/>
        </w:rPr>
        <w:t xml:space="preserve">create </w:t>
      </w:r>
      <w:r>
        <w:rPr>
          <w:rStyle w:val="HTMLCode"/>
          <w:rFonts w:ascii="Times New Roman" w:eastAsiaTheme="minorHAnsi" w:hAnsi="Times New Roman" w:cs="Times New Roman"/>
          <w:sz w:val="24"/>
          <w:szCs w:val="24"/>
        </w:rPr>
        <w:t>Skill</w:t>
      </w:r>
      <w:r w:rsidRPr="009E76EA">
        <w:rPr>
          <w:rStyle w:val="HTMLCode"/>
          <w:rFonts w:ascii="Times New Roman" w:eastAsiaTheme="minorHAnsi" w:hAnsi="Times New Roman" w:cs="Times New Roman"/>
          <w:sz w:val="24"/>
          <w:szCs w:val="24"/>
        </w:rPr>
        <w:t xml:space="preserve"> page </w:t>
      </w:r>
      <w:r w:rsidRPr="009E76EA">
        <w:rPr>
          <w:rFonts w:ascii="Times New Roman" w:hAnsi="Times New Roman" w:cs="Times New Roman"/>
          <w:sz w:val="24"/>
          <w:szCs w:val="24"/>
        </w:rPr>
        <w:t xml:space="preserve">function handles the creation of new </w:t>
      </w:r>
      <w:r>
        <w:rPr>
          <w:rFonts w:ascii="Times New Roman" w:hAnsi="Times New Roman" w:cs="Times New Roman"/>
          <w:sz w:val="24"/>
          <w:szCs w:val="24"/>
        </w:rPr>
        <w:t>skill</w:t>
      </w:r>
      <w:r w:rsidRPr="009E76EA">
        <w:rPr>
          <w:rFonts w:ascii="Times New Roman" w:hAnsi="Times New Roman" w:cs="Times New Roman"/>
          <w:sz w:val="24"/>
          <w:szCs w:val="24"/>
        </w:rPr>
        <w:t xml:space="preserve">s. When a POST request is received, it retrieves the </w:t>
      </w:r>
      <w:r>
        <w:rPr>
          <w:rFonts w:ascii="Times New Roman" w:hAnsi="Times New Roman" w:cs="Times New Roman"/>
          <w:sz w:val="24"/>
          <w:szCs w:val="24"/>
        </w:rPr>
        <w:t>skill</w:t>
      </w:r>
      <w:r w:rsidRPr="009E76EA">
        <w:rPr>
          <w:rFonts w:ascii="Times New Roman" w:hAnsi="Times New Roman" w:cs="Times New Roman"/>
          <w:sz w:val="24"/>
          <w:szCs w:val="24"/>
        </w:rPr>
        <w:t xml:space="preserve"> title and description from the form data and creates a new </w:t>
      </w:r>
      <w:r>
        <w:rPr>
          <w:rStyle w:val="HTMLCode"/>
          <w:rFonts w:ascii="Times New Roman" w:eastAsiaTheme="minorHAnsi" w:hAnsi="Times New Roman" w:cs="Times New Roman"/>
          <w:sz w:val="24"/>
          <w:szCs w:val="24"/>
        </w:rPr>
        <w:t>skill</w:t>
      </w:r>
      <w:r w:rsidRPr="009E76EA">
        <w:rPr>
          <w:rFonts w:ascii="Times New Roman" w:hAnsi="Times New Roman" w:cs="Times New Roman"/>
          <w:sz w:val="24"/>
          <w:szCs w:val="24"/>
        </w:rPr>
        <w:t xml:space="preserve"> object with these details. After saving the new </w:t>
      </w:r>
      <w:r>
        <w:rPr>
          <w:rFonts w:ascii="Times New Roman" w:hAnsi="Times New Roman" w:cs="Times New Roman"/>
          <w:sz w:val="24"/>
          <w:szCs w:val="24"/>
        </w:rPr>
        <w:t>skill</w:t>
      </w:r>
      <w:r w:rsidRPr="009E76EA">
        <w:rPr>
          <w:rFonts w:ascii="Times New Roman" w:hAnsi="Times New Roman" w:cs="Times New Roman"/>
          <w:sz w:val="24"/>
          <w:szCs w:val="24"/>
        </w:rPr>
        <w:t xml:space="preserve"> to the database, it renders the </w:t>
      </w:r>
      <w:r w:rsidRPr="009E76EA">
        <w:rPr>
          <w:rStyle w:val="HTMLCode"/>
          <w:rFonts w:ascii="Times New Roman" w:eastAsiaTheme="minorHAnsi" w:hAnsi="Times New Roman" w:cs="Times New Roman"/>
          <w:sz w:val="24"/>
          <w:szCs w:val="24"/>
        </w:rPr>
        <w:t xml:space="preserve">Create </w:t>
      </w:r>
      <w:r>
        <w:rPr>
          <w:rStyle w:val="HTMLCode"/>
          <w:rFonts w:ascii="Times New Roman" w:eastAsiaTheme="minorHAnsi" w:hAnsi="Times New Roman" w:cs="Times New Roman"/>
          <w:sz w:val="24"/>
          <w:szCs w:val="24"/>
        </w:rPr>
        <w:t>Skill</w:t>
      </w:r>
      <w:r w:rsidRPr="009E76EA">
        <w:rPr>
          <w:rStyle w:val="HTMLCode"/>
          <w:rFonts w:ascii="Times New Roman" w:eastAsiaTheme="minorHAnsi" w:hAnsi="Times New Roman" w:cs="Times New Roman"/>
          <w:sz w:val="24"/>
          <w:szCs w:val="24"/>
        </w:rPr>
        <w:t xml:space="preserve"> </w:t>
      </w:r>
      <w:r w:rsidRPr="009E76EA">
        <w:rPr>
          <w:rFonts w:ascii="Times New Roman" w:hAnsi="Times New Roman" w:cs="Times New Roman"/>
          <w:sz w:val="24"/>
          <w:szCs w:val="24"/>
        </w:rPr>
        <w:t xml:space="preserve">template. This setup allows users to input </w:t>
      </w:r>
      <w:r>
        <w:rPr>
          <w:rFonts w:ascii="Times New Roman" w:hAnsi="Times New Roman" w:cs="Times New Roman"/>
          <w:sz w:val="24"/>
          <w:szCs w:val="24"/>
        </w:rPr>
        <w:t>skill</w:t>
      </w:r>
      <w:r w:rsidRPr="009E76EA">
        <w:rPr>
          <w:rFonts w:ascii="Times New Roman" w:hAnsi="Times New Roman" w:cs="Times New Roman"/>
          <w:sz w:val="24"/>
          <w:szCs w:val="24"/>
        </w:rPr>
        <w:t xml:space="preserve"> details through a form and add new </w:t>
      </w:r>
      <w:r>
        <w:rPr>
          <w:rFonts w:ascii="Times New Roman" w:hAnsi="Times New Roman" w:cs="Times New Roman"/>
          <w:sz w:val="24"/>
          <w:szCs w:val="24"/>
        </w:rPr>
        <w:t>skill</w:t>
      </w:r>
      <w:r w:rsidRPr="009E76EA">
        <w:rPr>
          <w:rFonts w:ascii="Times New Roman" w:hAnsi="Times New Roman" w:cs="Times New Roman"/>
          <w:sz w:val="24"/>
          <w:szCs w:val="24"/>
        </w:rPr>
        <w:t>s to the system.</w:t>
      </w:r>
    </w:p>
    <w:p w14:paraId="23C21F2F" w14:textId="340F80D6" w:rsidR="00A10770" w:rsidRDefault="00A10770" w:rsidP="00A10770">
      <w:pPr>
        <w:jc w:val="center"/>
      </w:pPr>
      <w:r>
        <w:rPr>
          <w:noProof/>
        </w:rPr>
        <w:drawing>
          <wp:inline distT="0" distB="0" distL="0" distR="0" wp14:anchorId="51CE5ACC" wp14:editId="51F1C766">
            <wp:extent cx="5731510" cy="2693865"/>
            <wp:effectExtent l="0" t="0" r="2540" b="0"/>
            <wp:docPr id="190813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38301" name=""/>
                    <pic:cNvPicPr/>
                  </pic:nvPicPr>
                  <pic:blipFill rotWithShape="1">
                    <a:blip r:embed="rId10"/>
                    <a:srcRect t="11803"/>
                    <a:stretch/>
                  </pic:blipFill>
                  <pic:spPr bwMode="auto">
                    <a:xfrm>
                      <a:off x="0" y="0"/>
                      <a:ext cx="5731510" cy="2693865"/>
                    </a:xfrm>
                    <a:prstGeom prst="rect">
                      <a:avLst/>
                    </a:prstGeom>
                    <a:ln>
                      <a:noFill/>
                    </a:ln>
                    <a:extLst>
                      <a:ext uri="{53640926-AAD7-44D8-BBD7-CCE9431645EC}">
                        <a14:shadowObscured xmlns:a14="http://schemas.microsoft.com/office/drawing/2010/main"/>
                      </a:ext>
                    </a:extLst>
                  </pic:spPr>
                </pic:pic>
              </a:graphicData>
            </a:graphic>
          </wp:inline>
        </w:drawing>
      </w:r>
    </w:p>
    <w:p w14:paraId="748C5552" w14:textId="60C5B32F" w:rsidR="00A10770" w:rsidRDefault="00A10770" w:rsidP="00A10770">
      <w:pPr>
        <w:jc w:val="center"/>
      </w:pPr>
      <w:r>
        <w:lastRenderedPageBreak/>
        <w:t>Fig 7: creating Questions for Skill</w:t>
      </w:r>
    </w:p>
    <w:p w14:paraId="4B01D8F7" w14:textId="77777777" w:rsidR="00CA0147" w:rsidRPr="009E76EA" w:rsidRDefault="00CA0147" w:rsidP="00CA0147">
      <w:pPr>
        <w:spacing w:line="360" w:lineRule="auto"/>
        <w:rPr>
          <w:rFonts w:ascii="Times New Roman" w:hAnsi="Times New Roman" w:cs="Times New Roman"/>
          <w:sz w:val="24"/>
          <w:szCs w:val="24"/>
        </w:rPr>
      </w:pPr>
      <w:r w:rsidRPr="009E76EA">
        <w:rPr>
          <w:rFonts w:ascii="Times New Roman" w:hAnsi="Times New Roman" w:cs="Times New Roman"/>
          <w:sz w:val="24"/>
          <w:szCs w:val="24"/>
        </w:rPr>
        <w:t>Add Questions  :-</w:t>
      </w:r>
    </w:p>
    <w:p w14:paraId="2AEEFCC8" w14:textId="2A73CCFC" w:rsidR="00CA0147" w:rsidRPr="00CA0147" w:rsidRDefault="00CA0147" w:rsidP="00CA0147">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 xml:space="preserve">The </w:t>
      </w:r>
      <w:r w:rsidRPr="009E76EA">
        <w:rPr>
          <w:rStyle w:val="HTMLCode"/>
          <w:rFonts w:ascii="Times New Roman" w:eastAsiaTheme="minorHAnsi" w:hAnsi="Times New Roman" w:cs="Times New Roman"/>
          <w:sz w:val="24"/>
          <w:szCs w:val="24"/>
        </w:rPr>
        <w:t xml:space="preserve">Add Question page </w:t>
      </w:r>
      <w:r w:rsidRPr="009E76EA">
        <w:rPr>
          <w:rFonts w:ascii="Times New Roman" w:hAnsi="Times New Roman" w:cs="Times New Roman"/>
          <w:sz w:val="24"/>
          <w:szCs w:val="24"/>
        </w:rPr>
        <w:t xml:space="preserve">function manages the creation of new questions for </w:t>
      </w:r>
      <w:r>
        <w:rPr>
          <w:rFonts w:ascii="Times New Roman" w:hAnsi="Times New Roman" w:cs="Times New Roman"/>
          <w:sz w:val="24"/>
          <w:szCs w:val="24"/>
        </w:rPr>
        <w:t>skill</w:t>
      </w:r>
      <w:r w:rsidRPr="009E76EA">
        <w:rPr>
          <w:rFonts w:ascii="Times New Roman" w:hAnsi="Times New Roman" w:cs="Times New Roman"/>
          <w:sz w:val="24"/>
          <w:szCs w:val="24"/>
        </w:rPr>
        <w:t xml:space="preserve">s. It first retrieves all available </w:t>
      </w:r>
      <w:r>
        <w:rPr>
          <w:rFonts w:ascii="Times New Roman" w:hAnsi="Times New Roman" w:cs="Times New Roman"/>
          <w:sz w:val="24"/>
          <w:szCs w:val="24"/>
        </w:rPr>
        <w:t>skill</w:t>
      </w:r>
      <w:r w:rsidRPr="009E76EA">
        <w:rPr>
          <w:rFonts w:ascii="Times New Roman" w:hAnsi="Times New Roman" w:cs="Times New Roman"/>
          <w:sz w:val="24"/>
          <w:szCs w:val="24"/>
        </w:rPr>
        <w:t xml:space="preserve">s to populate a dropdown or selection menu. If a POST request is received, it extracts the question text, selected </w:t>
      </w:r>
      <w:r>
        <w:rPr>
          <w:rFonts w:ascii="Times New Roman" w:hAnsi="Times New Roman" w:cs="Times New Roman"/>
          <w:sz w:val="24"/>
          <w:szCs w:val="24"/>
        </w:rPr>
        <w:t>skill</w:t>
      </w:r>
      <w:r w:rsidRPr="009E76EA">
        <w:rPr>
          <w:rFonts w:ascii="Times New Roman" w:hAnsi="Times New Roman" w:cs="Times New Roman"/>
          <w:sz w:val="24"/>
          <w:szCs w:val="24"/>
        </w:rPr>
        <w:t xml:space="preserve"> ID, and answers from the form data. It then creates a new </w:t>
      </w:r>
      <w:r w:rsidRPr="009E76EA">
        <w:rPr>
          <w:rStyle w:val="HTMLCode"/>
          <w:rFonts w:ascii="Times New Roman" w:eastAsiaTheme="minorHAnsi" w:hAnsi="Times New Roman" w:cs="Times New Roman"/>
          <w:sz w:val="24"/>
          <w:szCs w:val="24"/>
        </w:rPr>
        <w:t>Question</w:t>
      </w:r>
      <w:r w:rsidRPr="009E76EA">
        <w:rPr>
          <w:rFonts w:ascii="Times New Roman" w:hAnsi="Times New Roman" w:cs="Times New Roman"/>
          <w:sz w:val="24"/>
          <w:szCs w:val="24"/>
        </w:rPr>
        <w:t xml:space="preserve"> object associated with the selected quiz and saves it. Following this, it fetches all questions for the selected </w:t>
      </w:r>
      <w:r>
        <w:rPr>
          <w:rFonts w:ascii="Times New Roman" w:hAnsi="Times New Roman" w:cs="Times New Roman"/>
          <w:sz w:val="24"/>
          <w:szCs w:val="24"/>
        </w:rPr>
        <w:t>skill</w:t>
      </w:r>
      <w:r w:rsidRPr="009E76EA">
        <w:rPr>
          <w:rFonts w:ascii="Times New Roman" w:hAnsi="Times New Roman" w:cs="Times New Roman"/>
          <w:sz w:val="24"/>
          <w:szCs w:val="24"/>
        </w:rPr>
        <w:t xml:space="preserve"> and processes the provided answers, marking one as correct based on the index supplied. Each answer is saved in the database with a flag indicating whether it is correct. Finally, it renders the </w:t>
      </w:r>
      <w:r w:rsidRPr="009E76EA">
        <w:rPr>
          <w:rStyle w:val="HTMLCode"/>
          <w:rFonts w:ascii="Times New Roman" w:eastAsiaTheme="minorHAnsi" w:hAnsi="Times New Roman" w:cs="Times New Roman"/>
          <w:sz w:val="24"/>
          <w:szCs w:val="24"/>
        </w:rPr>
        <w:t xml:space="preserve">Add Question Page </w:t>
      </w:r>
      <w:r w:rsidRPr="009E76EA">
        <w:rPr>
          <w:rFonts w:ascii="Times New Roman" w:hAnsi="Times New Roman" w:cs="Times New Roman"/>
          <w:sz w:val="24"/>
          <w:szCs w:val="24"/>
        </w:rPr>
        <w:t xml:space="preserve">template, passing the list of </w:t>
      </w:r>
      <w:r>
        <w:rPr>
          <w:rFonts w:ascii="Times New Roman" w:hAnsi="Times New Roman" w:cs="Times New Roman"/>
          <w:sz w:val="24"/>
          <w:szCs w:val="24"/>
        </w:rPr>
        <w:t>skill</w:t>
      </w:r>
      <w:r w:rsidRPr="009E76EA">
        <w:rPr>
          <w:rFonts w:ascii="Times New Roman" w:hAnsi="Times New Roman" w:cs="Times New Roman"/>
          <w:sz w:val="24"/>
          <w:szCs w:val="24"/>
        </w:rPr>
        <w:t>s and the newly created questions for display</w:t>
      </w:r>
    </w:p>
    <w:p w14:paraId="67E66506" w14:textId="1FC43BB2" w:rsidR="00A10770" w:rsidRDefault="00A10770" w:rsidP="00A10770">
      <w:pPr>
        <w:jc w:val="both"/>
      </w:pPr>
      <w:r>
        <w:rPr>
          <w:noProof/>
        </w:rPr>
        <w:drawing>
          <wp:inline distT="0" distB="0" distL="0" distR="0" wp14:anchorId="4632E3F8" wp14:editId="29A5B064">
            <wp:extent cx="5731510" cy="2685073"/>
            <wp:effectExtent l="0" t="0" r="2540" b="1270"/>
            <wp:docPr id="20945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14429" name=""/>
                    <pic:cNvPicPr/>
                  </pic:nvPicPr>
                  <pic:blipFill rotWithShape="1">
                    <a:blip r:embed="rId11"/>
                    <a:srcRect t="12090"/>
                    <a:stretch/>
                  </pic:blipFill>
                  <pic:spPr bwMode="auto">
                    <a:xfrm>
                      <a:off x="0" y="0"/>
                      <a:ext cx="5731510" cy="2685073"/>
                    </a:xfrm>
                    <a:prstGeom prst="rect">
                      <a:avLst/>
                    </a:prstGeom>
                    <a:ln>
                      <a:noFill/>
                    </a:ln>
                    <a:extLst>
                      <a:ext uri="{53640926-AAD7-44D8-BBD7-CCE9431645EC}">
                        <a14:shadowObscured xmlns:a14="http://schemas.microsoft.com/office/drawing/2010/main"/>
                      </a:ext>
                    </a:extLst>
                  </pic:spPr>
                </pic:pic>
              </a:graphicData>
            </a:graphic>
          </wp:inline>
        </w:drawing>
      </w:r>
    </w:p>
    <w:p w14:paraId="26BFC815" w14:textId="77777777" w:rsidR="00A10770" w:rsidRDefault="00A10770" w:rsidP="00A10770">
      <w:pPr>
        <w:jc w:val="center"/>
      </w:pPr>
      <w:r>
        <w:t>Fig 8: User Home Page</w:t>
      </w:r>
    </w:p>
    <w:p w14:paraId="01E0FAEA" w14:textId="77777777" w:rsidR="00CA0147" w:rsidRPr="009E76EA" w:rsidRDefault="00CA0147" w:rsidP="00CA0147">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User Home Page :-</w:t>
      </w:r>
    </w:p>
    <w:p w14:paraId="04AA6FC8" w14:textId="5EA6970A" w:rsidR="00CA0147" w:rsidRPr="00CA0147" w:rsidRDefault="00CA0147" w:rsidP="00CA0147">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The navigation menu would display the same options for all authenticated users . Logged-in users would see links to "Home," "</w:t>
      </w:r>
      <w:r>
        <w:rPr>
          <w:rFonts w:ascii="Times New Roman" w:hAnsi="Times New Roman" w:cs="Times New Roman"/>
          <w:sz w:val="24"/>
          <w:szCs w:val="24"/>
        </w:rPr>
        <w:t>skill</w:t>
      </w:r>
      <w:r w:rsidRPr="009E76EA">
        <w:rPr>
          <w:rFonts w:ascii="Times New Roman" w:hAnsi="Times New Roman" w:cs="Times New Roman"/>
          <w:sz w:val="24"/>
          <w:szCs w:val="24"/>
        </w:rPr>
        <w:t>," and "Logout," regardless of their role or privileges. Non-authenticated users would only see "Login" and "Register" links. This approach simplifies the menu by treating all logged-in users the same, with differentiating between regular users and staff members. It ensures that all authenticated users have access to the same features, streamlining the user interface.</w:t>
      </w:r>
    </w:p>
    <w:p w14:paraId="66F36B3B" w14:textId="7C8C45F8" w:rsidR="00A10770" w:rsidRDefault="00A10770" w:rsidP="00A10770">
      <w:pPr>
        <w:jc w:val="both"/>
      </w:pPr>
      <w:r>
        <w:rPr>
          <w:noProof/>
        </w:rPr>
        <w:lastRenderedPageBreak/>
        <w:drawing>
          <wp:inline distT="0" distB="0" distL="0" distR="0" wp14:anchorId="2C6525F1" wp14:editId="2B122C89">
            <wp:extent cx="5731510" cy="2693865"/>
            <wp:effectExtent l="0" t="0" r="2540" b="0"/>
            <wp:docPr id="105065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55895" name=""/>
                    <pic:cNvPicPr/>
                  </pic:nvPicPr>
                  <pic:blipFill rotWithShape="1">
                    <a:blip r:embed="rId12"/>
                    <a:srcRect t="11803"/>
                    <a:stretch/>
                  </pic:blipFill>
                  <pic:spPr bwMode="auto">
                    <a:xfrm>
                      <a:off x="0" y="0"/>
                      <a:ext cx="5731510" cy="26938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A5F5A47" w14:textId="0B0B20FE" w:rsidR="00CA0147" w:rsidRDefault="00A10770" w:rsidP="00CA0147">
      <w:pPr>
        <w:jc w:val="center"/>
        <w:rPr>
          <w:rFonts w:ascii="Times New Roman" w:hAnsi="Times New Roman" w:cs="Times New Roman"/>
          <w:sz w:val="24"/>
          <w:szCs w:val="24"/>
        </w:rPr>
      </w:pPr>
      <w:r>
        <w:t xml:space="preserve">Fig 9: </w:t>
      </w:r>
      <w:r w:rsidR="00CA0147" w:rsidRPr="009E76EA">
        <w:rPr>
          <w:rFonts w:ascii="Times New Roman" w:hAnsi="Times New Roman" w:cs="Times New Roman"/>
          <w:sz w:val="24"/>
          <w:szCs w:val="24"/>
        </w:rPr>
        <w:t xml:space="preserve">User </w:t>
      </w:r>
      <w:r w:rsidR="00CA0147">
        <w:rPr>
          <w:rFonts w:ascii="Times New Roman" w:hAnsi="Times New Roman" w:cs="Times New Roman"/>
          <w:sz w:val="24"/>
          <w:szCs w:val="24"/>
        </w:rPr>
        <w:t>skill</w:t>
      </w:r>
      <w:r w:rsidR="00CA0147" w:rsidRPr="009E76EA">
        <w:rPr>
          <w:rFonts w:ascii="Times New Roman" w:hAnsi="Times New Roman" w:cs="Times New Roman"/>
          <w:sz w:val="24"/>
          <w:szCs w:val="24"/>
        </w:rPr>
        <w:t xml:space="preserve"> Dashboard click on </w:t>
      </w:r>
      <w:r w:rsidR="00CA0147">
        <w:rPr>
          <w:rFonts w:ascii="Times New Roman" w:hAnsi="Times New Roman" w:cs="Times New Roman"/>
          <w:sz w:val="24"/>
          <w:szCs w:val="24"/>
        </w:rPr>
        <w:t>skill</w:t>
      </w:r>
      <w:r w:rsidR="00CA0147" w:rsidRPr="009E76EA">
        <w:rPr>
          <w:rFonts w:ascii="Times New Roman" w:hAnsi="Times New Roman" w:cs="Times New Roman"/>
          <w:sz w:val="24"/>
          <w:szCs w:val="24"/>
        </w:rPr>
        <w:t xml:space="preserve"> title to start the task</w:t>
      </w:r>
    </w:p>
    <w:p w14:paraId="5001B04C" w14:textId="264B746F" w:rsidR="00CA0147" w:rsidRPr="009E76EA" w:rsidRDefault="00CA0147" w:rsidP="00CA0147">
      <w:pPr>
        <w:spacing w:line="360" w:lineRule="auto"/>
        <w:jc w:val="both"/>
        <w:rPr>
          <w:rFonts w:ascii="Times New Roman" w:hAnsi="Times New Roman" w:cs="Times New Roman"/>
          <w:sz w:val="24"/>
          <w:szCs w:val="24"/>
        </w:rPr>
      </w:pPr>
      <w:r>
        <w:rPr>
          <w:rFonts w:ascii="Times New Roman" w:hAnsi="Times New Roman" w:cs="Times New Roman"/>
          <w:sz w:val="24"/>
          <w:szCs w:val="24"/>
        </w:rPr>
        <w:t>Skill</w:t>
      </w:r>
      <w:r w:rsidRPr="009E76EA">
        <w:rPr>
          <w:rFonts w:ascii="Times New Roman" w:hAnsi="Times New Roman" w:cs="Times New Roman"/>
          <w:sz w:val="24"/>
          <w:szCs w:val="24"/>
        </w:rPr>
        <w:t>s</w:t>
      </w:r>
      <w:r>
        <w:rPr>
          <w:rFonts w:ascii="Times New Roman" w:hAnsi="Times New Roman" w:cs="Times New Roman"/>
          <w:sz w:val="24"/>
          <w:szCs w:val="24"/>
        </w:rPr>
        <w:t xml:space="preserve"> </w:t>
      </w:r>
      <w:r w:rsidRPr="009E76EA">
        <w:rPr>
          <w:rFonts w:ascii="Times New Roman" w:hAnsi="Times New Roman" w:cs="Times New Roman"/>
          <w:sz w:val="24"/>
          <w:szCs w:val="24"/>
        </w:rPr>
        <w:t>:</w:t>
      </w:r>
    </w:p>
    <w:p w14:paraId="49C5B8F4" w14:textId="2F39B9C4" w:rsidR="00CA0147" w:rsidRPr="00CA0147" w:rsidRDefault="00CA0147" w:rsidP="00CA0147">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 xml:space="preserve">The </w:t>
      </w:r>
      <w:r>
        <w:rPr>
          <w:rStyle w:val="HTMLCode"/>
          <w:rFonts w:ascii="Times New Roman" w:eastAsiaTheme="minorHAnsi" w:hAnsi="Times New Roman" w:cs="Times New Roman"/>
          <w:sz w:val="24"/>
          <w:szCs w:val="24"/>
        </w:rPr>
        <w:t>Skill</w:t>
      </w:r>
      <w:r w:rsidRPr="009E76EA">
        <w:rPr>
          <w:rStyle w:val="HTMLCode"/>
          <w:rFonts w:ascii="Times New Roman" w:eastAsiaTheme="minorHAnsi" w:hAnsi="Times New Roman" w:cs="Times New Roman"/>
          <w:sz w:val="24"/>
          <w:szCs w:val="24"/>
        </w:rPr>
        <w:t xml:space="preserve">s page </w:t>
      </w:r>
      <w:r w:rsidRPr="009E76EA">
        <w:rPr>
          <w:rFonts w:ascii="Times New Roman" w:hAnsi="Times New Roman" w:cs="Times New Roman"/>
          <w:sz w:val="24"/>
          <w:szCs w:val="24"/>
        </w:rPr>
        <w:t xml:space="preserve">function retrieves all </w:t>
      </w:r>
      <w:r>
        <w:rPr>
          <w:rStyle w:val="HTMLCode"/>
          <w:rFonts w:ascii="Times New Roman" w:eastAsiaTheme="minorHAnsi" w:hAnsi="Times New Roman" w:cs="Times New Roman"/>
          <w:sz w:val="24"/>
          <w:szCs w:val="24"/>
        </w:rPr>
        <w:t>skill</w:t>
      </w:r>
      <w:r w:rsidRPr="009E76EA">
        <w:rPr>
          <w:rFonts w:ascii="Times New Roman" w:hAnsi="Times New Roman" w:cs="Times New Roman"/>
          <w:sz w:val="24"/>
          <w:szCs w:val="24"/>
        </w:rPr>
        <w:t xml:space="preserve"> objects from the database and passes them to the </w:t>
      </w:r>
      <w:r>
        <w:rPr>
          <w:rStyle w:val="HTMLCode"/>
          <w:rFonts w:ascii="Times New Roman" w:eastAsiaTheme="minorHAnsi" w:hAnsi="Times New Roman" w:cs="Times New Roman"/>
          <w:sz w:val="24"/>
          <w:szCs w:val="24"/>
        </w:rPr>
        <w:t>skill</w:t>
      </w:r>
      <w:r w:rsidRPr="009E76EA">
        <w:rPr>
          <w:rStyle w:val="HTMLCode"/>
          <w:rFonts w:ascii="Times New Roman" w:eastAsiaTheme="minorHAnsi" w:hAnsi="Times New Roman" w:cs="Times New Roman"/>
          <w:sz w:val="24"/>
          <w:szCs w:val="24"/>
        </w:rPr>
        <w:t xml:space="preserve"> page </w:t>
      </w:r>
      <w:r w:rsidRPr="009E76EA">
        <w:rPr>
          <w:rFonts w:ascii="Times New Roman" w:hAnsi="Times New Roman" w:cs="Times New Roman"/>
          <w:sz w:val="24"/>
          <w:szCs w:val="24"/>
        </w:rPr>
        <w:t xml:space="preserve">template. In the template, each </w:t>
      </w:r>
      <w:r>
        <w:rPr>
          <w:rFonts w:ascii="Times New Roman" w:hAnsi="Times New Roman" w:cs="Times New Roman"/>
          <w:sz w:val="24"/>
          <w:szCs w:val="24"/>
        </w:rPr>
        <w:t>skill</w:t>
      </w:r>
      <w:r w:rsidRPr="009E76EA">
        <w:rPr>
          <w:rFonts w:ascii="Times New Roman" w:hAnsi="Times New Roman" w:cs="Times New Roman"/>
          <w:sz w:val="24"/>
          <w:szCs w:val="24"/>
        </w:rPr>
        <w:t xml:space="preserve"> is displayed with a link (e.g., </w:t>
      </w:r>
      <w:r w:rsidRPr="009E76EA">
        <w:rPr>
          <w:rStyle w:val="HTMLCode"/>
          <w:rFonts w:ascii="Times New Roman" w:eastAsiaTheme="minorHAnsi" w:hAnsi="Times New Roman" w:cs="Times New Roman"/>
          <w:sz w:val="24"/>
          <w:szCs w:val="24"/>
        </w:rPr>
        <w:t xml:space="preserve">&lt;a </w:t>
      </w:r>
      <w:proofErr w:type="spellStart"/>
      <w:r w:rsidRPr="009E76EA">
        <w:rPr>
          <w:rStyle w:val="HTMLCode"/>
          <w:rFonts w:ascii="Times New Roman" w:eastAsiaTheme="minorHAnsi" w:hAnsi="Times New Roman" w:cs="Times New Roman"/>
          <w:sz w:val="24"/>
          <w:szCs w:val="24"/>
        </w:rPr>
        <w:t>href</w:t>
      </w:r>
      <w:proofErr w:type="spellEnd"/>
      <w:r w:rsidRPr="009E76EA">
        <w:rPr>
          <w:rStyle w:val="HTMLCode"/>
          <w:rFonts w:ascii="Times New Roman" w:eastAsiaTheme="minorHAnsi" w:hAnsi="Times New Roman" w:cs="Times New Roman"/>
          <w:sz w:val="24"/>
          <w:szCs w:val="24"/>
        </w:rPr>
        <w:t>=""&gt;</w:t>
      </w:r>
      <w:r w:rsidRPr="009E76EA">
        <w:rPr>
          <w:rFonts w:ascii="Times New Roman" w:hAnsi="Times New Roman" w:cs="Times New Roman"/>
          <w:sz w:val="24"/>
          <w:szCs w:val="24"/>
        </w:rPr>
        <w:t xml:space="preserve">) that redirects users to a page where they can start the test for that specific </w:t>
      </w:r>
      <w:r>
        <w:rPr>
          <w:rFonts w:ascii="Times New Roman" w:hAnsi="Times New Roman" w:cs="Times New Roman"/>
          <w:sz w:val="24"/>
          <w:szCs w:val="24"/>
        </w:rPr>
        <w:t>skill</w:t>
      </w:r>
      <w:r w:rsidRPr="009E76EA">
        <w:rPr>
          <w:rFonts w:ascii="Times New Roman" w:hAnsi="Times New Roman" w:cs="Times New Roman"/>
          <w:sz w:val="24"/>
          <w:szCs w:val="24"/>
        </w:rPr>
        <w:t xml:space="preserve">. This setup allows users to view a list of available quizzes and easily navigate to begin taking any selected </w:t>
      </w:r>
      <w:r>
        <w:rPr>
          <w:rFonts w:ascii="Times New Roman" w:hAnsi="Times New Roman" w:cs="Times New Roman"/>
          <w:sz w:val="24"/>
          <w:szCs w:val="24"/>
        </w:rPr>
        <w:t>skill</w:t>
      </w:r>
      <w:r w:rsidRPr="009E76EA">
        <w:rPr>
          <w:rFonts w:ascii="Times New Roman" w:hAnsi="Times New Roman" w:cs="Times New Roman"/>
          <w:sz w:val="24"/>
          <w:szCs w:val="24"/>
        </w:rPr>
        <w:t>.</w:t>
      </w:r>
    </w:p>
    <w:p w14:paraId="7F8E07D1" w14:textId="35221CA4" w:rsidR="00A10770" w:rsidRDefault="00A10770" w:rsidP="00A10770">
      <w:pPr>
        <w:jc w:val="both"/>
      </w:pPr>
      <w:r>
        <w:rPr>
          <w:noProof/>
        </w:rPr>
        <w:drawing>
          <wp:inline distT="0" distB="0" distL="0" distR="0" wp14:anchorId="78B18303" wp14:editId="5C5A30A9">
            <wp:extent cx="5731510" cy="2676281"/>
            <wp:effectExtent l="0" t="0" r="2540" b="0"/>
            <wp:docPr id="21047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6450" name=""/>
                    <pic:cNvPicPr/>
                  </pic:nvPicPr>
                  <pic:blipFill rotWithShape="1">
                    <a:blip r:embed="rId13"/>
                    <a:srcRect t="12378"/>
                    <a:stretch/>
                  </pic:blipFill>
                  <pic:spPr bwMode="auto">
                    <a:xfrm>
                      <a:off x="0" y="0"/>
                      <a:ext cx="5731510" cy="2676281"/>
                    </a:xfrm>
                    <a:prstGeom prst="rect">
                      <a:avLst/>
                    </a:prstGeom>
                    <a:ln>
                      <a:noFill/>
                    </a:ln>
                    <a:extLst>
                      <a:ext uri="{53640926-AAD7-44D8-BBD7-CCE9431645EC}">
                        <a14:shadowObscured xmlns:a14="http://schemas.microsoft.com/office/drawing/2010/main"/>
                      </a:ext>
                    </a:extLst>
                  </pic:spPr>
                </pic:pic>
              </a:graphicData>
            </a:graphic>
          </wp:inline>
        </w:drawing>
      </w:r>
    </w:p>
    <w:p w14:paraId="74CCB242" w14:textId="3B560960" w:rsidR="00A10770" w:rsidRDefault="00A10770" w:rsidP="00A10770">
      <w:pPr>
        <w:jc w:val="center"/>
      </w:pPr>
      <w:r>
        <w:t>Fig 10: Test Questions</w:t>
      </w:r>
    </w:p>
    <w:p w14:paraId="51BE665F" w14:textId="39ADC1FD" w:rsidR="00CA0147" w:rsidRPr="009E76EA" w:rsidRDefault="00CA0147" w:rsidP="00CA0147">
      <w:pPr>
        <w:spacing w:line="360" w:lineRule="auto"/>
        <w:jc w:val="both"/>
        <w:rPr>
          <w:rFonts w:ascii="Times New Roman" w:hAnsi="Times New Roman" w:cs="Times New Roman"/>
          <w:sz w:val="24"/>
          <w:szCs w:val="24"/>
        </w:rPr>
      </w:pPr>
      <w:r>
        <w:rPr>
          <w:rFonts w:ascii="Times New Roman" w:hAnsi="Times New Roman" w:cs="Times New Roman"/>
          <w:sz w:val="24"/>
          <w:szCs w:val="24"/>
        </w:rPr>
        <w:t>Skill</w:t>
      </w:r>
      <w:r w:rsidRPr="009E76EA">
        <w:rPr>
          <w:rFonts w:ascii="Times New Roman" w:hAnsi="Times New Roman" w:cs="Times New Roman"/>
          <w:sz w:val="24"/>
          <w:szCs w:val="24"/>
        </w:rPr>
        <w:t xml:space="preserve"> page (</w:t>
      </w:r>
      <w:r w:rsidR="00570782">
        <w:rPr>
          <w:rFonts w:ascii="Times New Roman" w:hAnsi="Times New Roman" w:cs="Times New Roman"/>
          <w:sz w:val="24"/>
          <w:szCs w:val="24"/>
        </w:rPr>
        <w:t>Skill Assessment</w:t>
      </w:r>
      <w:r w:rsidRPr="009E76EA">
        <w:rPr>
          <w:rFonts w:ascii="Times New Roman" w:hAnsi="Times New Roman" w:cs="Times New Roman"/>
          <w:sz w:val="24"/>
          <w:szCs w:val="24"/>
        </w:rPr>
        <w:t xml:space="preserve"> start):-</w:t>
      </w:r>
    </w:p>
    <w:p w14:paraId="106A3763" w14:textId="360CD80E" w:rsidR="00CA0147" w:rsidRPr="009E76EA" w:rsidRDefault="00CA0147" w:rsidP="00CA0147">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 xml:space="preserve">The </w:t>
      </w:r>
      <w:r w:rsidR="00570782">
        <w:rPr>
          <w:rStyle w:val="HTMLCode"/>
          <w:rFonts w:ascii="Times New Roman" w:eastAsiaTheme="minorHAnsi" w:hAnsi="Times New Roman" w:cs="Times New Roman"/>
          <w:sz w:val="24"/>
          <w:szCs w:val="24"/>
        </w:rPr>
        <w:t>Skills</w:t>
      </w:r>
      <w:r w:rsidRPr="009E76EA">
        <w:rPr>
          <w:rStyle w:val="HTMLCode"/>
          <w:rFonts w:ascii="Times New Roman" w:eastAsiaTheme="minorHAnsi" w:hAnsi="Times New Roman" w:cs="Times New Roman"/>
          <w:sz w:val="24"/>
          <w:szCs w:val="24"/>
        </w:rPr>
        <w:t xml:space="preserve"> page </w:t>
      </w:r>
      <w:r w:rsidRPr="009E76EA">
        <w:rPr>
          <w:rFonts w:ascii="Times New Roman" w:hAnsi="Times New Roman" w:cs="Times New Roman"/>
          <w:sz w:val="24"/>
          <w:szCs w:val="24"/>
        </w:rPr>
        <w:t xml:space="preserve">function handles the display and submission of </w:t>
      </w:r>
      <w:r w:rsidR="00570782">
        <w:rPr>
          <w:rFonts w:ascii="Times New Roman" w:hAnsi="Times New Roman" w:cs="Times New Roman"/>
          <w:sz w:val="24"/>
          <w:szCs w:val="24"/>
        </w:rPr>
        <w:t>Skills</w:t>
      </w:r>
      <w:r w:rsidRPr="009E76EA">
        <w:rPr>
          <w:rFonts w:ascii="Times New Roman" w:hAnsi="Times New Roman" w:cs="Times New Roman"/>
          <w:sz w:val="24"/>
          <w:szCs w:val="24"/>
        </w:rPr>
        <w:t xml:space="preserve"> questions. It retrieves a specific </w:t>
      </w:r>
      <w:r w:rsidR="00570782">
        <w:rPr>
          <w:rStyle w:val="HTMLCode"/>
          <w:rFonts w:ascii="Times New Roman" w:eastAsiaTheme="minorHAnsi" w:hAnsi="Times New Roman" w:cs="Times New Roman"/>
          <w:sz w:val="24"/>
          <w:szCs w:val="24"/>
        </w:rPr>
        <w:t>Skill</w:t>
      </w:r>
      <w:r w:rsidRPr="009E76EA">
        <w:rPr>
          <w:rFonts w:ascii="Times New Roman" w:hAnsi="Times New Roman" w:cs="Times New Roman"/>
          <w:sz w:val="24"/>
          <w:szCs w:val="24"/>
        </w:rPr>
        <w:t xml:space="preserve"> object based on the primary key (</w:t>
      </w:r>
      <w:r w:rsidRPr="009E76EA">
        <w:rPr>
          <w:rStyle w:val="HTMLCode"/>
          <w:rFonts w:ascii="Times New Roman" w:eastAsiaTheme="minorHAnsi" w:hAnsi="Times New Roman" w:cs="Times New Roman"/>
          <w:sz w:val="24"/>
          <w:szCs w:val="24"/>
        </w:rPr>
        <w:t>pk</w:t>
      </w:r>
      <w:r w:rsidRPr="009E76EA">
        <w:rPr>
          <w:rFonts w:ascii="Times New Roman" w:hAnsi="Times New Roman" w:cs="Times New Roman"/>
          <w:sz w:val="24"/>
          <w:szCs w:val="24"/>
        </w:rPr>
        <w:t xml:space="preserve">) and fetches associated questions. If the request method is POST, it calculates the user's score by iterating through each question, </w:t>
      </w:r>
      <w:r w:rsidRPr="009E76EA">
        <w:rPr>
          <w:rFonts w:ascii="Times New Roman" w:hAnsi="Times New Roman" w:cs="Times New Roman"/>
          <w:sz w:val="24"/>
          <w:szCs w:val="24"/>
        </w:rPr>
        <w:lastRenderedPageBreak/>
        <w:t xml:space="preserve">checking if the selected answer is correct, and updating the score accordingly. After calculating the score, it creates a </w:t>
      </w:r>
      <w:r w:rsidRPr="009E76EA">
        <w:rPr>
          <w:rStyle w:val="HTMLCode"/>
          <w:rFonts w:ascii="Times New Roman" w:eastAsiaTheme="minorHAnsi" w:hAnsi="Times New Roman" w:cs="Times New Roman"/>
          <w:sz w:val="24"/>
          <w:szCs w:val="24"/>
        </w:rPr>
        <w:t>Score</w:t>
      </w:r>
      <w:r w:rsidRPr="009E76EA">
        <w:rPr>
          <w:rFonts w:ascii="Times New Roman" w:hAnsi="Times New Roman" w:cs="Times New Roman"/>
          <w:sz w:val="24"/>
          <w:szCs w:val="24"/>
        </w:rPr>
        <w:t xml:space="preserve"> object to record the user's performance and saves it. The function then renders the score </w:t>
      </w:r>
      <w:r w:rsidRPr="009E76EA">
        <w:rPr>
          <w:rStyle w:val="HTMLCode"/>
          <w:rFonts w:ascii="Times New Roman" w:eastAsiaTheme="minorHAnsi" w:hAnsi="Times New Roman" w:cs="Times New Roman"/>
          <w:sz w:val="24"/>
          <w:szCs w:val="24"/>
        </w:rPr>
        <w:t>Page</w:t>
      </w:r>
      <w:r w:rsidRPr="009E76EA">
        <w:rPr>
          <w:rFonts w:ascii="Times New Roman" w:hAnsi="Times New Roman" w:cs="Times New Roman"/>
          <w:sz w:val="24"/>
          <w:szCs w:val="24"/>
        </w:rPr>
        <w:t xml:space="preserve"> template. </w:t>
      </w:r>
    </w:p>
    <w:p w14:paraId="5063A3F2" w14:textId="5ACBB753" w:rsidR="00A10770" w:rsidRDefault="00570782" w:rsidP="00A10770">
      <w:pPr>
        <w:jc w:val="both"/>
      </w:pPr>
      <w:r>
        <w:rPr>
          <w:noProof/>
        </w:rPr>
        <w:drawing>
          <wp:inline distT="0" distB="0" distL="0" distR="0" wp14:anchorId="5444D2B4" wp14:editId="02640152">
            <wp:extent cx="5731510" cy="2693865"/>
            <wp:effectExtent l="0" t="0" r="2540" b="0"/>
            <wp:docPr id="110051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18475" name=""/>
                    <pic:cNvPicPr/>
                  </pic:nvPicPr>
                  <pic:blipFill rotWithShape="1">
                    <a:blip r:embed="rId14"/>
                    <a:srcRect t="11803"/>
                    <a:stretch/>
                  </pic:blipFill>
                  <pic:spPr bwMode="auto">
                    <a:xfrm>
                      <a:off x="0" y="0"/>
                      <a:ext cx="5731510" cy="2693865"/>
                    </a:xfrm>
                    <a:prstGeom prst="rect">
                      <a:avLst/>
                    </a:prstGeom>
                    <a:ln>
                      <a:noFill/>
                    </a:ln>
                    <a:extLst>
                      <a:ext uri="{53640926-AAD7-44D8-BBD7-CCE9431645EC}">
                        <a14:shadowObscured xmlns:a14="http://schemas.microsoft.com/office/drawing/2010/main"/>
                      </a:ext>
                    </a:extLst>
                  </pic:spPr>
                </pic:pic>
              </a:graphicData>
            </a:graphic>
          </wp:inline>
        </w:drawing>
      </w:r>
    </w:p>
    <w:p w14:paraId="7CC454CC" w14:textId="77777777" w:rsidR="00570782" w:rsidRDefault="00570782" w:rsidP="00570782">
      <w:pPr>
        <w:jc w:val="center"/>
      </w:pPr>
      <w:r>
        <w:t>Fig 11: Score Result</w:t>
      </w:r>
    </w:p>
    <w:p w14:paraId="3811D26E" w14:textId="77777777" w:rsidR="00570782" w:rsidRPr="009E76EA" w:rsidRDefault="00570782" w:rsidP="00570782">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Score Page:-</w:t>
      </w:r>
    </w:p>
    <w:p w14:paraId="1EC29011" w14:textId="02152AA4" w:rsidR="00570782" w:rsidRPr="009E76EA" w:rsidRDefault="00570782" w:rsidP="00570782">
      <w:pPr>
        <w:spacing w:line="360" w:lineRule="auto"/>
        <w:jc w:val="both"/>
        <w:rPr>
          <w:rFonts w:ascii="Times New Roman" w:hAnsi="Times New Roman" w:cs="Times New Roman"/>
          <w:sz w:val="24"/>
          <w:szCs w:val="24"/>
        </w:rPr>
      </w:pPr>
      <w:r w:rsidRPr="009E76EA">
        <w:rPr>
          <w:rFonts w:ascii="Times New Roman" w:hAnsi="Times New Roman" w:cs="Times New Roman"/>
          <w:sz w:val="24"/>
          <w:szCs w:val="24"/>
        </w:rPr>
        <w:t xml:space="preserve">The Score page function renders the score to display the user's score and total number of questions from the </w:t>
      </w:r>
      <w:r>
        <w:rPr>
          <w:rFonts w:ascii="Times New Roman" w:hAnsi="Times New Roman" w:cs="Times New Roman"/>
          <w:sz w:val="24"/>
          <w:szCs w:val="24"/>
        </w:rPr>
        <w:t>skill</w:t>
      </w:r>
      <w:r w:rsidRPr="009E76EA">
        <w:rPr>
          <w:rFonts w:ascii="Times New Roman" w:hAnsi="Times New Roman" w:cs="Times New Roman"/>
          <w:sz w:val="24"/>
          <w:szCs w:val="24"/>
        </w:rPr>
        <w:t xml:space="preserve"> template. For GET requests, it renders the </w:t>
      </w:r>
      <w:r>
        <w:rPr>
          <w:rStyle w:val="HTMLCode"/>
          <w:rFonts w:ascii="Times New Roman" w:eastAsiaTheme="minorHAnsi" w:hAnsi="Times New Roman" w:cs="Times New Roman"/>
          <w:sz w:val="24"/>
          <w:szCs w:val="24"/>
        </w:rPr>
        <w:t>Skill</w:t>
      </w:r>
      <w:r w:rsidRPr="009E76EA">
        <w:rPr>
          <w:rStyle w:val="HTMLCode"/>
          <w:rFonts w:ascii="Times New Roman" w:eastAsiaTheme="minorHAnsi" w:hAnsi="Times New Roman" w:cs="Times New Roman"/>
          <w:sz w:val="24"/>
          <w:szCs w:val="24"/>
        </w:rPr>
        <w:t xml:space="preserve"> </w:t>
      </w:r>
      <w:r w:rsidRPr="009E76EA">
        <w:rPr>
          <w:rFonts w:ascii="Times New Roman" w:hAnsi="Times New Roman" w:cs="Times New Roman"/>
          <w:sz w:val="24"/>
          <w:szCs w:val="24"/>
        </w:rPr>
        <w:t>template, showing the quiz and its questions.</w:t>
      </w:r>
    </w:p>
    <w:p w14:paraId="1C373D2D" w14:textId="407C548C" w:rsidR="00570782" w:rsidRDefault="00570782" w:rsidP="00570782">
      <w:pPr>
        <w:jc w:val="both"/>
      </w:pPr>
      <w:r>
        <w:t xml:space="preserve"> </w:t>
      </w:r>
    </w:p>
    <w:sectPr w:rsidR="005707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ocs-Calib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BE"/>
    <w:rsid w:val="001246E0"/>
    <w:rsid w:val="002135D8"/>
    <w:rsid w:val="00570782"/>
    <w:rsid w:val="009710BE"/>
    <w:rsid w:val="00A10770"/>
    <w:rsid w:val="00A3770E"/>
    <w:rsid w:val="00CA0147"/>
    <w:rsid w:val="00CA05D2"/>
    <w:rsid w:val="00F930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CC929"/>
  <w15:chartTrackingRefBased/>
  <w15:docId w15:val="{74CE489B-1195-4544-B20E-0B4140C38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A107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kumar</dc:creator>
  <cp:keywords/>
  <dc:description/>
  <cp:lastModifiedBy>prashanth kumar</cp:lastModifiedBy>
  <cp:revision>6</cp:revision>
  <dcterms:created xsi:type="dcterms:W3CDTF">2024-07-21T07:07:00Z</dcterms:created>
  <dcterms:modified xsi:type="dcterms:W3CDTF">2024-07-21T07:30:00Z</dcterms:modified>
</cp:coreProperties>
</file>