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9967" w14:textId="3AD2D50C" w:rsidR="00CF1E00" w:rsidRPr="008C60B6" w:rsidRDefault="00CF1E00" w:rsidP="00CF1E00">
      <w:pPr>
        <w:jc w:val="center"/>
        <w:rPr>
          <w:rFonts w:eastAsia="Times New Roman" w:cstheme="minorHAnsi"/>
          <w:b/>
          <w:bCs/>
          <w:sz w:val="28"/>
          <w:szCs w:val="28"/>
          <w:u w:val="single"/>
          <w:lang w:eastAsia="en-IN"/>
        </w:rPr>
      </w:pPr>
      <w:r w:rsidRPr="008C60B6">
        <w:rPr>
          <w:rFonts w:eastAsia="Times New Roman" w:cstheme="minorHAnsi"/>
          <w:b/>
          <w:bCs/>
          <w:sz w:val="28"/>
          <w:szCs w:val="28"/>
          <w:u w:val="single"/>
          <w:lang w:eastAsia="en-IN"/>
        </w:rPr>
        <w:t>Technical Session</w:t>
      </w:r>
    </w:p>
    <w:p w14:paraId="454401A7" w14:textId="01783933" w:rsidR="00D41FBF" w:rsidRPr="008C60B6" w:rsidRDefault="00D41FBF" w:rsidP="00CF1E00">
      <w:pPr>
        <w:jc w:val="center"/>
        <w:rPr>
          <w:rFonts w:eastAsia="Times New Roman" w:cstheme="minorHAnsi"/>
          <w:b/>
          <w:bCs/>
          <w:sz w:val="28"/>
          <w:szCs w:val="28"/>
          <w:u w:val="single"/>
          <w:lang w:eastAsia="en-IN"/>
        </w:rPr>
      </w:pPr>
      <w:r w:rsidRPr="008C60B6">
        <w:rPr>
          <w:rFonts w:eastAsia="Times New Roman" w:cstheme="minorHAnsi"/>
          <w:b/>
          <w:bCs/>
          <w:sz w:val="28"/>
          <w:szCs w:val="28"/>
          <w:u w:val="single"/>
          <w:lang w:eastAsia="en-IN"/>
        </w:rPr>
        <w:t>09-09-2022</w:t>
      </w:r>
    </w:p>
    <w:p w14:paraId="169C157B" w14:textId="79E58D7B" w:rsidR="00CF1E00" w:rsidRPr="008C60B6" w:rsidRDefault="00CF1E00" w:rsidP="00CF1E00">
      <w:pPr>
        <w:jc w:val="center"/>
        <w:rPr>
          <w:rFonts w:cstheme="minorHAnsi"/>
          <w:b/>
          <w:bCs/>
          <w:color w:val="242424"/>
          <w:sz w:val="28"/>
          <w:szCs w:val="28"/>
          <w:u w:val="single"/>
          <w:shd w:val="clear" w:color="auto" w:fill="F5F5F5"/>
        </w:rPr>
      </w:pPr>
      <w:r w:rsidRPr="008C60B6">
        <w:rPr>
          <w:rFonts w:eastAsia="Times New Roman" w:cstheme="minorHAnsi"/>
          <w:b/>
          <w:bCs/>
          <w:sz w:val="28"/>
          <w:szCs w:val="28"/>
          <w:u w:val="single"/>
          <w:lang w:eastAsia="en-IN"/>
        </w:rPr>
        <w:t>2211586-Vaishali.A-</w:t>
      </w:r>
      <w:r w:rsidRPr="008C60B6">
        <w:rPr>
          <w:rFonts w:cstheme="minorHAnsi"/>
          <w:b/>
          <w:bCs/>
          <w:color w:val="242424"/>
          <w:sz w:val="28"/>
          <w:szCs w:val="28"/>
          <w:u w:val="single"/>
          <w:shd w:val="clear" w:color="auto" w:fill="F5F5F5"/>
        </w:rPr>
        <w:t>CDB22DW022</w:t>
      </w:r>
    </w:p>
    <w:p w14:paraId="7671AFAD" w14:textId="77777777" w:rsidR="00CF1E00" w:rsidRPr="00D656E8" w:rsidRDefault="00CF1E00" w:rsidP="00CF1E00">
      <w:pPr>
        <w:jc w:val="center"/>
        <w:rPr>
          <w:rFonts w:eastAsia="Times New Roman" w:cstheme="minorHAnsi"/>
          <w:b/>
          <w:bCs/>
          <w:sz w:val="28"/>
          <w:szCs w:val="28"/>
          <w:lang w:eastAsia="en-IN"/>
        </w:rPr>
      </w:pPr>
    </w:p>
    <w:p w14:paraId="398810E1" w14:textId="1D3A96BB" w:rsidR="00CF1E00" w:rsidRPr="00D656E8" w:rsidRDefault="00CF1E00" w:rsidP="00CF1E00">
      <w:pPr>
        <w:rPr>
          <w:rFonts w:eastAsia="Times New Roman" w:cstheme="minorHAnsi"/>
          <w:b/>
          <w:bCs/>
          <w:sz w:val="28"/>
          <w:szCs w:val="28"/>
          <w:u w:val="single"/>
          <w:lang w:eastAsia="en-IN"/>
        </w:rPr>
      </w:pPr>
      <w:r w:rsidRPr="00D656E8">
        <w:rPr>
          <w:rFonts w:eastAsia="Times New Roman" w:cstheme="minorHAnsi"/>
          <w:b/>
          <w:bCs/>
          <w:sz w:val="28"/>
          <w:szCs w:val="28"/>
          <w:u w:val="single"/>
          <w:lang w:eastAsia="en-IN"/>
        </w:rPr>
        <w:t>Questions:</w:t>
      </w:r>
    </w:p>
    <w:p w14:paraId="3AED5339" w14:textId="29944E2E"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1) What is data normalization? How is it different from database normalization (1st/2nd/3rd)? </w:t>
      </w:r>
    </w:p>
    <w:p w14:paraId="0539F899"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2) What is a distribution? What are the uses for frequency and probability distribution? </w:t>
      </w:r>
    </w:p>
    <w:p w14:paraId="2E93B0DB"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3) What is a decision? How's it different from inference? </w:t>
      </w:r>
    </w:p>
    <w:p w14:paraId="2C6D9011"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4) Google- what is Gini in probability, and explain in your own terms </w:t>
      </w:r>
    </w:p>
    <w:p w14:paraId="69D57A86"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5) What is entropy? </w:t>
      </w:r>
    </w:p>
    <w:p w14:paraId="18FC533A" w14:textId="7F75BA38"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6) What is Euclidean distance? </w:t>
      </w:r>
    </w:p>
    <w:p w14:paraId="75CC8CE1"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7) What's the difference between correlation and covariance? </w:t>
      </w:r>
    </w:p>
    <w:p w14:paraId="5C94958A" w14:textId="77777777" w:rsidR="00CF1E00"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8) What is mean squared error? </w:t>
      </w:r>
    </w:p>
    <w:p w14:paraId="6A81E03C" w14:textId="72A6F6F4" w:rsidR="002E21B7" w:rsidRPr="00D656E8" w:rsidRDefault="00CF1E00" w:rsidP="00CF1E00">
      <w:pPr>
        <w:rPr>
          <w:rFonts w:eastAsia="Times New Roman" w:cstheme="minorHAnsi"/>
          <w:sz w:val="28"/>
          <w:szCs w:val="28"/>
          <w:lang w:eastAsia="en-IN"/>
        </w:rPr>
      </w:pPr>
      <w:r w:rsidRPr="00D656E8">
        <w:rPr>
          <w:rFonts w:eastAsia="Times New Roman" w:cstheme="minorHAnsi"/>
          <w:sz w:val="28"/>
          <w:szCs w:val="28"/>
          <w:lang w:eastAsia="en-IN"/>
        </w:rPr>
        <w:t>9) What is the difference between covariance, standard deviation and mean squared error?</w:t>
      </w:r>
    </w:p>
    <w:p w14:paraId="79C5E678" w14:textId="77777777" w:rsidR="00CF1E00" w:rsidRPr="00D656E8" w:rsidRDefault="00CF1E00" w:rsidP="00CF1E00">
      <w:pPr>
        <w:rPr>
          <w:rFonts w:cstheme="minorHAnsi"/>
          <w:b/>
          <w:bCs/>
          <w:sz w:val="28"/>
          <w:szCs w:val="28"/>
          <w:u w:val="single"/>
        </w:rPr>
      </w:pPr>
    </w:p>
    <w:p w14:paraId="1257E743" w14:textId="76C19A78" w:rsidR="00CF1E00" w:rsidRPr="00D656E8" w:rsidRDefault="00CF1E00" w:rsidP="00CF1E00">
      <w:pPr>
        <w:rPr>
          <w:rFonts w:cstheme="minorHAnsi"/>
          <w:b/>
          <w:bCs/>
          <w:sz w:val="28"/>
          <w:szCs w:val="28"/>
          <w:u w:val="single"/>
        </w:rPr>
      </w:pPr>
      <w:r w:rsidRPr="00D656E8">
        <w:rPr>
          <w:rFonts w:cstheme="minorHAnsi"/>
          <w:b/>
          <w:bCs/>
          <w:sz w:val="28"/>
          <w:szCs w:val="28"/>
          <w:u w:val="single"/>
        </w:rPr>
        <w:t>Answers:</w:t>
      </w:r>
    </w:p>
    <w:p w14:paraId="1D99C884" w14:textId="77777777" w:rsidR="00CF1E00" w:rsidRPr="00D656E8" w:rsidRDefault="00CF1E00" w:rsidP="00CF1E00">
      <w:pPr>
        <w:rPr>
          <w:rFonts w:eastAsia="Times New Roman" w:cstheme="minorHAnsi"/>
          <w:b/>
          <w:bCs/>
          <w:sz w:val="28"/>
          <w:szCs w:val="28"/>
          <w:lang w:eastAsia="en-IN"/>
        </w:rPr>
      </w:pPr>
      <w:r w:rsidRPr="00D656E8">
        <w:rPr>
          <w:rFonts w:eastAsia="Times New Roman" w:cstheme="minorHAnsi"/>
          <w:b/>
          <w:bCs/>
          <w:sz w:val="28"/>
          <w:szCs w:val="28"/>
          <w:lang w:eastAsia="en-IN"/>
        </w:rPr>
        <w:t>1) What is data normalization? How is it different from database normalization (1st/2nd/3rd)? </w:t>
      </w:r>
    </w:p>
    <w:p w14:paraId="1625D3ED" w14:textId="64AE3F13" w:rsidR="00091ACE" w:rsidRPr="00D656E8" w:rsidRDefault="00091ACE" w:rsidP="00BF7DBB">
      <w:pPr>
        <w:shd w:val="clear" w:color="auto" w:fill="FFFFFF"/>
        <w:spacing w:before="100" w:beforeAutospacing="1" w:after="100" w:afterAutospacing="1" w:line="240" w:lineRule="auto"/>
        <w:jc w:val="both"/>
        <w:rPr>
          <w:rFonts w:eastAsia="Times New Roman" w:cstheme="minorHAnsi"/>
          <w:sz w:val="28"/>
          <w:szCs w:val="28"/>
          <w:lang w:eastAsia="en-IN"/>
        </w:rPr>
      </w:pPr>
      <w:r w:rsidRPr="00D656E8">
        <w:rPr>
          <w:rFonts w:eastAsia="Times New Roman" w:cstheme="minorHAnsi"/>
          <w:sz w:val="28"/>
          <w:szCs w:val="28"/>
          <w:lang w:eastAsia="en-IN"/>
        </w:rPr>
        <w:t>The production of clean data is generally referred to as </w:t>
      </w:r>
      <w:r w:rsidRPr="00D656E8">
        <w:rPr>
          <w:rFonts w:eastAsia="Times New Roman" w:cstheme="minorHAnsi"/>
          <w:b/>
          <w:bCs/>
          <w:sz w:val="28"/>
          <w:szCs w:val="28"/>
          <w:lang w:eastAsia="en-IN"/>
        </w:rPr>
        <w:t>Data Normalization</w:t>
      </w:r>
      <w:r w:rsidRPr="00D656E8">
        <w:rPr>
          <w:rFonts w:eastAsia="Times New Roman" w:cstheme="minorHAnsi"/>
          <w:sz w:val="28"/>
          <w:szCs w:val="28"/>
          <w:lang w:eastAsia="en-IN"/>
        </w:rPr>
        <w:t>. However, when you dig a little deeper, the meaning or goal of Data Normalization is twofold:</w:t>
      </w:r>
    </w:p>
    <w:p w14:paraId="52B452D0" w14:textId="77777777" w:rsidR="00CF1E00" w:rsidRPr="00CF1E00" w:rsidRDefault="00CF1E00" w:rsidP="00CF1E00">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CF1E00">
        <w:rPr>
          <w:rFonts w:eastAsia="Times New Roman" w:cstheme="minorHAnsi"/>
          <w:spacing w:val="2"/>
          <w:sz w:val="28"/>
          <w:szCs w:val="28"/>
          <w:lang w:eastAsia="en-IN"/>
        </w:rPr>
        <w:t>Data normalization is the organization of data to appear similar across all records and fields.</w:t>
      </w:r>
    </w:p>
    <w:p w14:paraId="7C4FD48B" w14:textId="06E70B42" w:rsidR="00CF1E00" w:rsidRPr="00D656E8" w:rsidRDefault="00CF1E00" w:rsidP="00CF1E00">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CF1E00">
        <w:rPr>
          <w:rFonts w:eastAsia="Times New Roman" w:cstheme="minorHAnsi"/>
          <w:spacing w:val="2"/>
          <w:sz w:val="28"/>
          <w:szCs w:val="28"/>
          <w:lang w:eastAsia="en-IN"/>
        </w:rPr>
        <w:t>It increases the cohesion of entry types, leading to cleansing, lead generation, segmentation, and higher quality data.</w:t>
      </w:r>
    </w:p>
    <w:p w14:paraId="385BAA94" w14:textId="77777777" w:rsidR="00091ACE" w:rsidRPr="00D656E8" w:rsidRDefault="00091ACE" w:rsidP="00091ACE">
      <w:pPr>
        <w:shd w:val="clear" w:color="auto" w:fill="FFFFFF"/>
        <w:spacing w:after="0" w:line="240" w:lineRule="auto"/>
        <w:jc w:val="both"/>
        <w:textAlignment w:val="baseline"/>
        <w:rPr>
          <w:rFonts w:eastAsia="Times New Roman" w:cstheme="minorHAnsi"/>
          <w:spacing w:val="2"/>
          <w:sz w:val="28"/>
          <w:szCs w:val="28"/>
          <w:lang w:eastAsia="en-IN"/>
        </w:rPr>
      </w:pPr>
    </w:p>
    <w:p w14:paraId="706262E4" w14:textId="77777777" w:rsidR="00091ACE" w:rsidRPr="00091ACE" w:rsidRDefault="00091ACE" w:rsidP="00091ACE">
      <w:pPr>
        <w:shd w:val="clear" w:color="auto" w:fill="FFFFFF"/>
        <w:spacing w:before="100" w:beforeAutospacing="1" w:after="0" w:line="240" w:lineRule="auto"/>
        <w:outlineLvl w:val="2"/>
        <w:rPr>
          <w:rFonts w:eastAsia="Times New Roman" w:cstheme="minorHAnsi"/>
          <w:b/>
          <w:bCs/>
          <w:sz w:val="28"/>
          <w:szCs w:val="28"/>
          <w:lang w:eastAsia="en-IN"/>
        </w:rPr>
      </w:pPr>
      <w:r w:rsidRPr="00091ACE">
        <w:rPr>
          <w:rFonts w:eastAsia="Times New Roman" w:cstheme="minorHAnsi"/>
          <w:b/>
          <w:bCs/>
          <w:sz w:val="28"/>
          <w:szCs w:val="28"/>
          <w:lang w:eastAsia="en-IN"/>
        </w:rPr>
        <w:lastRenderedPageBreak/>
        <w:t>First Normal Form (1NF)</w:t>
      </w:r>
    </w:p>
    <w:p w14:paraId="0978AAE2" w14:textId="77777777" w:rsidR="00091ACE" w:rsidRPr="00091ACE" w:rsidRDefault="00091ACE" w:rsidP="00091ACE">
      <w:p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The simplest kind of Data Normalization is</w:t>
      </w:r>
      <w:r w:rsidRPr="00091ACE">
        <w:rPr>
          <w:rFonts w:eastAsia="Times New Roman" w:cstheme="minorHAnsi"/>
          <w:b/>
          <w:bCs/>
          <w:sz w:val="28"/>
          <w:szCs w:val="28"/>
          <w:lang w:eastAsia="en-IN"/>
        </w:rPr>
        <w:t> 1NF</w:t>
      </w:r>
      <w:r w:rsidRPr="00091ACE">
        <w:rPr>
          <w:rFonts w:eastAsia="Times New Roman" w:cstheme="minorHAnsi"/>
          <w:sz w:val="28"/>
          <w:szCs w:val="28"/>
          <w:lang w:eastAsia="en-IN"/>
        </w:rPr>
        <w:t>, which assures that no two entries in a group are identical. The following rules must be followed for a table to be in the first normal form:</w:t>
      </w:r>
    </w:p>
    <w:p w14:paraId="754062DC" w14:textId="77777777" w:rsidR="00091ACE" w:rsidRPr="00091ACE" w:rsidRDefault="00091ACE" w:rsidP="00091ACE">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Each cell should only have one value.</w:t>
      </w:r>
    </w:p>
    <w:p w14:paraId="421D8C0E" w14:textId="4D3B1FB7" w:rsidR="00091ACE" w:rsidRPr="00D656E8" w:rsidRDefault="00091ACE" w:rsidP="00091ACE">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Each record should be distinct from the others.</w:t>
      </w:r>
    </w:p>
    <w:p w14:paraId="24606A83" w14:textId="77777777" w:rsidR="00091ACE" w:rsidRPr="00D656E8" w:rsidRDefault="00091ACE" w:rsidP="00091ACE">
      <w:pPr>
        <w:shd w:val="clear" w:color="auto" w:fill="FFFFFF"/>
        <w:spacing w:before="100" w:beforeAutospacing="1" w:after="0" w:line="240" w:lineRule="auto"/>
        <w:outlineLvl w:val="2"/>
        <w:rPr>
          <w:rFonts w:eastAsia="Times New Roman" w:cstheme="minorHAnsi"/>
          <w:b/>
          <w:bCs/>
          <w:sz w:val="28"/>
          <w:szCs w:val="28"/>
          <w:lang w:eastAsia="en-IN"/>
        </w:rPr>
      </w:pPr>
    </w:p>
    <w:p w14:paraId="7D519A23" w14:textId="04B81092" w:rsidR="00091ACE" w:rsidRPr="00091ACE" w:rsidRDefault="00091ACE" w:rsidP="00091ACE">
      <w:pPr>
        <w:shd w:val="clear" w:color="auto" w:fill="FFFFFF"/>
        <w:spacing w:before="100" w:beforeAutospacing="1" w:after="0" w:line="240" w:lineRule="auto"/>
        <w:outlineLvl w:val="2"/>
        <w:rPr>
          <w:rFonts w:eastAsia="Times New Roman" w:cstheme="minorHAnsi"/>
          <w:b/>
          <w:bCs/>
          <w:sz w:val="28"/>
          <w:szCs w:val="28"/>
          <w:lang w:eastAsia="en-IN"/>
        </w:rPr>
      </w:pPr>
      <w:r w:rsidRPr="00091ACE">
        <w:rPr>
          <w:rFonts w:eastAsia="Times New Roman" w:cstheme="minorHAnsi"/>
          <w:b/>
          <w:bCs/>
          <w:sz w:val="28"/>
          <w:szCs w:val="28"/>
          <w:lang w:eastAsia="en-IN"/>
        </w:rPr>
        <w:t>Second Normal Form (2NF)</w:t>
      </w:r>
    </w:p>
    <w:p w14:paraId="3E932035" w14:textId="77777777" w:rsidR="00091ACE" w:rsidRPr="00091ACE" w:rsidRDefault="00091ACE" w:rsidP="00091ACE">
      <w:p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All subsets of data that can be placed in multiple rows are placed in distinct tables in a </w:t>
      </w:r>
      <w:r w:rsidRPr="00091ACE">
        <w:rPr>
          <w:rFonts w:eastAsia="Times New Roman" w:cstheme="minorHAnsi"/>
          <w:b/>
          <w:bCs/>
          <w:sz w:val="28"/>
          <w:szCs w:val="28"/>
          <w:lang w:eastAsia="en-IN"/>
        </w:rPr>
        <w:t>2NF</w:t>
      </w:r>
      <w:r w:rsidRPr="00091ACE">
        <w:rPr>
          <w:rFonts w:eastAsia="Times New Roman" w:cstheme="minorHAnsi"/>
          <w:sz w:val="28"/>
          <w:szCs w:val="28"/>
          <w:lang w:eastAsia="en-IN"/>
        </w:rPr>
        <w:t> table. The following rules must be followed for a table to be in the second normal form:</w:t>
      </w:r>
    </w:p>
    <w:p w14:paraId="2D4775E2" w14:textId="77777777" w:rsidR="00091ACE" w:rsidRPr="00091ACE" w:rsidRDefault="00091ACE" w:rsidP="00091ACE">
      <w:pPr>
        <w:numPr>
          <w:ilvl w:val="0"/>
          <w:numId w:val="7"/>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It should be in the 1NF.</w:t>
      </w:r>
    </w:p>
    <w:p w14:paraId="298236C5" w14:textId="21E2E348" w:rsidR="00091ACE" w:rsidRPr="00D656E8" w:rsidRDefault="00091ACE" w:rsidP="00091ACE">
      <w:pPr>
        <w:numPr>
          <w:ilvl w:val="0"/>
          <w:numId w:val="7"/>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Any subset of Candidate keys should not be functionally dependent on the Primary key.</w:t>
      </w:r>
    </w:p>
    <w:p w14:paraId="0512ECD2" w14:textId="77777777" w:rsidR="00091ACE" w:rsidRPr="00091ACE" w:rsidRDefault="00091ACE" w:rsidP="00091ACE">
      <w:pPr>
        <w:shd w:val="clear" w:color="auto" w:fill="FFFFFF"/>
        <w:spacing w:before="100" w:beforeAutospacing="1" w:after="0" w:line="240" w:lineRule="auto"/>
        <w:outlineLvl w:val="2"/>
        <w:rPr>
          <w:rFonts w:eastAsia="Times New Roman" w:cstheme="minorHAnsi"/>
          <w:b/>
          <w:bCs/>
          <w:sz w:val="28"/>
          <w:szCs w:val="28"/>
          <w:lang w:eastAsia="en-IN"/>
        </w:rPr>
      </w:pPr>
      <w:r w:rsidRPr="00091ACE">
        <w:rPr>
          <w:rFonts w:eastAsia="Times New Roman" w:cstheme="minorHAnsi"/>
          <w:b/>
          <w:bCs/>
          <w:sz w:val="28"/>
          <w:szCs w:val="28"/>
          <w:lang w:eastAsia="en-IN"/>
        </w:rPr>
        <w:t>Third Normal Form (3NF)</w:t>
      </w:r>
    </w:p>
    <w:p w14:paraId="4213D555" w14:textId="77777777" w:rsidR="00091ACE" w:rsidRPr="00091ACE" w:rsidRDefault="00091ACE" w:rsidP="00091ACE">
      <w:p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The following rules must be followed for a table to be in the 3NF:</w:t>
      </w:r>
    </w:p>
    <w:p w14:paraId="0DEBFBB1" w14:textId="77777777" w:rsidR="00091ACE" w:rsidRPr="00091ACE" w:rsidRDefault="00091ACE" w:rsidP="00091ACE">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It should be in the 2NF.</w:t>
      </w:r>
    </w:p>
    <w:p w14:paraId="312378AA" w14:textId="77777777" w:rsidR="00091ACE" w:rsidRPr="00091ACE" w:rsidRDefault="00091ACE" w:rsidP="00091ACE">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It should not have any functional dependencies that are transitive.</w:t>
      </w:r>
    </w:p>
    <w:p w14:paraId="38D8D08C" w14:textId="0FADA460" w:rsidR="00091ACE" w:rsidRPr="00D656E8" w:rsidRDefault="00091ACE" w:rsidP="00091ACE">
      <w:pPr>
        <w:shd w:val="clear" w:color="auto" w:fill="FFFFFF"/>
        <w:spacing w:before="100" w:beforeAutospacing="1" w:after="100" w:afterAutospacing="1" w:line="240" w:lineRule="auto"/>
        <w:rPr>
          <w:rFonts w:eastAsia="Times New Roman" w:cstheme="minorHAnsi"/>
          <w:sz w:val="28"/>
          <w:szCs w:val="28"/>
          <w:lang w:eastAsia="en-IN"/>
        </w:rPr>
      </w:pPr>
      <w:r w:rsidRPr="00091ACE">
        <w:rPr>
          <w:rFonts w:eastAsia="Times New Roman" w:cstheme="minorHAnsi"/>
          <w:sz w:val="28"/>
          <w:szCs w:val="28"/>
          <w:lang w:eastAsia="en-IN"/>
        </w:rPr>
        <w:t>A Transitive Functional dependency occurs when a change in one column (that isn’t a primary key) affects all of the other columns.</w:t>
      </w:r>
    </w:p>
    <w:p w14:paraId="59DAEB1F" w14:textId="39E37988" w:rsidR="00091ACE" w:rsidRPr="00D656E8" w:rsidRDefault="00091ACE" w:rsidP="00091ACE">
      <w:pPr>
        <w:rPr>
          <w:rFonts w:eastAsia="Times New Roman" w:cstheme="minorHAnsi"/>
          <w:b/>
          <w:bCs/>
          <w:sz w:val="28"/>
          <w:szCs w:val="28"/>
          <w:lang w:eastAsia="en-IN"/>
        </w:rPr>
      </w:pPr>
      <w:r w:rsidRPr="00D656E8">
        <w:rPr>
          <w:rFonts w:eastAsia="Times New Roman" w:cstheme="minorHAnsi"/>
          <w:b/>
          <w:bCs/>
          <w:sz w:val="28"/>
          <w:szCs w:val="28"/>
          <w:lang w:eastAsia="en-IN"/>
        </w:rPr>
        <w:t>2) What is a distribution? What are the uses for frequency and probability distribution? </w:t>
      </w:r>
    </w:p>
    <w:p w14:paraId="3A268A55" w14:textId="027A9C8B" w:rsidR="005534B2" w:rsidRPr="00D656E8" w:rsidRDefault="005534B2" w:rsidP="00BF7DBB">
      <w:pPr>
        <w:shd w:val="clear" w:color="auto" w:fill="FFFFFF"/>
        <w:spacing w:before="100" w:beforeAutospacing="1" w:after="100" w:afterAutospacing="1" w:line="240" w:lineRule="auto"/>
        <w:rPr>
          <w:rFonts w:eastAsia="Times New Roman" w:cstheme="minorHAnsi"/>
          <w:sz w:val="28"/>
          <w:szCs w:val="28"/>
          <w:lang w:eastAsia="en-IN"/>
        </w:rPr>
      </w:pPr>
      <w:r w:rsidRPr="00D656E8">
        <w:rPr>
          <w:rFonts w:cstheme="minorHAnsi"/>
          <w:sz w:val="28"/>
          <w:szCs w:val="28"/>
          <w:shd w:val="clear" w:color="auto" w:fill="FFFFFF"/>
        </w:rPr>
        <w:t>A distribution in statistics is a</w:t>
      </w:r>
      <w:r w:rsidRPr="00D656E8">
        <w:rPr>
          <w:rStyle w:val="Strong"/>
          <w:rFonts w:cstheme="minorHAnsi"/>
          <w:sz w:val="28"/>
          <w:szCs w:val="28"/>
          <w:shd w:val="clear" w:color="auto" w:fill="FFFFFF"/>
        </w:rPr>
        <w:t> function that shows the possible values for a variable and how often they occur</w:t>
      </w:r>
      <w:r w:rsidRPr="00D656E8">
        <w:rPr>
          <w:rFonts w:cstheme="minorHAnsi"/>
          <w:sz w:val="28"/>
          <w:szCs w:val="28"/>
          <w:shd w:val="clear" w:color="auto" w:fill="FFFFFF"/>
        </w:rPr>
        <w:t>. Think about a die. It has six sides, numbered from 1 to 6.</w:t>
      </w:r>
    </w:p>
    <w:p w14:paraId="34D42F8D" w14:textId="70968228" w:rsidR="005534B2" w:rsidRPr="00D656E8" w:rsidRDefault="005534B2" w:rsidP="005534B2">
      <w:pPr>
        <w:shd w:val="clear" w:color="auto" w:fill="FFFFFF"/>
        <w:spacing w:before="100" w:beforeAutospacing="1" w:after="100" w:afterAutospacing="1" w:line="240" w:lineRule="auto"/>
        <w:ind w:left="360"/>
        <w:rPr>
          <w:rFonts w:eastAsia="Times New Roman" w:cstheme="minorHAnsi"/>
          <w:sz w:val="28"/>
          <w:szCs w:val="28"/>
          <w:lang w:eastAsia="en-IN"/>
        </w:rPr>
      </w:pPr>
      <w:r w:rsidRPr="00D656E8">
        <w:rPr>
          <w:rFonts w:eastAsia="Times New Roman" w:cstheme="minorHAnsi"/>
          <w:sz w:val="28"/>
          <w:szCs w:val="28"/>
          <w:lang w:eastAsia="en-IN"/>
        </w:rPr>
        <w:t>Frequency Distribution</w:t>
      </w:r>
    </w:p>
    <w:p w14:paraId="590C1F55" w14:textId="01B0DBE6" w:rsidR="005534B2" w:rsidRPr="00D656E8" w:rsidRDefault="005534B2" w:rsidP="005534B2">
      <w:pPr>
        <w:shd w:val="clear" w:color="auto" w:fill="FFFFFF"/>
        <w:spacing w:before="100" w:beforeAutospacing="1" w:after="100" w:afterAutospacing="1" w:line="240" w:lineRule="auto"/>
        <w:ind w:left="360"/>
        <w:rPr>
          <w:rFonts w:cstheme="minorHAnsi"/>
          <w:sz w:val="28"/>
          <w:szCs w:val="28"/>
        </w:rPr>
      </w:pPr>
      <w:r w:rsidRPr="00D656E8">
        <w:rPr>
          <w:rFonts w:cstheme="minorHAnsi"/>
          <w:sz w:val="28"/>
          <w:szCs w:val="28"/>
        </w:rPr>
        <w:t xml:space="preserve">Frequency distribution shows the frequency of occurrence of every possible outcome as collected from a sample group. An example would be an </w:t>
      </w:r>
      <w:r w:rsidRPr="00D656E8">
        <w:rPr>
          <w:rFonts w:cstheme="minorHAnsi"/>
          <w:sz w:val="28"/>
          <w:szCs w:val="28"/>
        </w:rPr>
        <w:lastRenderedPageBreak/>
        <w:t>election, where there’s a running tally of votes for every party and its candidate.</w:t>
      </w:r>
    </w:p>
    <w:p w14:paraId="660C43D9" w14:textId="5D8AAA1D" w:rsidR="004327BD" w:rsidRPr="004327BD" w:rsidRDefault="004327BD" w:rsidP="004327BD">
      <w:pPr>
        <w:numPr>
          <w:ilvl w:val="0"/>
          <w:numId w:val="10"/>
        </w:numPr>
        <w:shd w:val="clear" w:color="auto" w:fill="FFFFFF"/>
        <w:spacing w:after="0" w:line="240" w:lineRule="auto"/>
        <w:ind w:left="1020"/>
        <w:rPr>
          <w:rFonts w:eastAsia="Times New Roman" w:cstheme="minorHAnsi"/>
          <w:sz w:val="28"/>
          <w:szCs w:val="28"/>
          <w:lang w:eastAsia="en-IN"/>
        </w:rPr>
      </w:pPr>
      <w:r w:rsidRPr="004327BD">
        <w:rPr>
          <w:rFonts w:eastAsia="Times New Roman" w:cstheme="minorHAnsi"/>
          <w:sz w:val="28"/>
          <w:szCs w:val="28"/>
          <w:lang w:eastAsia="en-IN"/>
        </w:rPr>
        <w:t xml:space="preserve">It helps </w:t>
      </w:r>
      <w:r w:rsidRPr="00D656E8">
        <w:rPr>
          <w:rFonts w:eastAsia="Times New Roman" w:cstheme="minorHAnsi"/>
          <w:sz w:val="28"/>
          <w:szCs w:val="28"/>
          <w:lang w:eastAsia="en-IN"/>
        </w:rPr>
        <w:t>analyse</w:t>
      </w:r>
      <w:r w:rsidRPr="004327BD">
        <w:rPr>
          <w:rFonts w:eastAsia="Times New Roman" w:cstheme="minorHAnsi"/>
          <w:sz w:val="28"/>
          <w:szCs w:val="28"/>
          <w:lang w:eastAsia="en-IN"/>
        </w:rPr>
        <w:t xml:space="preserve"> the data collected to ensure it could help in effective decision-making.</w:t>
      </w:r>
    </w:p>
    <w:p w14:paraId="7F93C208" w14:textId="77777777" w:rsidR="004327BD" w:rsidRPr="004327BD" w:rsidRDefault="004327BD" w:rsidP="004327BD">
      <w:pPr>
        <w:numPr>
          <w:ilvl w:val="0"/>
          <w:numId w:val="10"/>
        </w:numPr>
        <w:shd w:val="clear" w:color="auto" w:fill="FFFFFF"/>
        <w:spacing w:after="0" w:line="240" w:lineRule="auto"/>
        <w:ind w:left="1020"/>
        <w:rPr>
          <w:rFonts w:eastAsia="Times New Roman" w:cstheme="minorHAnsi"/>
          <w:sz w:val="28"/>
          <w:szCs w:val="28"/>
          <w:lang w:eastAsia="en-IN"/>
        </w:rPr>
      </w:pPr>
      <w:r w:rsidRPr="004327BD">
        <w:rPr>
          <w:rFonts w:eastAsia="Times New Roman" w:cstheme="minorHAnsi"/>
          <w:sz w:val="28"/>
          <w:szCs w:val="28"/>
          <w:lang w:eastAsia="en-IN"/>
        </w:rPr>
        <w:t>Grouped, ungrouped, cumulative, relative, and relative cumulative distributions are some of its widely used types.</w:t>
      </w:r>
    </w:p>
    <w:p w14:paraId="24D75C2C" w14:textId="5491FFB5" w:rsidR="004327BD" w:rsidRPr="00D656E8" w:rsidRDefault="004327BD" w:rsidP="005534B2">
      <w:pPr>
        <w:shd w:val="clear" w:color="auto" w:fill="FFFFFF"/>
        <w:spacing w:before="100" w:beforeAutospacing="1" w:after="100" w:afterAutospacing="1" w:line="240" w:lineRule="auto"/>
        <w:ind w:left="360"/>
        <w:rPr>
          <w:rFonts w:eastAsia="Times New Roman" w:cstheme="minorHAnsi"/>
          <w:sz w:val="28"/>
          <w:szCs w:val="28"/>
          <w:lang w:eastAsia="en-IN"/>
        </w:rPr>
      </w:pPr>
      <w:r w:rsidRPr="00D656E8">
        <w:rPr>
          <w:rFonts w:eastAsia="Times New Roman" w:cstheme="minorHAnsi"/>
          <w:sz w:val="28"/>
          <w:szCs w:val="28"/>
          <w:lang w:eastAsia="en-IN"/>
        </w:rPr>
        <w:t>Probability Distribution</w:t>
      </w:r>
    </w:p>
    <w:p w14:paraId="000B9F5F" w14:textId="23D6E90F" w:rsidR="004327BD" w:rsidRPr="00D656E8" w:rsidRDefault="004327BD" w:rsidP="005534B2">
      <w:pPr>
        <w:shd w:val="clear" w:color="auto" w:fill="FFFFFF"/>
        <w:spacing w:before="100" w:beforeAutospacing="1" w:after="100" w:afterAutospacing="1" w:line="240" w:lineRule="auto"/>
        <w:ind w:left="360"/>
        <w:rPr>
          <w:rFonts w:cstheme="minorHAnsi"/>
          <w:sz w:val="28"/>
          <w:szCs w:val="28"/>
          <w:shd w:val="clear" w:color="auto" w:fill="FFFFFF"/>
        </w:rPr>
      </w:pPr>
      <w:r w:rsidRPr="00D656E8">
        <w:rPr>
          <w:rFonts w:cstheme="minorHAnsi"/>
          <w:sz w:val="28"/>
          <w:szCs w:val="28"/>
          <w:shd w:val="clear" w:color="auto" w:fill="FFFFFF"/>
        </w:rPr>
        <w:t>The probability distribution gives the possibility of each outcome of a random experiment. It provides the probabilities of different possible occurrences.</w:t>
      </w:r>
    </w:p>
    <w:p w14:paraId="06B7B168" w14:textId="4C045AFB" w:rsidR="004327BD" w:rsidRPr="00D656E8" w:rsidRDefault="004327BD" w:rsidP="005534B2">
      <w:pPr>
        <w:shd w:val="clear" w:color="auto" w:fill="FFFFFF"/>
        <w:spacing w:before="100" w:beforeAutospacing="1" w:after="100" w:afterAutospacing="1" w:line="240" w:lineRule="auto"/>
        <w:ind w:left="360"/>
        <w:rPr>
          <w:rFonts w:cstheme="minorHAnsi"/>
          <w:color w:val="333333"/>
          <w:sz w:val="28"/>
          <w:szCs w:val="28"/>
          <w:shd w:val="clear" w:color="auto" w:fill="FFFFFF"/>
        </w:rPr>
      </w:pPr>
      <w:r w:rsidRPr="00D656E8">
        <w:rPr>
          <w:rFonts w:cstheme="minorHAnsi"/>
          <w:sz w:val="28"/>
          <w:szCs w:val="28"/>
          <w:shd w:val="clear" w:color="auto" w:fill="FFFFFF"/>
        </w:rPr>
        <w:t xml:space="preserve">The probability distribution is one of the important concepts in statistics. It has huge applications in business, engineering, medicine and other major sectors. It is majorly used to make future predictions based on a sample for a random experiment. For example, in business, it is used to predict if there will be profit or loss to the company using any new strategy </w:t>
      </w:r>
      <w:r w:rsidRPr="00D656E8">
        <w:rPr>
          <w:rFonts w:cstheme="minorHAnsi"/>
          <w:color w:val="333333"/>
          <w:sz w:val="28"/>
          <w:szCs w:val="28"/>
          <w:shd w:val="clear" w:color="auto" w:fill="FFFFFF"/>
        </w:rPr>
        <w:t>or by proving any hypothesis test in the medical field, etc.</w:t>
      </w:r>
    </w:p>
    <w:p w14:paraId="5E2339A8" w14:textId="32EB0C1A" w:rsidR="004327BD" w:rsidRPr="00D656E8" w:rsidRDefault="004327BD" w:rsidP="004327BD">
      <w:pPr>
        <w:rPr>
          <w:rFonts w:eastAsia="Times New Roman" w:cstheme="minorHAnsi"/>
          <w:b/>
          <w:bCs/>
          <w:sz w:val="28"/>
          <w:szCs w:val="28"/>
          <w:lang w:eastAsia="en-IN"/>
        </w:rPr>
      </w:pPr>
      <w:r w:rsidRPr="00D656E8">
        <w:rPr>
          <w:rFonts w:eastAsia="Times New Roman" w:cstheme="minorHAnsi"/>
          <w:b/>
          <w:bCs/>
          <w:sz w:val="28"/>
          <w:szCs w:val="28"/>
          <w:lang w:eastAsia="en-IN"/>
        </w:rPr>
        <w:t>3) What is a decision? How's it different from inference? </w:t>
      </w:r>
    </w:p>
    <w:p w14:paraId="23A44EF7" w14:textId="3D6A19CF" w:rsidR="007C5AFB" w:rsidRPr="00D656E8" w:rsidRDefault="007C5AFB" w:rsidP="00BF7DBB">
      <w:pPr>
        <w:shd w:val="clear" w:color="auto" w:fill="FFFFFF"/>
        <w:spacing w:before="100" w:beforeAutospacing="1" w:after="100" w:afterAutospacing="1" w:line="240" w:lineRule="auto"/>
        <w:rPr>
          <w:rFonts w:cstheme="minorHAnsi"/>
          <w:color w:val="111111"/>
          <w:sz w:val="28"/>
          <w:szCs w:val="28"/>
          <w:shd w:val="clear" w:color="auto" w:fill="FFFFFF"/>
        </w:rPr>
      </w:pPr>
      <w:r w:rsidRPr="00D656E8">
        <w:rPr>
          <w:rFonts w:cstheme="minorHAnsi"/>
          <w:color w:val="111111"/>
          <w:sz w:val="28"/>
          <w:szCs w:val="28"/>
          <w:shd w:val="clear" w:color="auto" w:fill="FFFFFF"/>
        </w:rPr>
        <w:t>Decision theory, in statistics,</w:t>
      </w:r>
      <w:r w:rsidRPr="00D656E8">
        <w:rPr>
          <w:rStyle w:val="Strong"/>
          <w:rFonts w:cstheme="minorHAnsi"/>
          <w:color w:val="111111"/>
          <w:sz w:val="28"/>
          <w:szCs w:val="28"/>
          <w:shd w:val="clear" w:color="auto" w:fill="FFFFFF"/>
        </w:rPr>
        <w:t> a set of quantitative methods for reaching optimal decisions</w:t>
      </w:r>
      <w:r w:rsidRPr="00D656E8">
        <w:rPr>
          <w:rFonts w:cstheme="minorHAnsi"/>
          <w:color w:val="111111"/>
          <w:sz w:val="28"/>
          <w:szCs w:val="28"/>
          <w:shd w:val="clear" w:color="auto" w:fill="FFFFFF"/>
        </w:rPr>
        <w:t>. A solvable decision problem must be capable of being tightly formulated in terms of initial conditions and choices or courses of action, with their consequences</w:t>
      </w:r>
    </w:p>
    <w:p w14:paraId="183603C5" w14:textId="49EBFEDF" w:rsidR="00091ACE" w:rsidRPr="00D656E8" w:rsidRDefault="004327BD" w:rsidP="00091ACE">
      <w:pPr>
        <w:shd w:val="clear" w:color="auto" w:fill="FFFFFF"/>
        <w:spacing w:before="100" w:beforeAutospacing="1" w:after="100" w:afterAutospacing="1" w:line="240" w:lineRule="auto"/>
        <w:rPr>
          <w:rFonts w:cstheme="minorHAnsi"/>
          <w:color w:val="111111"/>
          <w:sz w:val="28"/>
          <w:szCs w:val="28"/>
          <w:shd w:val="clear" w:color="auto" w:fill="FFFFFF"/>
        </w:rPr>
      </w:pPr>
      <w:r w:rsidRPr="00D656E8">
        <w:rPr>
          <w:rFonts w:cstheme="minorHAnsi"/>
          <w:color w:val="111111"/>
          <w:sz w:val="28"/>
          <w:szCs w:val="28"/>
          <w:shd w:val="clear" w:color="auto" w:fill="FFFFFF"/>
        </w:rPr>
        <w:t>The inference and decision processes are therefore</w:t>
      </w:r>
      <w:r w:rsidRPr="00D656E8">
        <w:rPr>
          <w:rStyle w:val="Strong"/>
          <w:rFonts w:cstheme="minorHAnsi"/>
          <w:color w:val="111111"/>
          <w:sz w:val="28"/>
          <w:szCs w:val="28"/>
          <w:shd w:val="clear" w:color="auto" w:fill="FFFFFF"/>
        </w:rPr>
        <w:t> different and solved by different methods</w:t>
      </w:r>
      <w:r w:rsidRPr="00D656E8">
        <w:rPr>
          <w:rFonts w:cstheme="minorHAnsi"/>
          <w:color w:val="111111"/>
          <w:sz w:val="28"/>
          <w:szCs w:val="28"/>
          <w:shd w:val="clear" w:color="auto" w:fill="FFFFFF"/>
        </w:rPr>
        <w:t> - Bayes' theorem and maximization of expected utility respectively.</w:t>
      </w:r>
    </w:p>
    <w:p w14:paraId="7D9D7EA2" w14:textId="709510AC" w:rsidR="00D90455" w:rsidRPr="00D656E8" w:rsidRDefault="00D90455" w:rsidP="00091ACE">
      <w:pPr>
        <w:shd w:val="clear" w:color="auto" w:fill="FFFFFF"/>
        <w:spacing w:before="100" w:beforeAutospacing="1" w:after="100" w:afterAutospacing="1" w:line="240" w:lineRule="auto"/>
        <w:rPr>
          <w:rFonts w:cstheme="minorHAnsi"/>
          <w:color w:val="111111"/>
          <w:sz w:val="28"/>
          <w:szCs w:val="28"/>
          <w:shd w:val="clear" w:color="auto" w:fill="FFFFFF"/>
        </w:rPr>
      </w:pPr>
      <w:r w:rsidRPr="00D656E8">
        <w:rPr>
          <w:rFonts w:cstheme="minorHAnsi"/>
          <w:color w:val="444444"/>
          <w:sz w:val="28"/>
          <w:szCs w:val="28"/>
          <w:shd w:val="clear" w:color="auto" w:fill="FFFFFF"/>
        </w:rPr>
        <w:t>Inferences represent a step in the process from collecting data or information to rendering a final judgment on that information, and to making a decision about how to respond.</w:t>
      </w:r>
    </w:p>
    <w:p w14:paraId="39239622" w14:textId="12B6AD40" w:rsidR="007C5AFB" w:rsidRPr="00D656E8" w:rsidRDefault="007C5AFB" w:rsidP="00091ACE">
      <w:pPr>
        <w:shd w:val="clear" w:color="auto" w:fill="FFFFFF"/>
        <w:spacing w:before="100" w:beforeAutospacing="1" w:after="100" w:afterAutospacing="1" w:line="240" w:lineRule="auto"/>
        <w:rPr>
          <w:rFonts w:cstheme="minorHAnsi"/>
          <w:color w:val="3A4145"/>
          <w:sz w:val="28"/>
          <w:szCs w:val="28"/>
          <w:shd w:val="clear" w:color="auto" w:fill="FFFFFF"/>
        </w:rPr>
      </w:pPr>
      <w:r w:rsidRPr="00D656E8">
        <w:rPr>
          <w:rFonts w:cstheme="minorHAnsi"/>
          <w:color w:val="3A4145"/>
          <w:sz w:val="28"/>
          <w:szCs w:val="28"/>
          <w:shd w:val="clear" w:color="auto" w:fill="FFFFFF"/>
        </w:rPr>
        <w:t>Statistical inference is the act of using observed data to infer unknown properties and characteristics of the probability distribution from which the data have been extracted.</w:t>
      </w:r>
    </w:p>
    <w:p w14:paraId="052133EA" w14:textId="0EE2DC06" w:rsidR="00A44BAE" w:rsidRPr="00D656E8" w:rsidRDefault="00A44BAE" w:rsidP="00091ACE">
      <w:pPr>
        <w:shd w:val="clear" w:color="auto" w:fill="FFFFFF"/>
        <w:spacing w:before="100" w:beforeAutospacing="1" w:after="100" w:afterAutospacing="1" w:line="240" w:lineRule="auto"/>
        <w:rPr>
          <w:rFonts w:cstheme="minorHAnsi"/>
          <w:color w:val="333333"/>
          <w:sz w:val="28"/>
          <w:szCs w:val="28"/>
          <w:shd w:val="clear" w:color="auto" w:fill="FFFFFF"/>
        </w:rPr>
      </w:pPr>
      <w:r w:rsidRPr="00D656E8">
        <w:rPr>
          <w:rFonts w:cstheme="minorHAnsi"/>
          <w:color w:val="333333"/>
          <w:sz w:val="28"/>
          <w:szCs w:val="28"/>
          <w:shd w:val="clear" w:color="auto" w:fill="FFFFFF"/>
        </w:rPr>
        <w:t xml:space="preserve">Statistical inference is the process of analysing the result and making conclusions from data subject to random variation. It is also called inferential </w:t>
      </w:r>
      <w:r w:rsidRPr="00D656E8">
        <w:rPr>
          <w:rFonts w:cstheme="minorHAnsi"/>
          <w:color w:val="333333"/>
          <w:sz w:val="28"/>
          <w:szCs w:val="28"/>
          <w:shd w:val="clear" w:color="auto" w:fill="FFFFFF"/>
        </w:rPr>
        <w:lastRenderedPageBreak/>
        <w:t>statistics. Hypothesis testing and </w:t>
      </w:r>
      <w:hyperlink r:id="rId7" w:history="1">
        <w:r w:rsidRPr="00D656E8">
          <w:rPr>
            <w:rStyle w:val="Hyperlink"/>
            <w:rFonts w:cstheme="minorHAnsi"/>
            <w:color w:val="000000" w:themeColor="text1"/>
            <w:sz w:val="28"/>
            <w:szCs w:val="28"/>
            <w:u w:val="none"/>
            <w:shd w:val="clear" w:color="auto" w:fill="FFFFFF"/>
          </w:rPr>
          <w:t>confidence intervals</w:t>
        </w:r>
        <w:r w:rsidRPr="00D656E8">
          <w:rPr>
            <w:rStyle w:val="Hyperlink"/>
            <w:rFonts w:cstheme="minorHAnsi"/>
            <w:color w:val="73AD21"/>
            <w:sz w:val="28"/>
            <w:szCs w:val="28"/>
            <w:shd w:val="clear" w:color="auto" w:fill="FFFFFF"/>
          </w:rPr>
          <w:t> </w:t>
        </w:r>
      </w:hyperlink>
      <w:r w:rsidRPr="00D656E8">
        <w:rPr>
          <w:rFonts w:cstheme="minorHAnsi"/>
          <w:color w:val="333333"/>
          <w:sz w:val="28"/>
          <w:szCs w:val="28"/>
          <w:shd w:val="clear" w:color="auto" w:fill="FFFFFF"/>
        </w:rPr>
        <w:t>are the applications of the statistical inference. Statistical inference is a method of making decisions about the parameters of a population, based on random sampling. It helps to assess the relationship between the dependent and independent variables. The purpose of statistical inference to estimate the uncertainty or sample to sample variation. It allows us to provide a probable range of values for the true values of something in the population.</w:t>
      </w:r>
    </w:p>
    <w:p w14:paraId="4943A2E2" w14:textId="39EA37E4" w:rsidR="007C5AFB" w:rsidRPr="00D656E8" w:rsidRDefault="00A44BAE" w:rsidP="00091ACE">
      <w:pPr>
        <w:shd w:val="clear" w:color="auto" w:fill="FFFFFF"/>
        <w:spacing w:before="100" w:beforeAutospacing="1" w:after="100" w:afterAutospacing="1" w:line="240" w:lineRule="auto"/>
        <w:rPr>
          <w:rFonts w:eastAsia="Times New Roman" w:cstheme="minorHAnsi"/>
          <w:b/>
          <w:bCs/>
          <w:sz w:val="28"/>
          <w:szCs w:val="28"/>
          <w:lang w:eastAsia="en-IN"/>
        </w:rPr>
      </w:pPr>
      <w:r w:rsidRPr="00D656E8">
        <w:rPr>
          <w:rFonts w:eastAsia="Times New Roman" w:cstheme="minorHAnsi"/>
          <w:b/>
          <w:bCs/>
          <w:sz w:val="28"/>
          <w:szCs w:val="28"/>
          <w:lang w:eastAsia="en-IN"/>
        </w:rPr>
        <w:t>4) Google- what is Gini in probability, and explain in your own terms </w:t>
      </w:r>
    </w:p>
    <w:p w14:paraId="19025387" w14:textId="78D746BD" w:rsidR="00A44BAE" w:rsidRPr="00D656E8" w:rsidRDefault="00A44BAE" w:rsidP="00BF7DBB">
      <w:pPr>
        <w:shd w:val="clear" w:color="auto" w:fill="FFFFFF"/>
        <w:spacing w:after="0" w:line="240" w:lineRule="auto"/>
        <w:rPr>
          <w:rFonts w:eastAsia="Times New Roman" w:cstheme="minorHAnsi"/>
          <w:color w:val="000000"/>
          <w:sz w:val="28"/>
          <w:szCs w:val="28"/>
          <w:lang w:eastAsia="en-IN"/>
        </w:rPr>
      </w:pPr>
      <w:r w:rsidRPr="00D656E8">
        <w:rPr>
          <w:rFonts w:eastAsia="Times New Roman" w:cstheme="minorHAnsi"/>
          <w:color w:val="000000"/>
          <w:sz w:val="28"/>
          <w:szCs w:val="28"/>
          <w:lang w:eastAsia="en-IN"/>
        </w:rPr>
        <w:t>The Gini Index or Gini Impurity is calculated by subtracting the sum of the squared probabilities of each class from one. It favours mostly the larger partitions and are very simple to implement. In simple terms, it calculates the probability of a certain randomly selected feature that was classified incorrectly.</w:t>
      </w:r>
    </w:p>
    <w:p w14:paraId="75C1A68F" w14:textId="77777777" w:rsidR="00A44BAE" w:rsidRPr="00A44BAE" w:rsidRDefault="00A44BAE" w:rsidP="00A44BAE">
      <w:pPr>
        <w:shd w:val="clear" w:color="auto" w:fill="FFFFFF"/>
        <w:spacing w:after="0" w:line="240" w:lineRule="auto"/>
        <w:rPr>
          <w:rFonts w:eastAsia="Times New Roman" w:cstheme="minorHAnsi"/>
          <w:color w:val="000000"/>
          <w:sz w:val="28"/>
          <w:szCs w:val="28"/>
          <w:lang w:eastAsia="en-IN"/>
        </w:rPr>
      </w:pPr>
    </w:p>
    <w:p w14:paraId="59AFF3D8" w14:textId="77777777" w:rsidR="00A44BAE" w:rsidRPr="00D656E8" w:rsidRDefault="00A44BAE" w:rsidP="00A44BAE">
      <w:pPr>
        <w:shd w:val="clear" w:color="auto" w:fill="FFFFFF"/>
        <w:spacing w:after="0" w:line="240" w:lineRule="auto"/>
        <w:rPr>
          <w:rFonts w:eastAsia="Times New Roman" w:cstheme="minorHAnsi"/>
          <w:color w:val="000000"/>
          <w:sz w:val="28"/>
          <w:szCs w:val="28"/>
          <w:lang w:eastAsia="en-IN"/>
        </w:rPr>
      </w:pPr>
      <w:r w:rsidRPr="00A44BAE">
        <w:rPr>
          <w:rFonts w:eastAsia="Times New Roman" w:cstheme="minorHAnsi"/>
          <w:color w:val="000000"/>
          <w:sz w:val="28"/>
          <w:szCs w:val="28"/>
          <w:lang w:eastAsia="en-IN"/>
        </w:rPr>
        <w:t xml:space="preserve">The Gini Index varies between 0 and 1, where 0 represents purity of the classification and 1 denotes random distribution of elements among various classes. </w:t>
      </w:r>
    </w:p>
    <w:p w14:paraId="094B32E5" w14:textId="211FBD5A" w:rsidR="00A44BAE" w:rsidRPr="00A44BAE" w:rsidRDefault="00A44BAE" w:rsidP="00A44BAE">
      <w:pPr>
        <w:shd w:val="clear" w:color="auto" w:fill="FFFFFF"/>
        <w:spacing w:after="0" w:line="240" w:lineRule="auto"/>
        <w:rPr>
          <w:rFonts w:eastAsia="Times New Roman" w:cstheme="minorHAnsi"/>
          <w:color w:val="000000"/>
          <w:sz w:val="28"/>
          <w:szCs w:val="28"/>
          <w:lang w:eastAsia="en-IN"/>
        </w:rPr>
      </w:pPr>
      <w:r w:rsidRPr="00A44BAE">
        <w:rPr>
          <w:rFonts w:eastAsia="Times New Roman" w:cstheme="minorHAnsi"/>
          <w:color w:val="000000"/>
          <w:sz w:val="28"/>
          <w:szCs w:val="28"/>
          <w:lang w:eastAsia="en-IN"/>
        </w:rPr>
        <w:t>A Gini Index of 0.5 shows that there is equal distribution of elements across some classes.</w:t>
      </w:r>
    </w:p>
    <w:p w14:paraId="51FACD7F" w14:textId="77777777" w:rsidR="00A44BAE" w:rsidRPr="00D656E8" w:rsidRDefault="00A44BAE" w:rsidP="00A44BAE">
      <w:pPr>
        <w:shd w:val="clear" w:color="auto" w:fill="FFFFFF"/>
        <w:spacing w:after="0" w:line="240" w:lineRule="auto"/>
        <w:rPr>
          <w:rFonts w:eastAsia="Times New Roman" w:cstheme="minorHAnsi"/>
          <w:color w:val="000000"/>
          <w:sz w:val="28"/>
          <w:szCs w:val="28"/>
          <w:lang w:eastAsia="en-IN"/>
        </w:rPr>
      </w:pPr>
    </w:p>
    <w:p w14:paraId="24EC2E4B" w14:textId="4E2A909E" w:rsidR="00A44BAE" w:rsidRPr="00A44BAE" w:rsidRDefault="00A44BAE" w:rsidP="00A44BAE">
      <w:pPr>
        <w:shd w:val="clear" w:color="auto" w:fill="FFFFFF"/>
        <w:spacing w:after="0" w:line="240" w:lineRule="auto"/>
        <w:rPr>
          <w:rFonts w:eastAsia="Times New Roman" w:cstheme="minorHAnsi"/>
          <w:color w:val="000000"/>
          <w:sz w:val="28"/>
          <w:szCs w:val="28"/>
          <w:lang w:eastAsia="en-IN"/>
        </w:rPr>
      </w:pPr>
      <w:r w:rsidRPr="00A44BAE">
        <w:rPr>
          <w:rFonts w:eastAsia="Times New Roman" w:cstheme="minorHAnsi"/>
          <w:color w:val="000000"/>
          <w:sz w:val="28"/>
          <w:szCs w:val="28"/>
          <w:lang w:eastAsia="en-IN"/>
        </w:rPr>
        <w:t>Mathematically, The Gini Index is represented by </w:t>
      </w:r>
    </w:p>
    <w:p w14:paraId="13B8C871" w14:textId="61753999" w:rsidR="00A44BAE" w:rsidRPr="00A44BAE" w:rsidRDefault="00A44BAE" w:rsidP="00A44BAE">
      <w:pPr>
        <w:shd w:val="clear" w:color="auto" w:fill="FFFFFF"/>
        <w:spacing w:after="450" w:line="240" w:lineRule="auto"/>
        <w:rPr>
          <w:rFonts w:eastAsia="Times New Roman" w:cstheme="minorHAnsi"/>
          <w:color w:val="000000"/>
          <w:sz w:val="28"/>
          <w:szCs w:val="28"/>
          <w:lang w:eastAsia="en-IN"/>
        </w:rPr>
      </w:pPr>
      <w:r w:rsidRPr="00D656E8">
        <w:rPr>
          <w:rFonts w:eastAsia="Times New Roman" w:cstheme="minorHAnsi"/>
          <w:noProof/>
          <w:color w:val="000000"/>
          <w:sz w:val="28"/>
          <w:szCs w:val="28"/>
          <w:lang w:eastAsia="en-IN"/>
        </w:rPr>
        <w:drawing>
          <wp:inline distT="0" distB="0" distL="0" distR="0" wp14:anchorId="76DD0B2A" wp14:editId="484385EA">
            <wp:extent cx="22574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790575"/>
                    </a:xfrm>
                    <a:prstGeom prst="rect">
                      <a:avLst/>
                    </a:prstGeom>
                    <a:noFill/>
                    <a:ln>
                      <a:noFill/>
                    </a:ln>
                  </pic:spPr>
                </pic:pic>
              </a:graphicData>
            </a:graphic>
          </wp:inline>
        </w:drawing>
      </w:r>
    </w:p>
    <w:p w14:paraId="32EE5EAF" w14:textId="1DAA61A6" w:rsidR="00A44BAE" w:rsidRPr="00D656E8" w:rsidRDefault="00A44BAE" w:rsidP="00A44BAE">
      <w:pPr>
        <w:shd w:val="clear" w:color="auto" w:fill="FFFFFF"/>
        <w:spacing w:after="0" w:line="240" w:lineRule="auto"/>
        <w:rPr>
          <w:rFonts w:eastAsia="Times New Roman" w:cstheme="minorHAnsi"/>
          <w:color w:val="000000"/>
          <w:sz w:val="28"/>
          <w:szCs w:val="28"/>
          <w:lang w:eastAsia="en-IN"/>
        </w:rPr>
      </w:pPr>
      <w:r w:rsidRPr="00A44BAE">
        <w:rPr>
          <w:rFonts w:eastAsia="Times New Roman" w:cstheme="minorHAnsi"/>
          <w:color w:val="000000"/>
          <w:sz w:val="28"/>
          <w:szCs w:val="28"/>
          <w:lang w:eastAsia="en-IN"/>
        </w:rPr>
        <w:t>The Gini Index works on categorical variables and gives the results in terms of “success” or “failure” and hence performs only binary split.</w:t>
      </w:r>
    </w:p>
    <w:p w14:paraId="2C70CEFC" w14:textId="7EC15D6E" w:rsidR="00A44BAE" w:rsidRPr="00D656E8" w:rsidRDefault="00A44BAE" w:rsidP="00A44BAE">
      <w:pPr>
        <w:shd w:val="clear" w:color="auto" w:fill="FFFFFF"/>
        <w:spacing w:after="0" w:line="240" w:lineRule="auto"/>
        <w:rPr>
          <w:rFonts w:eastAsia="Times New Roman" w:cstheme="minorHAnsi"/>
          <w:color w:val="000000"/>
          <w:sz w:val="28"/>
          <w:szCs w:val="28"/>
          <w:lang w:eastAsia="en-IN"/>
        </w:rPr>
      </w:pPr>
    </w:p>
    <w:p w14:paraId="5B2A3487" w14:textId="622B1F8E" w:rsidR="00A44BAE" w:rsidRPr="00D656E8" w:rsidRDefault="00BF7DBB" w:rsidP="00A44BAE">
      <w:pPr>
        <w:shd w:val="clear" w:color="auto" w:fill="FFFFFF"/>
        <w:spacing w:after="0" w:line="240" w:lineRule="auto"/>
        <w:rPr>
          <w:rFonts w:eastAsia="Times New Roman" w:cstheme="minorHAnsi"/>
          <w:color w:val="000000"/>
          <w:sz w:val="28"/>
          <w:szCs w:val="28"/>
          <w:lang w:eastAsia="en-IN"/>
        </w:rPr>
      </w:pPr>
      <w:r w:rsidRPr="00D656E8">
        <w:rPr>
          <w:rFonts w:cstheme="minorHAnsi"/>
          <w:noProof/>
          <w:sz w:val="28"/>
          <w:szCs w:val="28"/>
        </w:rPr>
        <w:lastRenderedPageBreak/>
        <w:drawing>
          <wp:inline distT="0" distB="0" distL="0" distR="0" wp14:anchorId="3ECC0D27" wp14:editId="342BB385">
            <wp:extent cx="5657850" cy="2695575"/>
            <wp:effectExtent l="0" t="0" r="0" b="952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2695575"/>
                    </a:xfrm>
                    <a:prstGeom prst="rect">
                      <a:avLst/>
                    </a:prstGeom>
                    <a:noFill/>
                    <a:ln>
                      <a:noFill/>
                    </a:ln>
                  </pic:spPr>
                </pic:pic>
              </a:graphicData>
            </a:graphic>
          </wp:inline>
        </w:drawing>
      </w:r>
    </w:p>
    <w:p w14:paraId="2B667AE8" w14:textId="77777777" w:rsidR="00BF7DBB" w:rsidRPr="00A44BAE" w:rsidRDefault="00BF7DBB" w:rsidP="00A44BAE">
      <w:pPr>
        <w:shd w:val="clear" w:color="auto" w:fill="FFFFFF"/>
        <w:spacing w:after="0" w:line="240" w:lineRule="auto"/>
        <w:rPr>
          <w:rFonts w:eastAsia="Times New Roman" w:cstheme="minorHAnsi"/>
          <w:color w:val="000000"/>
          <w:sz w:val="28"/>
          <w:szCs w:val="28"/>
          <w:lang w:eastAsia="en-IN"/>
        </w:rPr>
      </w:pPr>
    </w:p>
    <w:p w14:paraId="6CE7568E" w14:textId="77777777" w:rsidR="00BF7DBB" w:rsidRPr="00D656E8" w:rsidRDefault="00BF7DBB" w:rsidP="00BF7DBB">
      <w:pPr>
        <w:rPr>
          <w:rFonts w:eastAsia="Times New Roman" w:cstheme="minorHAnsi"/>
          <w:b/>
          <w:bCs/>
          <w:sz w:val="28"/>
          <w:szCs w:val="28"/>
          <w:lang w:eastAsia="en-IN"/>
        </w:rPr>
      </w:pPr>
      <w:r w:rsidRPr="00D656E8">
        <w:rPr>
          <w:rFonts w:eastAsia="Times New Roman" w:cstheme="minorHAnsi"/>
          <w:b/>
          <w:bCs/>
          <w:sz w:val="28"/>
          <w:szCs w:val="28"/>
          <w:lang w:eastAsia="en-IN"/>
        </w:rPr>
        <w:t>5) What is entropy? </w:t>
      </w:r>
    </w:p>
    <w:p w14:paraId="543DF5E2" w14:textId="77777777" w:rsidR="00BF7DBB" w:rsidRPr="00BF7DBB" w:rsidRDefault="00BF7DBB" w:rsidP="00BF7DBB">
      <w:pPr>
        <w:shd w:val="clear" w:color="auto" w:fill="F9F9F4"/>
        <w:spacing w:before="100" w:beforeAutospacing="1" w:after="100" w:afterAutospacing="1" w:line="240" w:lineRule="auto"/>
        <w:ind w:left="360"/>
        <w:textAlignment w:val="baseline"/>
        <w:rPr>
          <w:rFonts w:eastAsia="Times New Roman" w:cstheme="minorHAnsi"/>
          <w:color w:val="282828"/>
          <w:sz w:val="28"/>
          <w:szCs w:val="28"/>
          <w:lang w:eastAsia="en-IN"/>
        </w:rPr>
      </w:pPr>
      <w:r w:rsidRPr="00BF7DBB">
        <w:rPr>
          <w:rFonts w:eastAsia="Times New Roman" w:cstheme="minorHAnsi"/>
          <w:color w:val="282828"/>
          <w:sz w:val="28"/>
          <w:szCs w:val="28"/>
          <w:lang w:eastAsia="en-IN"/>
        </w:rPr>
        <w:t>Entropy is a measure of the randomness or disorder of a system.</w:t>
      </w:r>
    </w:p>
    <w:p w14:paraId="78ADE086" w14:textId="77777777" w:rsidR="007F692D" w:rsidRPr="00D656E8" w:rsidRDefault="00BF7DBB" w:rsidP="007F692D">
      <w:pPr>
        <w:shd w:val="clear" w:color="auto" w:fill="F9F9F4"/>
        <w:spacing w:before="100" w:beforeAutospacing="1" w:after="100" w:afterAutospacing="1" w:line="240" w:lineRule="auto"/>
        <w:ind w:left="360"/>
        <w:textAlignment w:val="baseline"/>
        <w:rPr>
          <w:rFonts w:eastAsia="Times New Roman" w:cstheme="minorHAnsi"/>
          <w:color w:val="282828"/>
          <w:sz w:val="28"/>
          <w:szCs w:val="28"/>
          <w:lang w:eastAsia="en-IN"/>
        </w:rPr>
      </w:pPr>
      <w:r w:rsidRPr="00BF7DBB">
        <w:rPr>
          <w:rFonts w:eastAsia="Times New Roman" w:cstheme="minorHAnsi"/>
          <w:color w:val="282828"/>
          <w:sz w:val="28"/>
          <w:szCs w:val="28"/>
          <w:lang w:eastAsia="en-IN"/>
        </w:rPr>
        <w:t>The value of entropy depends on the mass of a system. It is denoted by the letter S and has units of joules per kelvin.</w:t>
      </w:r>
    </w:p>
    <w:p w14:paraId="1AE1E44F" w14:textId="1998096A" w:rsidR="00BF7DBB" w:rsidRPr="00BF7DBB" w:rsidRDefault="00BF7DBB" w:rsidP="007F692D">
      <w:pPr>
        <w:shd w:val="clear" w:color="auto" w:fill="F9F9F4"/>
        <w:spacing w:before="100" w:beforeAutospacing="1" w:after="100" w:afterAutospacing="1" w:line="240" w:lineRule="auto"/>
        <w:ind w:left="360"/>
        <w:textAlignment w:val="baseline"/>
        <w:rPr>
          <w:rFonts w:eastAsia="Times New Roman" w:cstheme="minorHAnsi"/>
          <w:color w:val="282828"/>
          <w:sz w:val="28"/>
          <w:szCs w:val="28"/>
          <w:lang w:eastAsia="en-IN"/>
        </w:rPr>
      </w:pPr>
      <w:r w:rsidRPr="00BF7DBB">
        <w:rPr>
          <w:rFonts w:eastAsia="Times New Roman" w:cstheme="minorHAnsi"/>
          <w:color w:val="282828"/>
          <w:sz w:val="28"/>
          <w:szCs w:val="28"/>
          <w:lang w:eastAsia="en-IN"/>
        </w:rPr>
        <w:t>Entropy can have a positive or negative value. According to the second law of thermodynamics, the entropy of a system can only decrease if the entropy of another system increases.</w:t>
      </w:r>
    </w:p>
    <w:p w14:paraId="703C8439" w14:textId="56D86B70" w:rsidR="00091ACE" w:rsidRPr="00091ACE" w:rsidRDefault="007F692D" w:rsidP="00091ACE">
      <w:pPr>
        <w:shd w:val="clear" w:color="auto" w:fill="FFFFFF"/>
        <w:spacing w:before="100" w:beforeAutospacing="1" w:after="100" w:afterAutospacing="1" w:line="240" w:lineRule="auto"/>
        <w:rPr>
          <w:rFonts w:eastAsia="Times New Roman" w:cstheme="minorHAnsi"/>
          <w:color w:val="32325D"/>
          <w:sz w:val="28"/>
          <w:szCs w:val="28"/>
          <w:lang w:eastAsia="en-IN"/>
        </w:rPr>
      </w:pPr>
      <w:r w:rsidRPr="00D656E8">
        <w:rPr>
          <w:rFonts w:cstheme="minorHAnsi"/>
          <w:noProof/>
          <w:sz w:val="28"/>
          <w:szCs w:val="28"/>
        </w:rPr>
        <w:drawing>
          <wp:inline distT="0" distB="0" distL="0" distR="0" wp14:anchorId="53BD9604" wp14:editId="5CFF2C03">
            <wp:extent cx="5731510" cy="3152775"/>
            <wp:effectExtent l="0" t="0" r="2540" b="952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23A429D3" w14:textId="77777777" w:rsidR="00265E18" w:rsidRDefault="00265E18" w:rsidP="007F692D">
      <w:pPr>
        <w:rPr>
          <w:rFonts w:eastAsia="Times New Roman" w:cstheme="minorHAnsi"/>
          <w:b/>
          <w:bCs/>
          <w:sz w:val="28"/>
          <w:szCs w:val="28"/>
          <w:lang w:eastAsia="en-IN"/>
        </w:rPr>
      </w:pPr>
    </w:p>
    <w:p w14:paraId="55CD3DB9" w14:textId="444845A2" w:rsidR="007F692D" w:rsidRPr="00D656E8" w:rsidRDefault="007F692D" w:rsidP="007F692D">
      <w:pPr>
        <w:rPr>
          <w:rFonts w:eastAsia="Times New Roman" w:cstheme="minorHAnsi"/>
          <w:b/>
          <w:bCs/>
          <w:sz w:val="28"/>
          <w:szCs w:val="28"/>
          <w:lang w:eastAsia="en-IN"/>
        </w:rPr>
      </w:pPr>
      <w:r w:rsidRPr="00D656E8">
        <w:rPr>
          <w:rFonts w:eastAsia="Times New Roman" w:cstheme="minorHAnsi"/>
          <w:b/>
          <w:bCs/>
          <w:sz w:val="28"/>
          <w:szCs w:val="28"/>
          <w:lang w:eastAsia="en-IN"/>
        </w:rPr>
        <w:lastRenderedPageBreak/>
        <w:t>6) What is Euclidean distance? </w:t>
      </w:r>
    </w:p>
    <w:p w14:paraId="68A7A297" w14:textId="2F8C52FD" w:rsidR="00091ACE" w:rsidRPr="00D656E8" w:rsidRDefault="007F692D" w:rsidP="00091ACE">
      <w:pPr>
        <w:shd w:val="clear" w:color="auto" w:fill="FFFFFF"/>
        <w:spacing w:after="0" w:line="240" w:lineRule="auto"/>
        <w:jc w:val="both"/>
        <w:textAlignment w:val="baseline"/>
        <w:rPr>
          <w:rFonts w:cstheme="minorHAnsi"/>
          <w:color w:val="333333"/>
          <w:sz w:val="28"/>
          <w:szCs w:val="28"/>
          <w:shd w:val="clear" w:color="auto" w:fill="FFFFFF"/>
        </w:rPr>
      </w:pPr>
      <w:r w:rsidRPr="00D656E8">
        <w:rPr>
          <w:rFonts w:cstheme="minorHAnsi"/>
          <w:color w:val="333333"/>
          <w:sz w:val="28"/>
          <w:szCs w:val="28"/>
          <w:shd w:val="clear" w:color="auto" w:fill="FFFFFF"/>
        </w:rPr>
        <w:t>The Euclidean distance is defined as the distance between two points. In other words, the Euclidean distance between two points in the Euclidean space is defined as the length of the line segment between two points. As the Euclidean distance can be found by using the coordinate points and the </w:t>
      </w:r>
      <w:hyperlink r:id="rId11" w:history="1">
        <w:r w:rsidRPr="00D656E8">
          <w:rPr>
            <w:rStyle w:val="Hyperlink"/>
            <w:rFonts w:cstheme="minorHAnsi"/>
            <w:b/>
            <w:bCs/>
            <w:color w:val="000000" w:themeColor="text1"/>
            <w:sz w:val="28"/>
            <w:szCs w:val="28"/>
            <w:shd w:val="clear" w:color="auto" w:fill="FFFFFF"/>
          </w:rPr>
          <w:t>Pythagoras theorem</w:t>
        </w:r>
      </w:hyperlink>
      <w:r w:rsidRPr="00D656E8">
        <w:rPr>
          <w:rFonts w:cstheme="minorHAnsi"/>
          <w:color w:val="333333"/>
          <w:sz w:val="28"/>
          <w:szCs w:val="28"/>
          <w:shd w:val="clear" w:color="auto" w:fill="FFFFFF"/>
        </w:rPr>
        <w:t>, it is occasionally called the Pythagorean distance.</w:t>
      </w:r>
    </w:p>
    <w:p w14:paraId="35587673" w14:textId="1DC4D8A5" w:rsidR="007F692D" w:rsidRPr="00D656E8" w:rsidRDefault="007F692D" w:rsidP="00091ACE">
      <w:pPr>
        <w:shd w:val="clear" w:color="auto" w:fill="FFFFFF"/>
        <w:spacing w:after="0" w:line="240" w:lineRule="auto"/>
        <w:jc w:val="both"/>
        <w:textAlignment w:val="baseline"/>
        <w:rPr>
          <w:rFonts w:cstheme="minorHAnsi"/>
          <w:color w:val="333333"/>
          <w:sz w:val="28"/>
          <w:szCs w:val="28"/>
          <w:shd w:val="clear" w:color="auto" w:fill="FFFFFF"/>
        </w:rPr>
      </w:pPr>
    </w:p>
    <w:p w14:paraId="41F5AD24" w14:textId="5FA49F6D"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The Euclidean distance formula helps to find the distance of a line segment. Let us assume two points, such as (x</w:t>
      </w:r>
      <w:r w:rsidRPr="00D656E8">
        <w:rPr>
          <w:rFonts w:asciiTheme="minorHAnsi" w:hAnsiTheme="minorHAnsi" w:cstheme="minorHAnsi"/>
          <w:color w:val="333333"/>
          <w:sz w:val="28"/>
          <w:szCs w:val="28"/>
          <w:vertAlign w:val="subscript"/>
        </w:rPr>
        <w:t>1</w:t>
      </w:r>
      <w:r w:rsidRPr="00D656E8">
        <w:rPr>
          <w:rFonts w:asciiTheme="minorHAnsi" w:hAnsiTheme="minorHAnsi" w:cstheme="minorHAnsi"/>
          <w:color w:val="333333"/>
          <w:sz w:val="28"/>
          <w:szCs w:val="28"/>
        </w:rPr>
        <w:t>, y</w:t>
      </w:r>
      <w:r w:rsidRPr="00D656E8">
        <w:rPr>
          <w:rFonts w:asciiTheme="minorHAnsi" w:hAnsiTheme="minorHAnsi" w:cstheme="minorHAnsi"/>
          <w:color w:val="333333"/>
          <w:sz w:val="28"/>
          <w:szCs w:val="28"/>
          <w:vertAlign w:val="subscript"/>
        </w:rPr>
        <w:t>1</w:t>
      </w:r>
      <w:r w:rsidRPr="00D656E8">
        <w:rPr>
          <w:rFonts w:asciiTheme="minorHAnsi" w:hAnsiTheme="minorHAnsi" w:cstheme="minorHAnsi"/>
          <w:color w:val="333333"/>
          <w:sz w:val="28"/>
          <w:szCs w:val="28"/>
        </w:rPr>
        <w:t>) and (x</w:t>
      </w:r>
      <w:r w:rsidRPr="00D656E8">
        <w:rPr>
          <w:rFonts w:asciiTheme="minorHAnsi" w:hAnsiTheme="minorHAnsi" w:cstheme="minorHAnsi"/>
          <w:color w:val="333333"/>
          <w:sz w:val="28"/>
          <w:szCs w:val="28"/>
          <w:vertAlign w:val="subscript"/>
        </w:rPr>
        <w:t>2</w:t>
      </w:r>
      <w:r w:rsidRPr="00D656E8">
        <w:rPr>
          <w:rFonts w:asciiTheme="minorHAnsi" w:hAnsiTheme="minorHAnsi" w:cstheme="minorHAnsi"/>
          <w:color w:val="333333"/>
          <w:sz w:val="28"/>
          <w:szCs w:val="28"/>
        </w:rPr>
        <w:t>, y</w:t>
      </w:r>
      <w:r w:rsidRPr="00D656E8">
        <w:rPr>
          <w:rFonts w:asciiTheme="minorHAnsi" w:hAnsiTheme="minorHAnsi" w:cstheme="minorHAnsi"/>
          <w:color w:val="333333"/>
          <w:sz w:val="28"/>
          <w:szCs w:val="28"/>
          <w:vertAlign w:val="subscript"/>
        </w:rPr>
        <w:t>2</w:t>
      </w:r>
      <w:r w:rsidRPr="00D656E8">
        <w:rPr>
          <w:rFonts w:asciiTheme="minorHAnsi" w:hAnsiTheme="minorHAnsi" w:cstheme="minorHAnsi"/>
          <w:color w:val="333333"/>
          <w:sz w:val="28"/>
          <w:szCs w:val="28"/>
        </w:rPr>
        <w:t>) in the two-dimensional coordinate plane.</w:t>
      </w:r>
    </w:p>
    <w:p w14:paraId="09000617" w14:textId="77777777"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Thus, the Euclidean distance formula is given by:</w:t>
      </w:r>
    </w:p>
    <w:p w14:paraId="60F642D2" w14:textId="77777777"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Style w:val="Strong"/>
          <w:rFonts w:asciiTheme="minorHAnsi" w:hAnsiTheme="minorHAnsi" w:cstheme="minorHAnsi"/>
          <w:color w:val="333333"/>
          <w:sz w:val="28"/>
          <w:szCs w:val="28"/>
        </w:rPr>
        <w:t>d =√[(x</w:t>
      </w:r>
      <w:r w:rsidRPr="00D656E8">
        <w:rPr>
          <w:rStyle w:val="Strong"/>
          <w:rFonts w:asciiTheme="minorHAnsi" w:hAnsiTheme="minorHAnsi" w:cstheme="minorHAnsi"/>
          <w:color w:val="333333"/>
          <w:sz w:val="28"/>
          <w:szCs w:val="28"/>
          <w:vertAlign w:val="subscript"/>
        </w:rPr>
        <w:t>2 </w:t>
      </w:r>
      <w:r w:rsidRPr="00D656E8">
        <w:rPr>
          <w:rStyle w:val="Strong"/>
          <w:rFonts w:asciiTheme="minorHAnsi" w:hAnsiTheme="minorHAnsi" w:cstheme="minorHAnsi"/>
          <w:color w:val="333333"/>
          <w:sz w:val="28"/>
          <w:szCs w:val="28"/>
        </w:rPr>
        <w:t>– x</w:t>
      </w:r>
      <w:r w:rsidRPr="00D656E8">
        <w:rPr>
          <w:rStyle w:val="Strong"/>
          <w:rFonts w:asciiTheme="minorHAnsi" w:hAnsiTheme="minorHAnsi" w:cstheme="minorHAnsi"/>
          <w:color w:val="333333"/>
          <w:sz w:val="28"/>
          <w:szCs w:val="28"/>
          <w:vertAlign w:val="subscript"/>
        </w:rPr>
        <w:t>1</w:t>
      </w:r>
      <w:r w:rsidRPr="00D656E8">
        <w:rPr>
          <w:rStyle w:val="Strong"/>
          <w:rFonts w:asciiTheme="minorHAnsi" w:hAnsiTheme="minorHAnsi" w:cstheme="minorHAnsi"/>
          <w:color w:val="333333"/>
          <w:sz w:val="28"/>
          <w:szCs w:val="28"/>
        </w:rPr>
        <w:t>)</w:t>
      </w:r>
      <w:r w:rsidRPr="00D656E8">
        <w:rPr>
          <w:rStyle w:val="Strong"/>
          <w:rFonts w:asciiTheme="minorHAnsi" w:hAnsiTheme="minorHAnsi" w:cstheme="minorHAnsi"/>
          <w:color w:val="333333"/>
          <w:sz w:val="28"/>
          <w:szCs w:val="28"/>
          <w:vertAlign w:val="superscript"/>
        </w:rPr>
        <w:t>2</w:t>
      </w:r>
      <w:r w:rsidRPr="00D656E8">
        <w:rPr>
          <w:rStyle w:val="Strong"/>
          <w:rFonts w:asciiTheme="minorHAnsi" w:hAnsiTheme="minorHAnsi" w:cstheme="minorHAnsi"/>
          <w:color w:val="333333"/>
          <w:sz w:val="28"/>
          <w:szCs w:val="28"/>
        </w:rPr>
        <w:t> + (y</w:t>
      </w:r>
      <w:r w:rsidRPr="00D656E8">
        <w:rPr>
          <w:rStyle w:val="Strong"/>
          <w:rFonts w:asciiTheme="minorHAnsi" w:hAnsiTheme="minorHAnsi" w:cstheme="minorHAnsi"/>
          <w:color w:val="333333"/>
          <w:sz w:val="28"/>
          <w:szCs w:val="28"/>
          <w:vertAlign w:val="subscript"/>
        </w:rPr>
        <w:t>2 </w:t>
      </w:r>
      <w:r w:rsidRPr="00D656E8">
        <w:rPr>
          <w:rStyle w:val="Strong"/>
          <w:rFonts w:asciiTheme="minorHAnsi" w:hAnsiTheme="minorHAnsi" w:cstheme="minorHAnsi"/>
          <w:color w:val="333333"/>
          <w:sz w:val="28"/>
          <w:szCs w:val="28"/>
        </w:rPr>
        <w:t>– y</w:t>
      </w:r>
      <w:r w:rsidRPr="00D656E8">
        <w:rPr>
          <w:rStyle w:val="Strong"/>
          <w:rFonts w:asciiTheme="minorHAnsi" w:hAnsiTheme="minorHAnsi" w:cstheme="minorHAnsi"/>
          <w:color w:val="333333"/>
          <w:sz w:val="28"/>
          <w:szCs w:val="28"/>
          <w:vertAlign w:val="subscript"/>
        </w:rPr>
        <w:t>1</w:t>
      </w:r>
      <w:r w:rsidRPr="00D656E8">
        <w:rPr>
          <w:rStyle w:val="Strong"/>
          <w:rFonts w:asciiTheme="minorHAnsi" w:hAnsiTheme="minorHAnsi" w:cstheme="minorHAnsi"/>
          <w:color w:val="333333"/>
          <w:sz w:val="28"/>
          <w:szCs w:val="28"/>
        </w:rPr>
        <w:t>)</w:t>
      </w:r>
      <w:r w:rsidRPr="00D656E8">
        <w:rPr>
          <w:rStyle w:val="Strong"/>
          <w:rFonts w:asciiTheme="minorHAnsi" w:hAnsiTheme="minorHAnsi" w:cstheme="minorHAnsi"/>
          <w:color w:val="333333"/>
          <w:sz w:val="28"/>
          <w:szCs w:val="28"/>
          <w:vertAlign w:val="superscript"/>
        </w:rPr>
        <w:t>2</w:t>
      </w:r>
      <w:r w:rsidRPr="00D656E8">
        <w:rPr>
          <w:rStyle w:val="Strong"/>
          <w:rFonts w:asciiTheme="minorHAnsi" w:hAnsiTheme="minorHAnsi" w:cstheme="minorHAnsi"/>
          <w:color w:val="333333"/>
          <w:sz w:val="28"/>
          <w:szCs w:val="28"/>
        </w:rPr>
        <w:t>]</w:t>
      </w:r>
    </w:p>
    <w:p w14:paraId="626E6168" w14:textId="77777777"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Where,</w:t>
      </w:r>
    </w:p>
    <w:p w14:paraId="3F9BBAEF" w14:textId="77777777"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“d” is the Euclidean distance</w:t>
      </w:r>
    </w:p>
    <w:p w14:paraId="545F28BB" w14:textId="77777777"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(x</w:t>
      </w:r>
      <w:r w:rsidRPr="00D656E8">
        <w:rPr>
          <w:rFonts w:asciiTheme="minorHAnsi" w:hAnsiTheme="minorHAnsi" w:cstheme="minorHAnsi"/>
          <w:color w:val="333333"/>
          <w:sz w:val="28"/>
          <w:szCs w:val="28"/>
          <w:vertAlign w:val="subscript"/>
        </w:rPr>
        <w:t>1</w:t>
      </w:r>
      <w:r w:rsidRPr="00D656E8">
        <w:rPr>
          <w:rFonts w:asciiTheme="minorHAnsi" w:hAnsiTheme="minorHAnsi" w:cstheme="minorHAnsi"/>
          <w:color w:val="333333"/>
          <w:sz w:val="28"/>
          <w:szCs w:val="28"/>
        </w:rPr>
        <w:t>, y</w:t>
      </w:r>
      <w:r w:rsidRPr="00D656E8">
        <w:rPr>
          <w:rFonts w:asciiTheme="minorHAnsi" w:hAnsiTheme="minorHAnsi" w:cstheme="minorHAnsi"/>
          <w:color w:val="333333"/>
          <w:sz w:val="28"/>
          <w:szCs w:val="28"/>
          <w:vertAlign w:val="subscript"/>
        </w:rPr>
        <w:t>1</w:t>
      </w:r>
      <w:r w:rsidRPr="00D656E8">
        <w:rPr>
          <w:rFonts w:asciiTheme="minorHAnsi" w:hAnsiTheme="minorHAnsi" w:cstheme="minorHAnsi"/>
          <w:color w:val="333333"/>
          <w:sz w:val="28"/>
          <w:szCs w:val="28"/>
        </w:rPr>
        <w:t>) is the coordinate of the first point</w:t>
      </w:r>
    </w:p>
    <w:p w14:paraId="61AA79D4" w14:textId="184BEB92" w:rsidR="007F692D" w:rsidRPr="00D656E8" w:rsidRDefault="007F692D" w:rsidP="007F692D">
      <w:pPr>
        <w:pStyle w:val="NormalWeb"/>
        <w:shd w:val="clear" w:color="auto" w:fill="FFFFFF"/>
        <w:spacing w:before="0" w:beforeAutospacing="0" w:after="150" w:afterAutospacing="0"/>
        <w:rPr>
          <w:rFonts w:asciiTheme="minorHAnsi" w:hAnsiTheme="minorHAnsi" w:cstheme="minorHAnsi"/>
          <w:color w:val="333333"/>
          <w:sz w:val="28"/>
          <w:szCs w:val="28"/>
        </w:rPr>
      </w:pPr>
      <w:r w:rsidRPr="00D656E8">
        <w:rPr>
          <w:rFonts w:asciiTheme="minorHAnsi" w:hAnsiTheme="minorHAnsi" w:cstheme="minorHAnsi"/>
          <w:color w:val="333333"/>
          <w:sz w:val="28"/>
          <w:szCs w:val="28"/>
        </w:rPr>
        <w:t>(x</w:t>
      </w:r>
      <w:r w:rsidRPr="00D656E8">
        <w:rPr>
          <w:rFonts w:asciiTheme="minorHAnsi" w:hAnsiTheme="minorHAnsi" w:cstheme="minorHAnsi"/>
          <w:color w:val="333333"/>
          <w:sz w:val="28"/>
          <w:szCs w:val="28"/>
          <w:vertAlign w:val="subscript"/>
        </w:rPr>
        <w:t>2</w:t>
      </w:r>
      <w:r w:rsidRPr="00D656E8">
        <w:rPr>
          <w:rFonts w:asciiTheme="minorHAnsi" w:hAnsiTheme="minorHAnsi" w:cstheme="minorHAnsi"/>
          <w:color w:val="333333"/>
          <w:sz w:val="28"/>
          <w:szCs w:val="28"/>
        </w:rPr>
        <w:t>, y</w:t>
      </w:r>
      <w:r w:rsidRPr="00D656E8">
        <w:rPr>
          <w:rFonts w:asciiTheme="minorHAnsi" w:hAnsiTheme="minorHAnsi" w:cstheme="minorHAnsi"/>
          <w:color w:val="333333"/>
          <w:sz w:val="28"/>
          <w:szCs w:val="28"/>
          <w:vertAlign w:val="subscript"/>
        </w:rPr>
        <w:t>2</w:t>
      </w:r>
      <w:r w:rsidRPr="00D656E8">
        <w:rPr>
          <w:rFonts w:asciiTheme="minorHAnsi" w:hAnsiTheme="minorHAnsi" w:cstheme="minorHAnsi"/>
          <w:color w:val="333333"/>
          <w:sz w:val="28"/>
          <w:szCs w:val="28"/>
        </w:rPr>
        <w:t>) is the coordinate of the second point.</w:t>
      </w:r>
      <w:r w:rsidRPr="00D656E8">
        <w:rPr>
          <w:rFonts w:asciiTheme="minorHAnsi" w:hAnsiTheme="minorHAnsi" w:cstheme="minorHAnsi"/>
          <w:noProof/>
          <w:sz w:val="28"/>
          <w:szCs w:val="28"/>
        </w:rPr>
        <w:t xml:space="preserve"> </w:t>
      </w:r>
      <w:r w:rsidRPr="00D656E8">
        <w:rPr>
          <w:rFonts w:asciiTheme="minorHAnsi" w:hAnsiTheme="minorHAnsi" w:cstheme="minorHAnsi"/>
          <w:noProof/>
          <w:sz w:val="28"/>
          <w:szCs w:val="28"/>
        </w:rPr>
        <w:drawing>
          <wp:inline distT="0" distB="0" distL="0" distR="0" wp14:anchorId="284BFC5A" wp14:editId="061CC205">
            <wp:extent cx="4848225" cy="1809750"/>
            <wp:effectExtent l="0" t="0" r="952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809750"/>
                    </a:xfrm>
                    <a:prstGeom prst="rect">
                      <a:avLst/>
                    </a:prstGeom>
                    <a:noFill/>
                    <a:ln>
                      <a:noFill/>
                    </a:ln>
                  </pic:spPr>
                </pic:pic>
              </a:graphicData>
            </a:graphic>
          </wp:inline>
        </w:drawing>
      </w:r>
    </w:p>
    <w:p w14:paraId="3616BFB3" w14:textId="21C50408" w:rsidR="007F692D" w:rsidRPr="00D656E8" w:rsidRDefault="007F692D" w:rsidP="007F692D">
      <w:pPr>
        <w:rPr>
          <w:rFonts w:eastAsia="Times New Roman" w:cstheme="minorHAnsi"/>
          <w:b/>
          <w:bCs/>
          <w:sz w:val="28"/>
          <w:szCs w:val="28"/>
          <w:lang w:eastAsia="en-IN"/>
        </w:rPr>
      </w:pPr>
      <w:r w:rsidRPr="00D656E8">
        <w:rPr>
          <w:rFonts w:eastAsia="Times New Roman" w:cstheme="minorHAnsi"/>
          <w:b/>
          <w:bCs/>
          <w:sz w:val="28"/>
          <w:szCs w:val="28"/>
          <w:lang w:eastAsia="en-IN"/>
        </w:rPr>
        <w:t>7) What's the difference between correlation and covariance? </w:t>
      </w:r>
    </w:p>
    <w:p w14:paraId="46FCC8B9" w14:textId="77777777" w:rsidR="003E2109" w:rsidRPr="00D656E8" w:rsidRDefault="003E2109" w:rsidP="003E2109">
      <w:pPr>
        <w:pStyle w:val="Heading3"/>
        <w:rPr>
          <w:rFonts w:asciiTheme="minorHAnsi" w:hAnsiTheme="minorHAnsi" w:cstheme="minorHAnsi"/>
          <w:color w:val="222222"/>
          <w:sz w:val="28"/>
          <w:szCs w:val="28"/>
        </w:rPr>
      </w:pPr>
      <w:r w:rsidRPr="00D656E8">
        <w:rPr>
          <w:rFonts w:asciiTheme="minorHAnsi" w:hAnsiTheme="minorHAnsi" w:cstheme="minorHAnsi"/>
          <w:color w:val="222222"/>
          <w:sz w:val="28"/>
          <w:szCs w:val="28"/>
        </w:rPr>
        <w:t>Definition of Correlation</w:t>
      </w:r>
    </w:p>
    <w:p w14:paraId="6AAD2C82" w14:textId="77777777" w:rsidR="003E2109" w:rsidRPr="00D656E8" w:rsidRDefault="003E2109" w:rsidP="003E2109">
      <w:pPr>
        <w:pStyle w:val="NormalWeb"/>
        <w:rPr>
          <w:rFonts w:asciiTheme="minorHAnsi" w:hAnsiTheme="minorHAnsi" w:cstheme="minorHAnsi"/>
          <w:color w:val="222222"/>
          <w:sz w:val="28"/>
          <w:szCs w:val="28"/>
        </w:rPr>
      </w:pPr>
      <w:r w:rsidRPr="00D656E8">
        <w:rPr>
          <w:rFonts w:asciiTheme="minorHAnsi" w:hAnsiTheme="minorHAnsi" w:cstheme="minorHAnsi"/>
          <w:color w:val="222222"/>
          <w:sz w:val="28"/>
          <w:szCs w:val="28"/>
        </w:rPr>
        <w:t>Correlation is described as a measure in statistics, which determines the degree to which two or more random variables move in tandem. During the study of two variables, if it has been observed that the movement in one variable, is reciprocated by an equivalent movement another variable, in some way or the other, then the variables are said to be correlated.</w:t>
      </w:r>
    </w:p>
    <w:p w14:paraId="10916620" w14:textId="77777777" w:rsidR="003E2109" w:rsidRPr="00D656E8" w:rsidRDefault="003E2109" w:rsidP="003E2109">
      <w:pPr>
        <w:pStyle w:val="NormalWeb"/>
        <w:rPr>
          <w:rFonts w:asciiTheme="minorHAnsi" w:hAnsiTheme="minorHAnsi" w:cstheme="minorHAnsi"/>
          <w:color w:val="222222"/>
          <w:sz w:val="28"/>
          <w:szCs w:val="28"/>
        </w:rPr>
      </w:pPr>
      <w:r w:rsidRPr="00D656E8">
        <w:rPr>
          <w:rFonts w:asciiTheme="minorHAnsi" w:hAnsiTheme="minorHAnsi" w:cstheme="minorHAnsi"/>
          <w:color w:val="222222"/>
          <w:sz w:val="28"/>
          <w:szCs w:val="28"/>
        </w:rPr>
        <w:t xml:space="preserve">Correlation is of two types, i.e. positive correlation or negative correlation. The variables are said to be positively or directly correlated when the two variables </w:t>
      </w:r>
      <w:r w:rsidRPr="00D656E8">
        <w:rPr>
          <w:rFonts w:asciiTheme="minorHAnsi" w:hAnsiTheme="minorHAnsi" w:cstheme="minorHAnsi"/>
          <w:color w:val="222222"/>
          <w:sz w:val="28"/>
          <w:szCs w:val="28"/>
        </w:rPr>
        <w:lastRenderedPageBreak/>
        <w:t>move in the same direction. On the contrary, when the two variables move in opposite direction, the correlation is negative or inverse.</w:t>
      </w:r>
    </w:p>
    <w:p w14:paraId="3358F0C5" w14:textId="3EBFB1B1" w:rsidR="003E2109" w:rsidRPr="00D656E8" w:rsidRDefault="003E2109" w:rsidP="003E2109">
      <w:pPr>
        <w:pStyle w:val="Heading3"/>
        <w:rPr>
          <w:rFonts w:asciiTheme="minorHAnsi" w:hAnsiTheme="minorHAnsi" w:cstheme="minorHAnsi"/>
          <w:color w:val="222222"/>
          <w:sz w:val="28"/>
          <w:szCs w:val="28"/>
        </w:rPr>
      </w:pPr>
      <w:r w:rsidRPr="00D656E8">
        <w:rPr>
          <w:rFonts w:asciiTheme="minorHAnsi" w:hAnsiTheme="minorHAnsi" w:cstheme="minorHAnsi"/>
          <w:color w:val="222222"/>
          <w:sz w:val="28"/>
          <w:szCs w:val="28"/>
        </w:rPr>
        <w:t>Definition of Covariance</w:t>
      </w:r>
    </w:p>
    <w:p w14:paraId="2BA4FD0E" w14:textId="623F597D" w:rsidR="003E2109" w:rsidRPr="00D656E8" w:rsidRDefault="003E2109" w:rsidP="003E2109">
      <w:pPr>
        <w:pStyle w:val="NormalWeb"/>
        <w:rPr>
          <w:rFonts w:asciiTheme="minorHAnsi" w:hAnsiTheme="minorHAnsi" w:cstheme="minorHAnsi"/>
          <w:color w:val="222222"/>
          <w:sz w:val="28"/>
          <w:szCs w:val="28"/>
        </w:rPr>
      </w:pPr>
      <w:r w:rsidRPr="00D656E8">
        <w:rPr>
          <w:rFonts w:asciiTheme="minorHAnsi" w:hAnsiTheme="minorHAnsi" w:cstheme="minorHAnsi"/>
          <w:color w:val="222222"/>
          <w:sz w:val="28"/>
          <w:szCs w:val="28"/>
        </w:rPr>
        <w:t>Covariance is a statistical term, defined as a systematic relationship between a pair of random variables wherein a change in one variable reciprocated by an equivalent change in another variable.</w:t>
      </w:r>
    </w:p>
    <w:p w14:paraId="738CC13F" w14:textId="77777777" w:rsidR="003E2109" w:rsidRPr="00D656E8" w:rsidRDefault="003E2109" w:rsidP="003E2109">
      <w:pPr>
        <w:pStyle w:val="NormalWeb"/>
        <w:rPr>
          <w:rFonts w:asciiTheme="minorHAnsi" w:hAnsiTheme="minorHAnsi" w:cstheme="minorHAnsi"/>
          <w:color w:val="222222"/>
          <w:sz w:val="28"/>
          <w:szCs w:val="28"/>
        </w:rPr>
      </w:pPr>
      <w:r w:rsidRPr="00D656E8">
        <w:rPr>
          <w:rFonts w:asciiTheme="minorHAnsi" w:hAnsiTheme="minorHAnsi" w:cstheme="minorHAnsi"/>
          <w:color w:val="222222"/>
          <w:sz w:val="28"/>
          <w:szCs w:val="28"/>
        </w:rPr>
        <w:t>Covariance can take any value between -∞ to +∞, wherein the negative value is an indicator of negative relationship whereas a positive value represents the positive relationship. Further, it ascertains the linear relationship between variables. Therefore, when the value is zero, it indicates no relationship. In addition to this, when all the observations of the either variable are same, the covariance will be zero.</w:t>
      </w:r>
    </w:p>
    <w:p w14:paraId="79DE92CE" w14:textId="611FD1A9" w:rsidR="003E2109" w:rsidRPr="00D656E8" w:rsidRDefault="003E2109" w:rsidP="003E2109">
      <w:pPr>
        <w:pStyle w:val="NormalWeb"/>
        <w:rPr>
          <w:rFonts w:asciiTheme="minorHAnsi" w:hAnsiTheme="minorHAnsi" w:cstheme="minorHAnsi"/>
          <w:color w:val="222222"/>
          <w:sz w:val="28"/>
          <w:szCs w:val="28"/>
        </w:rPr>
      </w:pPr>
      <w:r w:rsidRPr="00D656E8">
        <w:rPr>
          <w:rFonts w:asciiTheme="minorHAnsi" w:hAnsiTheme="minorHAnsi" w:cstheme="minorHAnsi"/>
          <w:color w:val="222222"/>
          <w:sz w:val="28"/>
          <w:szCs w:val="28"/>
        </w:rPr>
        <w:t xml:space="preserve">In Covariance, when we change the unit of observation on any or both the two variables, then there is no change in the strength of the relationship between two </w:t>
      </w:r>
      <w:r w:rsidR="00D656E8" w:rsidRPr="00D656E8">
        <w:rPr>
          <w:rFonts w:asciiTheme="minorHAnsi" w:hAnsiTheme="minorHAnsi" w:cstheme="minorHAnsi"/>
          <w:color w:val="222222"/>
          <w:sz w:val="28"/>
          <w:szCs w:val="28"/>
        </w:rPr>
        <w:t>variables,</w:t>
      </w:r>
      <w:r w:rsidRPr="00D656E8">
        <w:rPr>
          <w:rFonts w:asciiTheme="minorHAnsi" w:hAnsiTheme="minorHAnsi" w:cstheme="minorHAnsi"/>
          <w:color w:val="222222"/>
          <w:sz w:val="28"/>
          <w:szCs w:val="28"/>
        </w:rPr>
        <w:t xml:space="preserve"> but the value of covariance is changed.</w:t>
      </w:r>
    </w:p>
    <w:p w14:paraId="739922CB" w14:textId="1A853495" w:rsidR="003E2109" w:rsidRPr="00D656E8" w:rsidRDefault="003E2109" w:rsidP="00091ACE">
      <w:pPr>
        <w:shd w:val="clear" w:color="auto" w:fill="FFFFFF"/>
        <w:spacing w:after="0" w:line="240" w:lineRule="auto"/>
        <w:jc w:val="both"/>
        <w:textAlignment w:val="baseline"/>
        <w:rPr>
          <w:rStyle w:val="Strong"/>
          <w:rFonts w:cstheme="minorHAnsi"/>
          <w:color w:val="222222"/>
          <w:sz w:val="28"/>
          <w:szCs w:val="28"/>
        </w:rPr>
      </w:pPr>
      <w:r w:rsidRPr="00D656E8">
        <w:rPr>
          <w:rStyle w:val="Strong"/>
          <w:rFonts w:cstheme="minorHAnsi"/>
          <w:color w:val="222222"/>
          <w:sz w:val="28"/>
          <w:szCs w:val="28"/>
        </w:rPr>
        <w:t>Differences:</w:t>
      </w:r>
    </w:p>
    <w:p w14:paraId="23B7F4A1" w14:textId="1EEBE32D" w:rsidR="007F692D" w:rsidRPr="00D656E8" w:rsidRDefault="007F692D" w:rsidP="00091ACE">
      <w:pPr>
        <w:shd w:val="clear" w:color="auto" w:fill="FFFFFF"/>
        <w:spacing w:after="0" w:line="240" w:lineRule="auto"/>
        <w:jc w:val="both"/>
        <w:textAlignment w:val="baseline"/>
        <w:rPr>
          <w:rFonts w:cstheme="minorHAnsi"/>
          <w:color w:val="222222"/>
          <w:sz w:val="28"/>
          <w:szCs w:val="28"/>
        </w:rPr>
      </w:pPr>
      <w:r w:rsidRPr="00D656E8">
        <w:rPr>
          <w:rStyle w:val="Strong"/>
          <w:rFonts w:cstheme="minorHAnsi"/>
          <w:color w:val="222222"/>
          <w:sz w:val="28"/>
          <w:szCs w:val="28"/>
        </w:rPr>
        <w:t>Covariance</w:t>
      </w:r>
      <w:r w:rsidRPr="00D656E8">
        <w:rPr>
          <w:rFonts w:cstheme="minorHAnsi"/>
          <w:color w:val="222222"/>
          <w:sz w:val="28"/>
          <w:szCs w:val="28"/>
        </w:rPr>
        <w:t> and </w:t>
      </w:r>
      <w:r w:rsidRPr="00D656E8">
        <w:rPr>
          <w:rStyle w:val="Strong"/>
          <w:rFonts w:cstheme="minorHAnsi"/>
          <w:color w:val="222222"/>
          <w:sz w:val="28"/>
          <w:szCs w:val="28"/>
        </w:rPr>
        <w:t>Correlation</w:t>
      </w:r>
      <w:r w:rsidRPr="00D656E8">
        <w:rPr>
          <w:rFonts w:cstheme="minorHAnsi"/>
          <w:color w:val="222222"/>
          <w:sz w:val="28"/>
          <w:szCs w:val="28"/>
        </w:rPr>
        <w:t> are two mathematical concepts which are quite commonly used in business statistics. Both of these two determine the relationship and measures the dependency between two random variables. Despite, some similarities between these two mathematical terms, they are different from each other. Correlation is when the change in one item may result in the change in another item.</w:t>
      </w:r>
    </w:p>
    <w:p w14:paraId="32900064" w14:textId="77777777" w:rsidR="003E2109" w:rsidRPr="003E2109" w:rsidRDefault="003E2109" w:rsidP="003E2109">
      <w:pPr>
        <w:numPr>
          <w:ilvl w:val="0"/>
          <w:numId w:val="12"/>
        </w:numPr>
        <w:spacing w:before="100" w:beforeAutospacing="1" w:after="100" w:afterAutospacing="1" w:line="240" w:lineRule="auto"/>
        <w:rPr>
          <w:rFonts w:eastAsia="Times New Roman" w:cstheme="minorHAnsi"/>
          <w:color w:val="222222"/>
          <w:sz w:val="28"/>
          <w:szCs w:val="28"/>
          <w:lang w:eastAsia="en-IN"/>
        </w:rPr>
      </w:pPr>
      <w:r w:rsidRPr="003E2109">
        <w:rPr>
          <w:rFonts w:eastAsia="Times New Roman" w:cstheme="minorHAnsi"/>
          <w:color w:val="222222"/>
          <w:sz w:val="28"/>
          <w:szCs w:val="28"/>
          <w:lang w:eastAsia="en-IN"/>
        </w:rPr>
        <w:t>A measure used to indicate the extent to which two random variables change in tandem is known as covariance. A measure used to represent how strongly two random variables are related known as correlation.</w:t>
      </w:r>
    </w:p>
    <w:p w14:paraId="596BD5A4" w14:textId="77777777" w:rsidR="003E2109" w:rsidRPr="003E2109" w:rsidRDefault="003E2109" w:rsidP="003E2109">
      <w:pPr>
        <w:numPr>
          <w:ilvl w:val="0"/>
          <w:numId w:val="12"/>
        </w:numPr>
        <w:spacing w:before="100" w:beforeAutospacing="1" w:after="100" w:afterAutospacing="1" w:line="240" w:lineRule="auto"/>
        <w:rPr>
          <w:rFonts w:eastAsia="Times New Roman" w:cstheme="minorHAnsi"/>
          <w:color w:val="222222"/>
          <w:sz w:val="28"/>
          <w:szCs w:val="28"/>
          <w:lang w:eastAsia="en-IN"/>
        </w:rPr>
      </w:pPr>
      <w:r w:rsidRPr="003E2109">
        <w:rPr>
          <w:rFonts w:eastAsia="Times New Roman" w:cstheme="minorHAnsi"/>
          <w:color w:val="222222"/>
          <w:sz w:val="28"/>
          <w:szCs w:val="28"/>
          <w:lang w:eastAsia="en-IN"/>
        </w:rPr>
        <w:t>Covariance is nothing but a measure of correlation. On the contrary, correlation refers to the scaled form of covariance.</w:t>
      </w:r>
    </w:p>
    <w:p w14:paraId="18EFE233" w14:textId="77777777" w:rsidR="003E2109" w:rsidRPr="003E2109" w:rsidRDefault="003E2109" w:rsidP="003E2109">
      <w:pPr>
        <w:numPr>
          <w:ilvl w:val="0"/>
          <w:numId w:val="12"/>
        </w:numPr>
        <w:spacing w:before="100" w:beforeAutospacing="1" w:after="100" w:afterAutospacing="1" w:line="240" w:lineRule="auto"/>
        <w:rPr>
          <w:rFonts w:eastAsia="Times New Roman" w:cstheme="minorHAnsi"/>
          <w:color w:val="222222"/>
          <w:sz w:val="28"/>
          <w:szCs w:val="28"/>
          <w:lang w:eastAsia="en-IN"/>
        </w:rPr>
      </w:pPr>
      <w:r w:rsidRPr="003E2109">
        <w:rPr>
          <w:rFonts w:eastAsia="Times New Roman" w:cstheme="minorHAnsi"/>
          <w:color w:val="222222"/>
          <w:sz w:val="28"/>
          <w:szCs w:val="28"/>
          <w:lang w:eastAsia="en-IN"/>
        </w:rPr>
        <w:t>The value of correlation takes place between -1 and +1. Conversely, the value of covariance lies between -∞ and +∞.</w:t>
      </w:r>
    </w:p>
    <w:p w14:paraId="45C58E67" w14:textId="77777777" w:rsidR="003E2109" w:rsidRPr="003E2109" w:rsidRDefault="003E2109" w:rsidP="003E2109">
      <w:pPr>
        <w:numPr>
          <w:ilvl w:val="0"/>
          <w:numId w:val="12"/>
        </w:numPr>
        <w:spacing w:before="100" w:beforeAutospacing="1" w:after="100" w:afterAutospacing="1" w:line="240" w:lineRule="auto"/>
        <w:rPr>
          <w:rFonts w:eastAsia="Times New Roman" w:cstheme="minorHAnsi"/>
          <w:color w:val="222222"/>
          <w:sz w:val="28"/>
          <w:szCs w:val="28"/>
          <w:lang w:eastAsia="en-IN"/>
        </w:rPr>
      </w:pPr>
      <w:r w:rsidRPr="003E2109">
        <w:rPr>
          <w:rFonts w:eastAsia="Times New Roman" w:cstheme="minorHAnsi"/>
          <w:color w:val="222222"/>
          <w:sz w:val="28"/>
          <w:szCs w:val="28"/>
          <w:lang w:eastAsia="en-IN"/>
        </w:rPr>
        <w:t>Covariance is affected by the change in scale, i.e. if all the value of one variable is multiplied by a constant and all the value of another variable are multiplied, by a similar or different constant, then the covariance is changed. As against this, correlation is not influenced by the change in scale.</w:t>
      </w:r>
    </w:p>
    <w:p w14:paraId="78CDA2DF" w14:textId="77777777" w:rsidR="003E2109" w:rsidRPr="00D656E8" w:rsidRDefault="003E2109" w:rsidP="003E2109">
      <w:pPr>
        <w:numPr>
          <w:ilvl w:val="0"/>
          <w:numId w:val="12"/>
        </w:numPr>
        <w:spacing w:before="100" w:beforeAutospacing="1" w:after="100" w:afterAutospacing="1" w:line="240" w:lineRule="auto"/>
        <w:rPr>
          <w:rFonts w:eastAsia="Times New Roman" w:cstheme="minorHAnsi"/>
          <w:color w:val="222222"/>
          <w:sz w:val="28"/>
          <w:szCs w:val="28"/>
          <w:lang w:eastAsia="en-IN"/>
        </w:rPr>
      </w:pPr>
      <w:r w:rsidRPr="003E2109">
        <w:rPr>
          <w:rFonts w:eastAsia="Times New Roman" w:cstheme="minorHAnsi"/>
          <w:color w:val="222222"/>
          <w:sz w:val="28"/>
          <w:szCs w:val="28"/>
          <w:lang w:eastAsia="en-IN"/>
        </w:rPr>
        <w:lastRenderedPageBreak/>
        <w:t>Correlation is dimensionless, i.e. it is a unit-free measure of the relationship between variables. Unlike covariance, where the value is obtained by the product of the units of the two variables.</w:t>
      </w:r>
    </w:p>
    <w:p w14:paraId="36D8E160" w14:textId="60856702" w:rsidR="003E2109" w:rsidRPr="00D656E8" w:rsidRDefault="003E2109" w:rsidP="003E2109">
      <w:pPr>
        <w:spacing w:before="100" w:beforeAutospacing="1" w:after="100" w:afterAutospacing="1" w:line="240" w:lineRule="auto"/>
        <w:rPr>
          <w:rFonts w:eastAsia="Times New Roman" w:cstheme="minorHAnsi"/>
          <w:b/>
          <w:bCs/>
          <w:color w:val="222222"/>
          <w:sz w:val="28"/>
          <w:szCs w:val="28"/>
          <w:lang w:eastAsia="en-IN"/>
        </w:rPr>
      </w:pPr>
      <w:r w:rsidRPr="00D656E8">
        <w:rPr>
          <w:rFonts w:eastAsia="Times New Roman" w:cstheme="minorHAnsi"/>
          <w:b/>
          <w:bCs/>
          <w:sz w:val="28"/>
          <w:szCs w:val="28"/>
          <w:lang w:eastAsia="en-IN"/>
        </w:rPr>
        <w:t>8) What is mean squared error? </w:t>
      </w:r>
    </w:p>
    <w:p w14:paraId="37C9E930" w14:textId="77777777" w:rsidR="003E2109" w:rsidRPr="00D656E8" w:rsidRDefault="003E2109" w:rsidP="003E2109">
      <w:pPr>
        <w:pStyle w:val="NormalWeb"/>
        <w:shd w:val="clear" w:color="auto" w:fill="FFFFFF"/>
        <w:spacing w:before="0" w:beforeAutospacing="0" w:after="450" w:afterAutospacing="0"/>
        <w:rPr>
          <w:rFonts w:asciiTheme="minorHAnsi" w:hAnsiTheme="minorHAnsi" w:cstheme="minorHAnsi"/>
          <w:color w:val="000000" w:themeColor="text1"/>
          <w:sz w:val="28"/>
          <w:szCs w:val="28"/>
        </w:rPr>
      </w:pPr>
      <w:r w:rsidRPr="00D656E8">
        <w:rPr>
          <w:rFonts w:asciiTheme="minorHAnsi" w:hAnsiTheme="minorHAnsi" w:cstheme="minorHAnsi"/>
          <w:color w:val="000000" w:themeColor="text1"/>
          <w:sz w:val="28"/>
          <w:szCs w:val="28"/>
        </w:rPr>
        <w:t>The </w:t>
      </w:r>
      <w:r w:rsidRPr="00D656E8">
        <w:rPr>
          <w:rStyle w:val="Strong"/>
          <w:rFonts w:asciiTheme="minorHAnsi" w:hAnsiTheme="minorHAnsi" w:cstheme="minorHAnsi"/>
          <w:color w:val="000000" w:themeColor="text1"/>
          <w:sz w:val="28"/>
          <w:szCs w:val="28"/>
        </w:rPr>
        <w:t>mean squared error measures the average of the squares of the errors</w:t>
      </w:r>
      <w:r w:rsidRPr="00D656E8">
        <w:rPr>
          <w:rFonts w:asciiTheme="minorHAnsi" w:hAnsiTheme="minorHAnsi" w:cstheme="minorHAnsi"/>
          <w:color w:val="000000" w:themeColor="text1"/>
          <w:sz w:val="28"/>
          <w:szCs w:val="28"/>
        </w:rPr>
        <w:t>. What this means, is that it returns the average of the sums of the square of each difference between the estimated value and the true value.</w:t>
      </w:r>
    </w:p>
    <w:p w14:paraId="580397D9" w14:textId="77777777" w:rsidR="003E2109" w:rsidRPr="00D656E8" w:rsidRDefault="003E2109" w:rsidP="003E2109">
      <w:pPr>
        <w:pStyle w:val="NormalWeb"/>
        <w:shd w:val="clear" w:color="auto" w:fill="FFFFFF"/>
        <w:spacing w:before="0" w:beforeAutospacing="0" w:after="450" w:afterAutospacing="0"/>
        <w:rPr>
          <w:rFonts w:asciiTheme="minorHAnsi" w:hAnsiTheme="minorHAnsi" w:cstheme="minorHAnsi"/>
          <w:color w:val="000000" w:themeColor="text1"/>
          <w:sz w:val="28"/>
          <w:szCs w:val="28"/>
        </w:rPr>
      </w:pPr>
      <w:r w:rsidRPr="00D656E8">
        <w:rPr>
          <w:rFonts w:asciiTheme="minorHAnsi" w:hAnsiTheme="minorHAnsi" w:cstheme="minorHAnsi"/>
          <w:color w:val="000000" w:themeColor="text1"/>
          <w:sz w:val="28"/>
          <w:szCs w:val="28"/>
        </w:rPr>
        <w:t>The MSE is always positive, though it can be 0 if the predictions are completely accurate. It incorporates the variance of the estimator (how widely spread the estimates are) and its bias (how different the estimated values are from their true values).</w:t>
      </w:r>
    </w:p>
    <w:p w14:paraId="73718D73" w14:textId="690598A7" w:rsidR="007F692D" w:rsidRPr="00D656E8" w:rsidRDefault="003E2109" w:rsidP="00091ACE">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D656E8">
        <w:rPr>
          <w:rFonts w:cstheme="minorHAnsi"/>
          <w:noProof/>
          <w:sz w:val="28"/>
          <w:szCs w:val="28"/>
        </w:rPr>
        <mc:AlternateContent>
          <mc:Choice Requires="wps">
            <w:drawing>
              <wp:inline distT="0" distB="0" distL="0" distR="0" wp14:anchorId="19C91768" wp14:editId="5329DF89">
                <wp:extent cx="304800" cy="304800"/>
                <wp:effectExtent l="0" t="0" r="0" b="0"/>
                <wp:docPr id="9" name="Rectangle 9" descr="{\displaystyle \operatorname {MSE} ={\frac {1}{n}}\sum _{i=1}^{n}(Y_{i}-{\hat {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744C7" id="Rectangle 9" o:spid="_x0000_s1026" alt="{\displaystyle \operatorname {MSE} ={\frac {1}{n}}\sum _{i=1}^{n}(Y_{i}-{\hat {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56E8">
        <w:rPr>
          <w:rFonts w:cstheme="minorHAnsi"/>
          <w:noProof/>
          <w:sz w:val="28"/>
          <w:szCs w:val="28"/>
        </w:rPr>
        <mc:AlternateContent>
          <mc:Choice Requires="wps">
            <w:drawing>
              <wp:inline distT="0" distB="0" distL="0" distR="0" wp14:anchorId="263E7C32" wp14:editId="56CB3330">
                <wp:extent cx="304800" cy="304800"/>
                <wp:effectExtent l="0" t="0" r="0" b="0"/>
                <wp:docPr id="10" name="Rectangle 10" descr="{\displaystyle \operatorname {MSE} ={\frac {1}{n}}\sum _{i=1}^{n}(Y_{i}-{\hat {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F4E29" id="Rectangle 10" o:spid="_x0000_s1026" alt="{\displaystyle \operatorname {MSE} ={\frac {1}{n}}\sum _{i=1}^{n}(Y_{i}-{\hat {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56E8">
        <w:rPr>
          <w:rFonts w:cstheme="minorHAnsi"/>
          <w:noProof/>
          <w:sz w:val="28"/>
          <w:szCs w:val="28"/>
        </w:rPr>
        <mc:AlternateContent>
          <mc:Choice Requires="wps">
            <w:drawing>
              <wp:inline distT="0" distB="0" distL="0" distR="0" wp14:anchorId="47991721" wp14:editId="57191FC8">
                <wp:extent cx="304800" cy="304800"/>
                <wp:effectExtent l="0" t="0" r="0" b="0"/>
                <wp:docPr id="11" name="AutoShape 4" descr="{\displaystyle \operatorname {MSE} ={\frac {1}{n}}\sum _{i=1}^{n}(Y_{i}-{\hat {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131E1" id="AutoShape 4" o:spid="_x0000_s1026" alt="{\displaystyle \operatorname {MSE} ={\frac {1}{n}}\sum _{i=1}^{n}(Y_{i}-{\hat {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56E8">
        <w:rPr>
          <w:rFonts w:cstheme="minorHAnsi"/>
          <w:noProof/>
          <w:sz w:val="28"/>
          <w:szCs w:val="28"/>
        </w:rPr>
        <w:drawing>
          <wp:inline distT="0" distB="0" distL="0" distR="0" wp14:anchorId="6F9CF1A9" wp14:editId="341D745B">
            <wp:extent cx="3971925" cy="2705100"/>
            <wp:effectExtent l="0" t="0" r="9525" b="0"/>
            <wp:docPr id="12" name="Picture 12" descr="m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s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705100"/>
                    </a:xfrm>
                    <a:prstGeom prst="rect">
                      <a:avLst/>
                    </a:prstGeom>
                    <a:noFill/>
                    <a:ln>
                      <a:noFill/>
                    </a:ln>
                  </pic:spPr>
                </pic:pic>
              </a:graphicData>
            </a:graphic>
          </wp:inline>
        </w:drawing>
      </w:r>
    </w:p>
    <w:p w14:paraId="7D1778B6"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r w:rsidRPr="003E2109">
        <w:rPr>
          <w:rFonts w:eastAsia="Times New Roman" w:cstheme="minorHAnsi"/>
          <w:color w:val="E6DB74"/>
          <w:sz w:val="28"/>
          <w:szCs w:val="28"/>
          <w:lang w:eastAsia="en-IN"/>
        </w:rPr>
        <w:t>from</w:t>
      </w:r>
      <w:r w:rsidRPr="003E2109">
        <w:rPr>
          <w:rFonts w:eastAsia="Times New Roman" w:cstheme="minorHAnsi"/>
          <w:color w:val="F8F8F2"/>
          <w:sz w:val="28"/>
          <w:szCs w:val="28"/>
          <w:lang w:eastAsia="en-IN"/>
        </w:rPr>
        <w:t xml:space="preserve"> sklearn.metrics </w:t>
      </w:r>
      <w:r w:rsidRPr="003E2109">
        <w:rPr>
          <w:rFonts w:eastAsia="Times New Roman" w:cstheme="minorHAnsi"/>
          <w:color w:val="E6DB74"/>
          <w:sz w:val="28"/>
          <w:szCs w:val="28"/>
          <w:lang w:eastAsia="en-IN"/>
        </w:rPr>
        <w:t>import</w:t>
      </w:r>
      <w:r w:rsidRPr="003E2109">
        <w:rPr>
          <w:rFonts w:eastAsia="Times New Roman" w:cstheme="minorHAnsi"/>
          <w:color w:val="F8F8F2"/>
          <w:sz w:val="28"/>
          <w:szCs w:val="28"/>
          <w:lang w:eastAsia="en-IN"/>
        </w:rPr>
        <w:t xml:space="preserve"> mean_squared_error</w:t>
      </w:r>
    </w:p>
    <w:p w14:paraId="087ED6AE"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p>
    <w:p w14:paraId="04FE8EBB"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r w:rsidRPr="003E2109">
        <w:rPr>
          <w:rFonts w:eastAsia="Times New Roman" w:cstheme="minorHAnsi"/>
          <w:color w:val="F8F8F2"/>
          <w:sz w:val="28"/>
          <w:szCs w:val="28"/>
          <w:lang w:eastAsia="en-IN"/>
        </w:rPr>
        <w:t>actual_values = [</w:t>
      </w:r>
      <w:r w:rsidRPr="003E2109">
        <w:rPr>
          <w:rFonts w:eastAsia="Times New Roman" w:cstheme="minorHAnsi"/>
          <w:color w:val="F92672"/>
          <w:sz w:val="28"/>
          <w:szCs w:val="28"/>
          <w:lang w:eastAsia="en-IN"/>
        </w:rPr>
        <w:t>3</w:t>
      </w:r>
      <w:r w:rsidRPr="003E2109">
        <w:rPr>
          <w:rFonts w:eastAsia="Times New Roman" w:cstheme="minorHAnsi"/>
          <w:color w:val="F8F8F2"/>
          <w:sz w:val="28"/>
          <w:szCs w:val="28"/>
          <w:lang w:eastAsia="en-IN"/>
        </w:rPr>
        <w:t>, -</w:t>
      </w:r>
      <w:r w:rsidRPr="003E2109">
        <w:rPr>
          <w:rFonts w:eastAsia="Times New Roman" w:cstheme="minorHAnsi"/>
          <w:color w:val="F92672"/>
          <w:sz w:val="28"/>
          <w:szCs w:val="28"/>
          <w:lang w:eastAsia="en-IN"/>
        </w:rPr>
        <w:t>0.5</w:t>
      </w:r>
      <w:r w:rsidRPr="003E2109">
        <w:rPr>
          <w:rFonts w:eastAsia="Times New Roman" w:cstheme="minorHAnsi"/>
          <w:color w:val="F8F8F2"/>
          <w:sz w:val="28"/>
          <w:szCs w:val="28"/>
          <w:lang w:eastAsia="en-IN"/>
        </w:rPr>
        <w:t xml:space="preserve">, </w:t>
      </w:r>
      <w:r w:rsidRPr="003E2109">
        <w:rPr>
          <w:rFonts w:eastAsia="Times New Roman" w:cstheme="minorHAnsi"/>
          <w:color w:val="F92672"/>
          <w:sz w:val="28"/>
          <w:szCs w:val="28"/>
          <w:lang w:eastAsia="en-IN"/>
        </w:rPr>
        <w:t>2</w:t>
      </w:r>
      <w:r w:rsidRPr="003E2109">
        <w:rPr>
          <w:rFonts w:eastAsia="Times New Roman" w:cstheme="minorHAnsi"/>
          <w:color w:val="F8F8F2"/>
          <w:sz w:val="28"/>
          <w:szCs w:val="28"/>
          <w:lang w:eastAsia="en-IN"/>
        </w:rPr>
        <w:t xml:space="preserve">, </w:t>
      </w:r>
      <w:r w:rsidRPr="003E2109">
        <w:rPr>
          <w:rFonts w:eastAsia="Times New Roman" w:cstheme="minorHAnsi"/>
          <w:color w:val="F92672"/>
          <w:sz w:val="28"/>
          <w:szCs w:val="28"/>
          <w:lang w:eastAsia="en-IN"/>
        </w:rPr>
        <w:t>7</w:t>
      </w:r>
      <w:r w:rsidRPr="003E2109">
        <w:rPr>
          <w:rFonts w:eastAsia="Times New Roman" w:cstheme="minorHAnsi"/>
          <w:color w:val="F8F8F2"/>
          <w:sz w:val="28"/>
          <w:szCs w:val="28"/>
          <w:lang w:eastAsia="en-IN"/>
        </w:rPr>
        <w:t>]</w:t>
      </w:r>
    </w:p>
    <w:p w14:paraId="34B65448"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r w:rsidRPr="003E2109">
        <w:rPr>
          <w:rFonts w:eastAsia="Times New Roman" w:cstheme="minorHAnsi"/>
          <w:color w:val="F8F8F2"/>
          <w:sz w:val="28"/>
          <w:szCs w:val="28"/>
          <w:lang w:eastAsia="en-IN"/>
        </w:rPr>
        <w:t>predicted_values = [</w:t>
      </w:r>
      <w:r w:rsidRPr="003E2109">
        <w:rPr>
          <w:rFonts w:eastAsia="Times New Roman" w:cstheme="minorHAnsi"/>
          <w:color w:val="F92672"/>
          <w:sz w:val="28"/>
          <w:szCs w:val="28"/>
          <w:lang w:eastAsia="en-IN"/>
        </w:rPr>
        <w:t>2.5</w:t>
      </w:r>
      <w:r w:rsidRPr="003E2109">
        <w:rPr>
          <w:rFonts w:eastAsia="Times New Roman" w:cstheme="minorHAnsi"/>
          <w:color w:val="F8F8F2"/>
          <w:sz w:val="28"/>
          <w:szCs w:val="28"/>
          <w:lang w:eastAsia="en-IN"/>
        </w:rPr>
        <w:t xml:space="preserve">, </w:t>
      </w:r>
      <w:r w:rsidRPr="003E2109">
        <w:rPr>
          <w:rFonts w:eastAsia="Times New Roman" w:cstheme="minorHAnsi"/>
          <w:color w:val="F92672"/>
          <w:sz w:val="28"/>
          <w:szCs w:val="28"/>
          <w:lang w:eastAsia="en-IN"/>
        </w:rPr>
        <w:t>0.0</w:t>
      </w:r>
      <w:r w:rsidRPr="003E2109">
        <w:rPr>
          <w:rFonts w:eastAsia="Times New Roman" w:cstheme="minorHAnsi"/>
          <w:color w:val="F8F8F2"/>
          <w:sz w:val="28"/>
          <w:szCs w:val="28"/>
          <w:lang w:eastAsia="en-IN"/>
        </w:rPr>
        <w:t xml:space="preserve">, </w:t>
      </w:r>
      <w:r w:rsidRPr="003E2109">
        <w:rPr>
          <w:rFonts w:eastAsia="Times New Roman" w:cstheme="minorHAnsi"/>
          <w:color w:val="F92672"/>
          <w:sz w:val="28"/>
          <w:szCs w:val="28"/>
          <w:lang w:eastAsia="en-IN"/>
        </w:rPr>
        <w:t>2</w:t>
      </w:r>
      <w:r w:rsidRPr="003E2109">
        <w:rPr>
          <w:rFonts w:eastAsia="Times New Roman" w:cstheme="minorHAnsi"/>
          <w:color w:val="F8F8F2"/>
          <w:sz w:val="28"/>
          <w:szCs w:val="28"/>
          <w:lang w:eastAsia="en-IN"/>
        </w:rPr>
        <w:t xml:space="preserve">, </w:t>
      </w:r>
      <w:r w:rsidRPr="003E2109">
        <w:rPr>
          <w:rFonts w:eastAsia="Times New Roman" w:cstheme="minorHAnsi"/>
          <w:color w:val="F92672"/>
          <w:sz w:val="28"/>
          <w:szCs w:val="28"/>
          <w:lang w:eastAsia="en-IN"/>
        </w:rPr>
        <w:t>8</w:t>
      </w:r>
      <w:r w:rsidRPr="003E2109">
        <w:rPr>
          <w:rFonts w:eastAsia="Times New Roman" w:cstheme="minorHAnsi"/>
          <w:color w:val="F8F8F2"/>
          <w:sz w:val="28"/>
          <w:szCs w:val="28"/>
          <w:lang w:eastAsia="en-IN"/>
        </w:rPr>
        <w:t>]</w:t>
      </w:r>
    </w:p>
    <w:p w14:paraId="51CC1869"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p>
    <w:p w14:paraId="1DD14E36" w14:textId="77777777" w:rsidR="003E2109" w:rsidRPr="003E2109" w:rsidRDefault="003E2109" w:rsidP="003E210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28"/>
          <w:szCs w:val="28"/>
          <w:lang w:eastAsia="en-IN"/>
        </w:rPr>
      </w:pPr>
      <w:r w:rsidRPr="003E2109">
        <w:rPr>
          <w:rFonts w:eastAsia="Times New Roman" w:cstheme="minorHAnsi"/>
          <w:color w:val="F8F8F2"/>
          <w:sz w:val="28"/>
          <w:szCs w:val="28"/>
          <w:lang w:eastAsia="en-IN"/>
        </w:rPr>
        <w:t>mean_squared_error(actual_values, predicted_values)</w:t>
      </w:r>
    </w:p>
    <w:p w14:paraId="16BE3775" w14:textId="53597964" w:rsidR="003E2109" w:rsidRPr="00D656E8" w:rsidRDefault="003E2109" w:rsidP="00091ACE">
      <w:pPr>
        <w:shd w:val="clear" w:color="auto" w:fill="FFFFFF"/>
        <w:spacing w:after="0" w:line="240" w:lineRule="auto"/>
        <w:jc w:val="both"/>
        <w:textAlignment w:val="baseline"/>
        <w:rPr>
          <w:rFonts w:eastAsia="Times New Roman" w:cstheme="minorHAnsi"/>
          <w:color w:val="273239"/>
          <w:spacing w:val="2"/>
          <w:sz w:val="28"/>
          <w:szCs w:val="28"/>
          <w:lang w:eastAsia="en-IN"/>
        </w:rPr>
      </w:pPr>
    </w:p>
    <w:p w14:paraId="550121A6" w14:textId="77777777" w:rsidR="00D656E8" w:rsidRPr="00D656E8" w:rsidRDefault="00D656E8" w:rsidP="00D656E8">
      <w:pPr>
        <w:rPr>
          <w:rFonts w:eastAsia="Times New Roman" w:cstheme="minorHAnsi"/>
          <w:b/>
          <w:bCs/>
          <w:sz w:val="28"/>
          <w:szCs w:val="28"/>
          <w:lang w:eastAsia="en-IN"/>
        </w:rPr>
      </w:pPr>
      <w:r w:rsidRPr="00D656E8">
        <w:rPr>
          <w:rFonts w:eastAsia="Times New Roman" w:cstheme="minorHAnsi"/>
          <w:b/>
          <w:bCs/>
          <w:sz w:val="28"/>
          <w:szCs w:val="28"/>
          <w:lang w:eastAsia="en-IN"/>
        </w:rPr>
        <w:t>9) What is the difference between covariance, standard deviation and mean squared error?</w:t>
      </w:r>
    </w:p>
    <w:p w14:paraId="382616FD" w14:textId="23E85C2F" w:rsidR="00D656E8" w:rsidRPr="00D656E8" w:rsidRDefault="00D656E8" w:rsidP="00D656E8">
      <w:pPr>
        <w:rPr>
          <w:rFonts w:cstheme="minorHAnsi"/>
          <w:color w:val="000000" w:themeColor="text1"/>
          <w:sz w:val="28"/>
          <w:szCs w:val="28"/>
          <w:shd w:val="clear" w:color="auto" w:fill="FFFFFF"/>
        </w:rPr>
      </w:pPr>
      <w:r w:rsidRPr="00D656E8">
        <w:rPr>
          <w:rFonts w:cstheme="minorHAnsi"/>
          <w:color w:val="000000" w:themeColor="text1"/>
          <w:sz w:val="28"/>
          <w:szCs w:val="28"/>
          <w:shd w:val="clear" w:color="auto" w:fill="FFFFFF"/>
        </w:rPr>
        <w:t>Covariance-</w:t>
      </w:r>
    </w:p>
    <w:p w14:paraId="4412F312" w14:textId="4CD590F0" w:rsidR="00D656E8" w:rsidRPr="00D656E8" w:rsidRDefault="00D656E8" w:rsidP="00D656E8">
      <w:pPr>
        <w:rPr>
          <w:rFonts w:eastAsia="Times New Roman" w:cstheme="minorHAnsi"/>
          <w:color w:val="000000" w:themeColor="text1"/>
          <w:sz w:val="28"/>
          <w:szCs w:val="28"/>
          <w:lang w:eastAsia="en-IN"/>
        </w:rPr>
      </w:pPr>
      <w:r w:rsidRPr="00D656E8">
        <w:rPr>
          <w:rFonts w:cstheme="minorHAnsi"/>
          <w:color w:val="000000" w:themeColor="text1"/>
          <w:sz w:val="28"/>
          <w:szCs w:val="28"/>
          <w:shd w:val="clear" w:color="auto" w:fill="FFFFFF"/>
        </w:rPr>
        <w:t>In mathematics and </w:t>
      </w:r>
      <w:hyperlink r:id="rId14" w:history="1">
        <w:r w:rsidRPr="00D656E8">
          <w:rPr>
            <w:rStyle w:val="Hyperlink"/>
            <w:rFonts w:cstheme="minorHAnsi"/>
            <w:color w:val="000000" w:themeColor="text1"/>
            <w:sz w:val="28"/>
            <w:szCs w:val="28"/>
            <w:shd w:val="clear" w:color="auto" w:fill="FFFFFF"/>
          </w:rPr>
          <w:t>statistics</w:t>
        </w:r>
      </w:hyperlink>
      <w:r w:rsidRPr="00D656E8">
        <w:rPr>
          <w:rFonts w:cstheme="minorHAnsi"/>
          <w:color w:val="000000" w:themeColor="text1"/>
          <w:sz w:val="28"/>
          <w:szCs w:val="28"/>
          <w:shd w:val="clear" w:color="auto" w:fill="FFFFFF"/>
        </w:rPr>
        <w:t>, covariance is a measure of the relationship between two random variables. The metric evaluates how much – to what extent – the variables change together. In other words, it is essentially a measure of the variance between two variables. </w:t>
      </w:r>
    </w:p>
    <w:p w14:paraId="5BFFA6E3" w14:textId="77777777" w:rsidR="00265E18" w:rsidRDefault="00D656E8" w:rsidP="00265E18">
      <w:pPr>
        <w:rPr>
          <w:rFonts w:eastAsia="Times New Roman" w:cstheme="minorHAnsi"/>
          <w:color w:val="000000" w:themeColor="text1"/>
          <w:sz w:val="28"/>
          <w:szCs w:val="28"/>
          <w:lang w:eastAsia="en-IN"/>
        </w:rPr>
      </w:pPr>
      <w:r w:rsidRPr="00D656E8">
        <w:rPr>
          <w:rFonts w:eastAsia="Times New Roman" w:cstheme="minorHAnsi"/>
          <w:color w:val="000000" w:themeColor="text1"/>
          <w:spacing w:val="-1"/>
          <w:sz w:val="28"/>
          <w:szCs w:val="28"/>
          <w:lang w:eastAsia="en-IN"/>
        </w:rPr>
        <w:t>Standard Deviation :</w:t>
      </w:r>
    </w:p>
    <w:p w14:paraId="6ACD9749" w14:textId="77777777" w:rsidR="00265E18" w:rsidRDefault="00D656E8" w:rsidP="00265E18">
      <w:pPr>
        <w:rPr>
          <w:rFonts w:eastAsia="Times New Roman" w:cstheme="minorHAnsi"/>
          <w:color w:val="000000" w:themeColor="text1"/>
          <w:sz w:val="28"/>
          <w:szCs w:val="28"/>
          <w:lang w:eastAsia="en-IN"/>
        </w:rPr>
      </w:pPr>
      <w:r w:rsidRPr="00D656E8">
        <w:rPr>
          <w:rFonts w:eastAsia="Times New Roman" w:cstheme="minorHAnsi"/>
          <w:color w:val="292929"/>
          <w:spacing w:val="-1"/>
          <w:sz w:val="28"/>
          <w:szCs w:val="28"/>
          <w:lang w:eastAsia="en-IN"/>
        </w:rPr>
        <w:t>It is a measure of dispersion of observation within dataset relative to their mean.It is square root of the variance and denoted by Sigma (σ) .</w:t>
      </w:r>
    </w:p>
    <w:p w14:paraId="36B5DC52" w14:textId="3F318BD1" w:rsidR="00D656E8" w:rsidRPr="00265E18" w:rsidRDefault="00D656E8" w:rsidP="00265E18">
      <w:pPr>
        <w:rPr>
          <w:rFonts w:eastAsia="Times New Roman" w:cstheme="minorHAnsi"/>
          <w:color w:val="000000" w:themeColor="text1"/>
          <w:sz w:val="28"/>
          <w:szCs w:val="28"/>
          <w:lang w:eastAsia="en-IN"/>
        </w:rPr>
      </w:pPr>
      <w:r w:rsidRPr="00D656E8">
        <w:rPr>
          <w:rFonts w:eastAsia="Times New Roman" w:cstheme="minorHAnsi"/>
          <w:color w:val="292929"/>
          <w:spacing w:val="-1"/>
          <w:sz w:val="28"/>
          <w:szCs w:val="28"/>
          <w:lang w:eastAsia="en-IN"/>
        </w:rPr>
        <w:t>Standard deviation is expressed in the same unit as the values in the dataset so it measure how much observations of the data set differs from its mean.</w:t>
      </w:r>
    </w:p>
    <w:p w14:paraId="79D1F51A" w14:textId="4B54242D" w:rsidR="00D656E8" w:rsidRPr="00D656E8" w:rsidRDefault="00D656E8" w:rsidP="00D656E8">
      <w:pPr>
        <w:shd w:val="clear" w:color="auto" w:fill="F2F2F2"/>
        <w:spacing w:after="100" w:line="240" w:lineRule="auto"/>
        <w:rPr>
          <w:rFonts w:eastAsia="Times New Roman" w:cstheme="minorHAnsi"/>
          <w:sz w:val="28"/>
          <w:szCs w:val="28"/>
          <w:lang w:eastAsia="en-IN"/>
        </w:rPr>
      </w:pPr>
      <w:r w:rsidRPr="00D656E8">
        <w:rPr>
          <w:rFonts w:eastAsia="Times New Roman" w:cstheme="minorHAnsi"/>
          <w:noProof/>
          <w:sz w:val="28"/>
          <w:szCs w:val="28"/>
          <w:lang w:eastAsia="en-IN"/>
        </w:rPr>
        <w:drawing>
          <wp:inline distT="0" distB="0" distL="0" distR="0" wp14:anchorId="2EC4408A" wp14:editId="4B530784">
            <wp:extent cx="5731510" cy="2247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2627B34D" w14:textId="24254ED1" w:rsidR="00D656E8" w:rsidRPr="00D656E8" w:rsidRDefault="00D656E8" w:rsidP="00091ACE">
      <w:pPr>
        <w:shd w:val="clear" w:color="auto" w:fill="FFFFFF"/>
        <w:spacing w:after="0" w:line="240" w:lineRule="auto"/>
        <w:jc w:val="both"/>
        <w:textAlignment w:val="baseline"/>
        <w:rPr>
          <w:rFonts w:cstheme="minorHAnsi"/>
          <w:color w:val="767673"/>
          <w:sz w:val="28"/>
          <w:szCs w:val="28"/>
          <w:shd w:val="clear" w:color="auto" w:fill="FFFFFF"/>
        </w:rPr>
      </w:pPr>
    </w:p>
    <w:p w14:paraId="464D764D" w14:textId="648BAF57" w:rsidR="00D656E8" w:rsidRPr="00D656E8" w:rsidRDefault="00D656E8" w:rsidP="00091ACE">
      <w:pPr>
        <w:shd w:val="clear" w:color="auto" w:fill="FFFFFF"/>
        <w:spacing w:after="0" w:line="240" w:lineRule="auto"/>
        <w:jc w:val="both"/>
        <w:textAlignment w:val="baseline"/>
        <w:rPr>
          <w:rFonts w:cstheme="minorHAnsi"/>
          <w:color w:val="000000" w:themeColor="text1"/>
          <w:sz w:val="28"/>
          <w:szCs w:val="28"/>
          <w:shd w:val="clear" w:color="auto" w:fill="FFFFFF"/>
        </w:rPr>
      </w:pPr>
      <w:r w:rsidRPr="00D656E8">
        <w:rPr>
          <w:rFonts w:cstheme="minorHAnsi"/>
          <w:color w:val="000000" w:themeColor="text1"/>
          <w:sz w:val="28"/>
          <w:szCs w:val="28"/>
          <w:shd w:val="clear" w:color="auto" w:fill="FFFFFF"/>
        </w:rPr>
        <w:t>MSE-</w:t>
      </w:r>
    </w:p>
    <w:p w14:paraId="5DD29144" w14:textId="77777777" w:rsidR="00D656E8" w:rsidRPr="00D656E8" w:rsidRDefault="00D656E8" w:rsidP="00091ACE">
      <w:pPr>
        <w:shd w:val="clear" w:color="auto" w:fill="FFFFFF"/>
        <w:spacing w:after="0" w:line="240" w:lineRule="auto"/>
        <w:jc w:val="both"/>
        <w:textAlignment w:val="baseline"/>
        <w:rPr>
          <w:rFonts w:cstheme="minorHAnsi"/>
          <w:color w:val="000000" w:themeColor="text1"/>
          <w:sz w:val="28"/>
          <w:szCs w:val="28"/>
          <w:shd w:val="clear" w:color="auto" w:fill="FFFFFF"/>
        </w:rPr>
      </w:pPr>
    </w:p>
    <w:p w14:paraId="5994C658" w14:textId="1C338C11" w:rsidR="00D656E8" w:rsidRPr="00D656E8" w:rsidRDefault="00D656E8" w:rsidP="00091ACE">
      <w:pPr>
        <w:shd w:val="clear" w:color="auto" w:fill="FFFFFF"/>
        <w:spacing w:after="0" w:line="240" w:lineRule="auto"/>
        <w:jc w:val="both"/>
        <w:textAlignment w:val="baseline"/>
        <w:rPr>
          <w:rFonts w:cstheme="minorHAnsi"/>
          <w:color w:val="000000" w:themeColor="text1"/>
          <w:sz w:val="28"/>
          <w:szCs w:val="28"/>
          <w:shd w:val="clear" w:color="auto" w:fill="FFFFFF"/>
        </w:rPr>
      </w:pPr>
      <w:r w:rsidRPr="00D656E8">
        <w:rPr>
          <w:rFonts w:cstheme="minorHAnsi"/>
          <w:color w:val="000000" w:themeColor="text1"/>
          <w:sz w:val="28"/>
          <w:szCs w:val="28"/>
          <w:shd w:val="clear" w:color="auto" w:fill="FFFFFF"/>
        </w:rPr>
        <w:t>Mean squared error (MSE) measures the amount of error in statistical models. It assesses the average squared difference between the observed and </w:t>
      </w:r>
      <w:hyperlink r:id="rId16" w:history="1">
        <w:r w:rsidRPr="00D656E8">
          <w:rPr>
            <w:rStyle w:val="Hyperlink"/>
            <w:rFonts w:cstheme="minorHAnsi"/>
            <w:color w:val="000000" w:themeColor="text1"/>
            <w:sz w:val="28"/>
            <w:szCs w:val="28"/>
            <w:shd w:val="clear" w:color="auto" w:fill="FFFFFF"/>
          </w:rPr>
          <w:t>predicted values</w:t>
        </w:r>
      </w:hyperlink>
      <w:r w:rsidRPr="00D656E8">
        <w:rPr>
          <w:rFonts w:cstheme="minorHAnsi"/>
          <w:color w:val="000000" w:themeColor="text1"/>
          <w:sz w:val="28"/>
          <w:szCs w:val="28"/>
          <w:shd w:val="clear" w:color="auto" w:fill="FFFFFF"/>
        </w:rPr>
        <w:t>. When a model has no error, the MSE equals zero. As model error increases, its value increases. The mean squared error is also known as the mean squared deviation (MSD).</w:t>
      </w:r>
    </w:p>
    <w:p w14:paraId="009129D6" w14:textId="77777777" w:rsidR="00D656E8" w:rsidRPr="00D656E8" w:rsidRDefault="00D656E8" w:rsidP="00091ACE">
      <w:pPr>
        <w:shd w:val="clear" w:color="auto" w:fill="FFFFFF"/>
        <w:spacing w:after="0" w:line="240" w:lineRule="auto"/>
        <w:jc w:val="both"/>
        <w:textAlignment w:val="baseline"/>
        <w:rPr>
          <w:rFonts w:cstheme="minorHAnsi"/>
          <w:color w:val="767673"/>
          <w:sz w:val="28"/>
          <w:szCs w:val="28"/>
          <w:shd w:val="clear" w:color="auto" w:fill="FFFFFF"/>
        </w:rPr>
      </w:pPr>
    </w:p>
    <w:p w14:paraId="4E7038C6" w14:textId="63EE918B" w:rsidR="00D656E8" w:rsidRPr="00D656E8" w:rsidRDefault="00D656E8" w:rsidP="00D656E8">
      <w:pPr>
        <w:shd w:val="clear" w:color="auto" w:fill="FFFFFF"/>
        <w:spacing w:after="0" w:line="240" w:lineRule="auto"/>
        <w:jc w:val="center"/>
        <w:textAlignment w:val="baseline"/>
        <w:rPr>
          <w:rFonts w:eastAsia="Times New Roman" w:cstheme="minorHAnsi"/>
          <w:color w:val="273239"/>
          <w:spacing w:val="2"/>
          <w:sz w:val="28"/>
          <w:szCs w:val="28"/>
          <w:lang w:eastAsia="en-IN"/>
        </w:rPr>
      </w:pPr>
      <w:r w:rsidRPr="00D656E8">
        <w:rPr>
          <w:rFonts w:cstheme="minorHAnsi"/>
          <w:noProof/>
          <w:sz w:val="28"/>
          <w:szCs w:val="28"/>
        </w:rPr>
        <w:drawing>
          <wp:inline distT="0" distB="0" distL="0" distR="0" wp14:anchorId="7398DCDA" wp14:editId="027EA982">
            <wp:extent cx="3448050" cy="742950"/>
            <wp:effectExtent l="0" t="0" r="0" b="0"/>
            <wp:docPr id="14" name="Picture 14"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mula for M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inline>
        </w:drawing>
      </w:r>
    </w:p>
    <w:sectPr w:rsidR="00D656E8" w:rsidRPr="00D656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D59D" w14:textId="77777777" w:rsidR="00B37FA3" w:rsidRDefault="00B37FA3" w:rsidP="00B37FA3">
      <w:pPr>
        <w:spacing w:after="0" w:line="240" w:lineRule="auto"/>
      </w:pPr>
      <w:r>
        <w:separator/>
      </w:r>
    </w:p>
  </w:endnote>
  <w:endnote w:type="continuationSeparator" w:id="0">
    <w:p w14:paraId="4E79A223" w14:textId="77777777" w:rsidR="00B37FA3" w:rsidRDefault="00B37FA3" w:rsidP="00B3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E60D" w14:textId="77777777" w:rsidR="00B37FA3" w:rsidRDefault="00B37FA3" w:rsidP="00B37FA3">
      <w:pPr>
        <w:spacing w:after="0" w:line="240" w:lineRule="auto"/>
      </w:pPr>
      <w:r>
        <w:separator/>
      </w:r>
    </w:p>
  </w:footnote>
  <w:footnote w:type="continuationSeparator" w:id="0">
    <w:p w14:paraId="6AB65D7B" w14:textId="77777777" w:rsidR="00B37FA3" w:rsidRDefault="00B37FA3" w:rsidP="00B3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2DA"/>
    <w:multiLevelType w:val="multilevel"/>
    <w:tmpl w:val="1DD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B07"/>
    <w:multiLevelType w:val="hybridMultilevel"/>
    <w:tmpl w:val="19563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02A02"/>
    <w:multiLevelType w:val="multilevel"/>
    <w:tmpl w:val="6D78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629C"/>
    <w:multiLevelType w:val="hybridMultilevel"/>
    <w:tmpl w:val="6EF89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E2E99"/>
    <w:multiLevelType w:val="multilevel"/>
    <w:tmpl w:val="BBB20E4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15:restartNumberingAfterBreak="0">
    <w:nsid w:val="360103BD"/>
    <w:multiLevelType w:val="multilevel"/>
    <w:tmpl w:val="254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669FA"/>
    <w:multiLevelType w:val="multilevel"/>
    <w:tmpl w:val="BC1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37750"/>
    <w:multiLevelType w:val="hybridMultilevel"/>
    <w:tmpl w:val="881E87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5F1279"/>
    <w:multiLevelType w:val="multilevel"/>
    <w:tmpl w:val="9D5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03721"/>
    <w:multiLevelType w:val="multilevel"/>
    <w:tmpl w:val="4AE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20426"/>
    <w:multiLevelType w:val="multilevel"/>
    <w:tmpl w:val="8EF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F93A13"/>
    <w:multiLevelType w:val="multilevel"/>
    <w:tmpl w:val="5AD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3"/>
  </w:num>
  <w:num w:numId="4">
    <w:abstractNumId w:val="0"/>
  </w:num>
  <w:num w:numId="5">
    <w:abstractNumId w:val="5"/>
  </w:num>
  <w:num w:numId="6">
    <w:abstractNumId w:val="9"/>
  </w:num>
  <w:num w:numId="7">
    <w:abstractNumId w:val="11"/>
  </w:num>
  <w:num w:numId="8">
    <w:abstractNumId w:val="6"/>
  </w:num>
  <w:num w:numId="9">
    <w:abstractNumId w:val="7"/>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00"/>
    <w:rsid w:val="000407A7"/>
    <w:rsid w:val="00091ACE"/>
    <w:rsid w:val="00265E18"/>
    <w:rsid w:val="002E21B7"/>
    <w:rsid w:val="003E2109"/>
    <w:rsid w:val="004327BD"/>
    <w:rsid w:val="005534B2"/>
    <w:rsid w:val="007C5AFB"/>
    <w:rsid w:val="007E03EC"/>
    <w:rsid w:val="007E35AD"/>
    <w:rsid w:val="007F692D"/>
    <w:rsid w:val="008C60B6"/>
    <w:rsid w:val="00A44BAE"/>
    <w:rsid w:val="00B37FA3"/>
    <w:rsid w:val="00BF7DBB"/>
    <w:rsid w:val="00CF1E00"/>
    <w:rsid w:val="00D41FBF"/>
    <w:rsid w:val="00D656E8"/>
    <w:rsid w:val="00D90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EB97B"/>
  <w15:chartTrackingRefBased/>
  <w15:docId w15:val="{B3C86277-F34B-4011-AEE2-87CE8ED5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1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F1E00"/>
  </w:style>
  <w:style w:type="paragraph" w:styleId="NormalWeb">
    <w:name w:val="Normal (Web)"/>
    <w:basedOn w:val="Normal"/>
    <w:uiPriority w:val="99"/>
    <w:semiHidden/>
    <w:unhideWhenUsed/>
    <w:rsid w:val="00CF1E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1E00"/>
    <w:pPr>
      <w:ind w:left="720"/>
      <w:contextualSpacing/>
    </w:pPr>
  </w:style>
  <w:style w:type="character" w:styleId="Strong">
    <w:name w:val="Strong"/>
    <w:basedOn w:val="DefaultParagraphFont"/>
    <w:uiPriority w:val="22"/>
    <w:qFormat/>
    <w:rsid w:val="00091ACE"/>
    <w:rPr>
      <w:b/>
      <w:bCs/>
    </w:rPr>
  </w:style>
  <w:style w:type="character" w:customStyle="1" w:styleId="Heading3Char">
    <w:name w:val="Heading 3 Char"/>
    <w:basedOn w:val="DefaultParagraphFont"/>
    <w:link w:val="Heading3"/>
    <w:uiPriority w:val="9"/>
    <w:rsid w:val="00091AC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44BAE"/>
    <w:rPr>
      <w:color w:val="0000FF"/>
      <w:u w:val="single"/>
    </w:rPr>
  </w:style>
  <w:style w:type="paragraph" w:styleId="HTMLPreformatted">
    <w:name w:val="HTML Preformatted"/>
    <w:basedOn w:val="Normal"/>
    <w:link w:val="HTMLPreformattedChar"/>
    <w:uiPriority w:val="99"/>
    <w:semiHidden/>
    <w:unhideWhenUsed/>
    <w:rsid w:val="003E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1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2109"/>
    <w:rPr>
      <w:rFonts w:ascii="Courier New" w:eastAsia="Times New Roman" w:hAnsi="Courier New" w:cs="Courier New"/>
      <w:sz w:val="20"/>
      <w:szCs w:val="20"/>
    </w:rPr>
  </w:style>
  <w:style w:type="character" w:customStyle="1" w:styleId="token">
    <w:name w:val="token"/>
    <w:basedOn w:val="DefaultParagraphFont"/>
    <w:rsid w:val="003E2109"/>
  </w:style>
  <w:style w:type="paragraph" w:customStyle="1" w:styleId="pw-post-body-paragraph">
    <w:name w:val="pw-post-body-paragraph"/>
    <w:basedOn w:val="Normal"/>
    <w:rsid w:val="00D656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992">
      <w:bodyDiv w:val="1"/>
      <w:marLeft w:val="0"/>
      <w:marRight w:val="0"/>
      <w:marTop w:val="0"/>
      <w:marBottom w:val="0"/>
      <w:divBdr>
        <w:top w:val="none" w:sz="0" w:space="0" w:color="auto"/>
        <w:left w:val="none" w:sz="0" w:space="0" w:color="auto"/>
        <w:bottom w:val="none" w:sz="0" w:space="0" w:color="auto"/>
        <w:right w:val="none" w:sz="0" w:space="0" w:color="auto"/>
      </w:divBdr>
    </w:div>
    <w:div w:id="165099695">
      <w:bodyDiv w:val="1"/>
      <w:marLeft w:val="0"/>
      <w:marRight w:val="0"/>
      <w:marTop w:val="0"/>
      <w:marBottom w:val="0"/>
      <w:divBdr>
        <w:top w:val="none" w:sz="0" w:space="0" w:color="auto"/>
        <w:left w:val="none" w:sz="0" w:space="0" w:color="auto"/>
        <w:bottom w:val="none" w:sz="0" w:space="0" w:color="auto"/>
        <w:right w:val="none" w:sz="0" w:space="0" w:color="auto"/>
      </w:divBdr>
    </w:div>
    <w:div w:id="206336450">
      <w:bodyDiv w:val="1"/>
      <w:marLeft w:val="0"/>
      <w:marRight w:val="0"/>
      <w:marTop w:val="0"/>
      <w:marBottom w:val="0"/>
      <w:divBdr>
        <w:top w:val="none" w:sz="0" w:space="0" w:color="auto"/>
        <w:left w:val="none" w:sz="0" w:space="0" w:color="auto"/>
        <w:bottom w:val="none" w:sz="0" w:space="0" w:color="auto"/>
        <w:right w:val="none" w:sz="0" w:space="0" w:color="auto"/>
      </w:divBdr>
    </w:div>
    <w:div w:id="389039173">
      <w:bodyDiv w:val="1"/>
      <w:marLeft w:val="0"/>
      <w:marRight w:val="0"/>
      <w:marTop w:val="0"/>
      <w:marBottom w:val="0"/>
      <w:divBdr>
        <w:top w:val="none" w:sz="0" w:space="0" w:color="auto"/>
        <w:left w:val="none" w:sz="0" w:space="0" w:color="auto"/>
        <w:bottom w:val="none" w:sz="0" w:space="0" w:color="auto"/>
        <w:right w:val="none" w:sz="0" w:space="0" w:color="auto"/>
      </w:divBdr>
    </w:div>
    <w:div w:id="395126482">
      <w:bodyDiv w:val="1"/>
      <w:marLeft w:val="0"/>
      <w:marRight w:val="0"/>
      <w:marTop w:val="0"/>
      <w:marBottom w:val="0"/>
      <w:divBdr>
        <w:top w:val="none" w:sz="0" w:space="0" w:color="auto"/>
        <w:left w:val="none" w:sz="0" w:space="0" w:color="auto"/>
        <w:bottom w:val="none" w:sz="0" w:space="0" w:color="auto"/>
        <w:right w:val="none" w:sz="0" w:space="0" w:color="auto"/>
      </w:divBdr>
    </w:div>
    <w:div w:id="436218315">
      <w:bodyDiv w:val="1"/>
      <w:marLeft w:val="0"/>
      <w:marRight w:val="0"/>
      <w:marTop w:val="0"/>
      <w:marBottom w:val="0"/>
      <w:divBdr>
        <w:top w:val="none" w:sz="0" w:space="0" w:color="auto"/>
        <w:left w:val="none" w:sz="0" w:space="0" w:color="auto"/>
        <w:bottom w:val="none" w:sz="0" w:space="0" w:color="auto"/>
        <w:right w:val="none" w:sz="0" w:space="0" w:color="auto"/>
      </w:divBdr>
    </w:div>
    <w:div w:id="480661922">
      <w:bodyDiv w:val="1"/>
      <w:marLeft w:val="0"/>
      <w:marRight w:val="0"/>
      <w:marTop w:val="0"/>
      <w:marBottom w:val="0"/>
      <w:divBdr>
        <w:top w:val="none" w:sz="0" w:space="0" w:color="auto"/>
        <w:left w:val="none" w:sz="0" w:space="0" w:color="auto"/>
        <w:bottom w:val="none" w:sz="0" w:space="0" w:color="auto"/>
        <w:right w:val="none" w:sz="0" w:space="0" w:color="auto"/>
      </w:divBdr>
    </w:div>
    <w:div w:id="721641291">
      <w:bodyDiv w:val="1"/>
      <w:marLeft w:val="0"/>
      <w:marRight w:val="0"/>
      <w:marTop w:val="0"/>
      <w:marBottom w:val="0"/>
      <w:divBdr>
        <w:top w:val="none" w:sz="0" w:space="0" w:color="auto"/>
        <w:left w:val="none" w:sz="0" w:space="0" w:color="auto"/>
        <w:bottom w:val="none" w:sz="0" w:space="0" w:color="auto"/>
        <w:right w:val="none" w:sz="0" w:space="0" w:color="auto"/>
      </w:divBdr>
      <w:divsChild>
        <w:div w:id="34626918">
          <w:marLeft w:val="0"/>
          <w:marRight w:val="0"/>
          <w:marTop w:val="0"/>
          <w:marBottom w:val="0"/>
          <w:divBdr>
            <w:top w:val="none" w:sz="0" w:space="0" w:color="auto"/>
            <w:left w:val="none" w:sz="0" w:space="0" w:color="auto"/>
            <w:bottom w:val="none" w:sz="0" w:space="0" w:color="auto"/>
            <w:right w:val="none" w:sz="0" w:space="0" w:color="auto"/>
          </w:divBdr>
          <w:divsChild>
            <w:div w:id="1819609155">
              <w:marLeft w:val="0"/>
              <w:marRight w:val="0"/>
              <w:marTop w:val="0"/>
              <w:marBottom w:val="0"/>
              <w:divBdr>
                <w:top w:val="none" w:sz="0" w:space="0" w:color="auto"/>
                <w:left w:val="none" w:sz="0" w:space="0" w:color="auto"/>
                <w:bottom w:val="none" w:sz="0" w:space="0" w:color="auto"/>
                <w:right w:val="none" w:sz="0" w:space="0" w:color="auto"/>
              </w:divBdr>
              <w:divsChild>
                <w:div w:id="315380991">
                  <w:marLeft w:val="0"/>
                  <w:marRight w:val="0"/>
                  <w:marTop w:val="100"/>
                  <w:marBottom w:val="100"/>
                  <w:divBdr>
                    <w:top w:val="none" w:sz="0" w:space="0" w:color="auto"/>
                    <w:left w:val="none" w:sz="0" w:space="0" w:color="auto"/>
                    <w:bottom w:val="none" w:sz="0" w:space="0" w:color="auto"/>
                    <w:right w:val="none" w:sz="0" w:space="0" w:color="auto"/>
                  </w:divBdr>
                  <w:divsChild>
                    <w:div w:id="18684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3316">
      <w:bodyDiv w:val="1"/>
      <w:marLeft w:val="0"/>
      <w:marRight w:val="0"/>
      <w:marTop w:val="0"/>
      <w:marBottom w:val="0"/>
      <w:divBdr>
        <w:top w:val="none" w:sz="0" w:space="0" w:color="auto"/>
        <w:left w:val="none" w:sz="0" w:space="0" w:color="auto"/>
        <w:bottom w:val="none" w:sz="0" w:space="0" w:color="auto"/>
        <w:right w:val="none" w:sz="0" w:space="0" w:color="auto"/>
      </w:divBdr>
    </w:div>
    <w:div w:id="1029337759">
      <w:bodyDiv w:val="1"/>
      <w:marLeft w:val="0"/>
      <w:marRight w:val="0"/>
      <w:marTop w:val="0"/>
      <w:marBottom w:val="0"/>
      <w:divBdr>
        <w:top w:val="none" w:sz="0" w:space="0" w:color="auto"/>
        <w:left w:val="none" w:sz="0" w:space="0" w:color="auto"/>
        <w:bottom w:val="none" w:sz="0" w:space="0" w:color="auto"/>
        <w:right w:val="none" w:sz="0" w:space="0" w:color="auto"/>
      </w:divBdr>
    </w:div>
    <w:div w:id="1190728555">
      <w:bodyDiv w:val="1"/>
      <w:marLeft w:val="0"/>
      <w:marRight w:val="0"/>
      <w:marTop w:val="0"/>
      <w:marBottom w:val="0"/>
      <w:divBdr>
        <w:top w:val="none" w:sz="0" w:space="0" w:color="auto"/>
        <w:left w:val="none" w:sz="0" w:space="0" w:color="auto"/>
        <w:bottom w:val="none" w:sz="0" w:space="0" w:color="auto"/>
        <w:right w:val="none" w:sz="0" w:space="0" w:color="auto"/>
      </w:divBdr>
    </w:div>
    <w:div w:id="1496263936">
      <w:bodyDiv w:val="1"/>
      <w:marLeft w:val="0"/>
      <w:marRight w:val="0"/>
      <w:marTop w:val="0"/>
      <w:marBottom w:val="0"/>
      <w:divBdr>
        <w:top w:val="none" w:sz="0" w:space="0" w:color="auto"/>
        <w:left w:val="none" w:sz="0" w:space="0" w:color="auto"/>
        <w:bottom w:val="none" w:sz="0" w:space="0" w:color="auto"/>
        <w:right w:val="none" w:sz="0" w:space="0" w:color="auto"/>
      </w:divBdr>
    </w:div>
    <w:div w:id="1702586560">
      <w:bodyDiv w:val="1"/>
      <w:marLeft w:val="0"/>
      <w:marRight w:val="0"/>
      <w:marTop w:val="0"/>
      <w:marBottom w:val="0"/>
      <w:divBdr>
        <w:top w:val="none" w:sz="0" w:space="0" w:color="auto"/>
        <w:left w:val="none" w:sz="0" w:space="0" w:color="auto"/>
        <w:bottom w:val="none" w:sz="0" w:space="0" w:color="auto"/>
        <w:right w:val="none" w:sz="0" w:space="0" w:color="auto"/>
      </w:divBdr>
    </w:div>
    <w:div w:id="1749770270">
      <w:bodyDiv w:val="1"/>
      <w:marLeft w:val="0"/>
      <w:marRight w:val="0"/>
      <w:marTop w:val="0"/>
      <w:marBottom w:val="0"/>
      <w:divBdr>
        <w:top w:val="none" w:sz="0" w:space="0" w:color="auto"/>
        <w:left w:val="none" w:sz="0" w:space="0" w:color="auto"/>
        <w:bottom w:val="none" w:sz="0" w:space="0" w:color="auto"/>
        <w:right w:val="none" w:sz="0" w:space="0" w:color="auto"/>
      </w:divBdr>
    </w:div>
    <w:div w:id="1762875997">
      <w:bodyDiv w:val="1"/>
      <w:marLeft w:val="0"/>
      <w:marRight w:val="0"/>
      <w:marTop w:val="0"/>
      <w:marBottom w:val="0"/>
      <w:divBdr>
        <w:top w:val="none" w:sz="0" w:space="0" w:color="auto"/>
        <w:left w:val="none" w:sz="0" w:space="0" w:color="auto"/>
        <w:bottom w:val="none" w:sz="0" w:space="0" w:color="auto"/>
        <w:right w:val="none" w:sz="0" w:space="0" w:color="auto"/>
      </w:divBdr>
    </w:div>
    <w:div w:id="1823765295">
      <w:bodyDiv w:val="1"/>
      <w:marLeft w:val="0"/>
      <w:marRight w:val="0"/>
      <w:marTop w:val="0"/>
      <w:marBottom w:val="0"/>
      <w:divBdr>
        <w:top w:val="none" w:sz="0" w:space="0" w:color="auto"/>
        <w:left w:val="none" w:sz="0" w:space="0" w:color="auto"/>
        <w:bottom w:val="none" w:sz="0" w:space="0" w:color="auto"/>
        <w:right w:val="none" w:sz="0" w:space="0" w:color="auto"/>
      </w:divBdr>
    </w:div>
    <w:div w:id="1905991127">
      <w:bodyDiv w:val="1"/>
      <w:marLeft w:val="0"/>
      <w:marRight w:val="0"/>
      <w:marTop w:val="0"/>
      <w:marBottom w:val="0"/>
      <w:divBdr>
        <w:top w:val="none" w:sz="0" w:space="0" w:color="auto"/>
        <w:left w:val="none" w:sz="0" w:space="0" w:color="auto"/>
        <w:bottom w:val="none" w:sz="0" w:space="0" w:color="auto"/>
        <w:right w:val="none" w:sz="0" w:space="0" w:color="auto"/>
      </w:divBdr>
    </w:div>
    <w:div w:id="1910533759">
      <w:bodyDiv w:val="1"/>
      <w:marLeft w:val="0"/>
      <w:marRight w:val="0"/>
      <w:marTop w:val="0"/>
      <w:marBottom w:val="0"/>
      <w:divBdr>
        <w:top w:val="none" w:sz="0" w:space="0" w:color="auto"/>
        <w:left w:val="none" w:sz="0" w:space="0" w:color="auto"/>
        <w:bottom w:val="none" w:sz="0" w:space="0" w:color="auto"/>
        <w:right w:val="none" w:sz="0" w:space="0" w:color="auto"/>
      </w:divBdr>
    </w:div>
    <w:div w:id="21408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maths/confidence-interval/"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tatisticsbyjim.com/glossary/fitted-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maths/pythagoras-theore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rporatefinanceinstitute.com/resources/knowledge/basic-statistic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Vaishali (Cognizant)</dc:creator>
  <cp:keywords/>
  <dc:description/>
  <cp:lastModifiedBy>A, Vaishali (Cognizant)</cp:lastModifiedBy>
  <cp:revision>5</cp:revision>
  <dcterms:created xsi:type="dcterms:W3CDTF">2022-09-10T03:56:00Z</dcterms:created>
  <dcterms:modified xsi:type="dcterms:W3CDTF">2022-09-10T06:40:00Z</dcterms:modified>
</cp:coreProperties>
</file>