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385AF5" w14:textId="77777777" w:rsidR="00340C28" w:rsidRDefault="00000000">
      <w:pPr>
        <w:pStyle w:val="Heading1"/>
      </w:pPr>
      <w:r>
        <w:t>AI Automation Workflows using n8n + OpenAI</w:t>
      </w:r>
    </w:p>
    <w:p w14:paraId="43063163" w14:textId="77777777" w:rsidR="00340C28" w:rsidRDefault="00000000">
      <w:r>
        <w:t>This document showcases two intelligent automation use cases built using n8n integrated with OpenAI APIs and Pinecone vector database. These workflows are designed to deliver high-value business automation with minimal manual effort.</w:t>
      </w:r>
    </w:p>
    <w:p w14:paraId="5FA16846" w14:textId="77777777" w:rsidR="00340C28" w:rsidRDefault="00000000">
      <w:pPr>
        <w:pStyle w:val="Heading2"/>
      </w:pPr>
      <w:r>
        <w:t>Use Case 1: RAG Pipeline with AI Chatbot Integration</w:t>
      </w:r>
    </w:p>
    <w:p w14:paraId="4E2A1FF1" w14:textId="77777777" w:rsidR="00340C28" w:rsidRDefault="00000000">
      <w:r>
        <w:t>An end-to-end automated pipeline was created to turn uploaded documents into a knowledge base accessible by a chatbot. The workflow consists of:</w:t>
      </w:r>
    </w:p>
    <w:p w14:paraId="41184A93" w14:textId="77777777" w:rsidR="00340C28" w:rsidRDefault="00000000">
      <w:pPr>
        <w:pStyle w:val="ListBullet"/>
      </w:pPr>
      <w:r>
        <w:t>- 📥 **Trigger**: File uploaded to Google Drive automatically triggers the pipeline.</w:t>
      </w:r>
    </w:p>
    <w:p w14:paraId="5BF1C410" w14:textId="77777777" w:rsidR="00340C28" w:rsidRDefault="00000000">
      <w:pPr>
        <w:pStyle w:val="ListBullet"/>
      </w:pPr>
      <w:r>
        <w:t>- 🧠 **Text Embedding**: Document is preprocessed, split, and converted into vector embeddings using OpenAI.</w:t>
      </w:r>
    </w:p>
    <w:p w14:paraId="64FB91C5" w14:textId="77777777" w:rsidR="00340C28" w:rsidRDefault="00000000">
      <w:pPr>
        <w:pStyle w:val="ListBullet"/>
      </w:pPr>
      <w:r>
        <w:t>- 🗄️ **Storage**: Embeddings are stored in Pinecone, a managed vector database.</w:t>
      </w:r>
    </w:p>
    <w:p w14:paraId="22142B5A" w14:textId="77777777" w:rsidR="00340C28" w:rsidRDefault="00000000">
      <w:pPr>
        <w:pStyle w:val="ListBullet"/>
      </w:pPr>
      <w:r>
        <w:t>- 💬 **Chatbot**: On user input, chatbot retrieves the most relevant chunks using RAG and responds contextually.</w:t>
      </w:r>
    </w:p>
    <w:p w14:paraId="7ACFEE0A" w14:textId="77777777" w:rsidR="00340C28" w:rsidRDefault="00000000">
      <w:r>
        <w:t>✅ **Outcome**: A smart AI chatbot capable of contextual responses using custom documents. Perfect for internal documentation access, support automation, and knowledge delivery at scale.</w:t>
      </w:r>
    </w:p>
    <w:p w14:paraId="5BF52C5A" w14:textId="18357475" w:rsidR="00F41426" w:rsidRDefault="00F41426">
      <w:r>
        <w:rPr>
          <w:noProof/>
        </w:rPr>
        <w:drawing>
          <wp:inline distT="0" distB="0" distL="0" distR="0" wp14:anchorId="55C17C14" wp14:editId="4044CE65">
            <wp:extent cx="5486400" cy="2967697"/>
            <wp:effectExtent l="0" t="0" r="0" b="4445"/>
            <wp:docPr id="1073741826" name="officeArt object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A screenshot of a computerAI-generated content may be incorrect." descr="A screenshot of a computerAI-generated content may be incorrect.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76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1D8BE9A" w14:textId="77777777" w:rsidR="00F41426" w:rsidRDefault="00F41426" w:rsidP="00F41426">
      <w:pPr>
        <w:pStyle w:val="Body"/>
      </w:pPr>
      <w:r>
        <w:rPr>
          <w:noProof/>
        </w:rPr>
        <w:lastRenderedPageBreak/>
        <w:drawing>
          <wp:inline distT="0" distB="0" distL="0" distR="0" wp14:anchorId="103078E0" wp14:editId="2E99E1CC">
            <wp:extent cx="5943600" cy="2319655"/>
            <wp:effectExtent l="0" t="0" r="0" b="0"/>
            <wp:docPr id="1073741827" name="officeArt object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A screenshot of a computerAI-generated content may be incorrect." descr="A screenshot of a computerAI-generated content may be incorrect.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314CE05" w14:textId="77777777" w:rsidR="00F41426" w:rsidRDefault="00F41426" w:rsidP="00F41426">
      <w:pPr>
        <w:pStyle w:val="Body"/>
      </w:pPr>
    </w:p>
    <w:p w14:paraId="118A292A" w14:textId="697DC9C1" w:rsidR="00F41426" w:rsidRDefault="00F41426">
      <w:r>
        <w:rPr>
          <w:noProof/>
        </w:rPr>
        <w:drawing>
          <wp:inline distT="0" distB="0" distL="0" distR="0" wp14:anchorId="19B1F151" wp14:editId="4F174EFE">
            <wp:extent cx="5486400" cy="2956560"/>
            <wp:effectExtent l="0" t="0" r="0" b="0"/>
            <wp:docPr id="1073741828" name="officeArt object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A screenshot of a computerAI-generated content may be incorrect." descr="A screenshot of a computerAI-generated content may be incorrect.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65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211D77C" w14:textId="77777777" w:rsidR="00F41426" w:rsidRDefault="00F41426"/>
    <w:p w14:paraId="1B4E3331" w14:textId="77777777" w:rsidR="00F41426" w:rsidRDefault="00F41426"/>
    <w:p w14:paraId="239E6483" w14:textId="77777777" w:rsidR="00F41426" w:rsidRDefault="00F41426"/>
    <w:p w14:paraId="46A25714" w14:textId="77777777" w:rsidR="00F41426" w:rsidRDefault="00F41426"/>
    <w:p w14:paraId="03F35363" w14:textId="77777777" w:rsidR="00F41426" w:rsidRDefault="00F41426"/>
    <w:p w14:paraId="3762BE3B" w14:textId="77777777" w:rsidR="00F41426" w:rsidRDefault="00F41426"/>
    <w:p w14:paraId="15EBE760" w14:textId="77777777" w:rsidR="00340C28" w:rsidRDefault="00000000">
      <w:pPr>
        <w:pStyle w:val="Heading2"/>
      </w:pPr>
      <w:r>
        <w:lastRenderedPageBreak/>
        <w:t>Use Case 2: Talent Inquiry &amp; Customer Support via Gmail</w:t>
      </w:r>
    </w:p>
    <w:p w14:paraId="16181D87" w14:textId="77777777" w:rsidR="00340C28" w:rsidRDefault="00000000">
      <w:r>
        <w:t>A fully automated workflow for classifying and responding to emails related to talent acquisition or customer queries. Key steps include:</w:t>
      </w:r>
    </w:p>
    <w:p w14:paraId="36317ABE" w14:textId="77777777" w:rsidR="00340C28" w:rsidRDefault="00000000">
      <w:pPr>
        <w:pStyle w:val="ListBullet"/>
      </w:pPr>
      <w:r>
        <w:t>- 📬 **Trigger**: Gmail monitors incoming emails in real time.</w:t>
      </w:r>
    </w:p>
    <w:p w14:paraId="233E956E" w14:textId="77777777" w:rsidR="00340C28" w:rsidRDefault="00000000">
      <w:pPr>
        <w:pStyle w:val="ListBullet"/>
      </w:pPr>
      <w:r>
        <w:t>- 🧠 **Classification**: Email content is analyzed using OpenAI and categorized as 'Talent Inquiry' or 'Other'.</w:t>
      </w:r>
    </w:p>
    <w:p w14:paraId="32F75E99" w14:textId="77777777" w:rsidR="00340C28" w:rsidRDefault="00000000">
      <w:pPr>
        <w:pStyle w:val="ListBullet"/>
      </w:pPr>
      <w:r>
        <w:t>- 📌 **RAG Response**: For talent queries, the agent retrieves candidate context from Pinecone and generates a detailed reply.</w:t>
      </w:r>
    </w:p>
    <w:p w14:paraId="56F4F1EA" w14:textId="77777777" w:rsidR="00340C28" w:rsidRDefault="00000000">
      <w:pPr>
        <w:pStyle w:val="ListBullet"/>
      </w:pPr>
      <w:r>
        <w:t>- 🏷️ **Gmail Actions**: Labels are applied to emails, and replies are automatically sent.</w:t>
      </w:r>
    </w:p>
    <w:p w14:paraId="0DF19226" w14:textId="77777777" w:rsidR="00340C28" w:rsidRDefault="00000000">
      <w:r>
        <w:t>✅ **Outcome**: Eliminates manual email triage. Instantly handles hiring inquiries and customer emails with intelligent, accurate replies — saving time and boosting efficiency.</w:t>
      </w:r>
    </w:p>
    <w:p w14:paraId="283D328B" w14:textId="77777777" w:rsidR="00F41426" w:rsidRDefault="00F41426"/>
    <w:p w14:paraId="04BF4ADD" w14:textId="39A7C4C5" w:rsidR="00F41426" w:rsidRDefault="00F41426">
      <w:r>
        <w:rPr>
          <w:noProof/>
        </w:rPr>
        <w:drawing>
          <wp:inline distT="0" distB="0" distL="0" distR="0" wp14:anchorId="74349427" wp14:editId="11839E16">
            <wp:extent cx="5486400" cy="2475328"/>
            <wp:effectExtent l="0" t="0" r="0" b="1270"/>
            <wp:docPr id="1073741829" name="officeArt object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A screenshot of a computerAI-generated content may be incorrect." descr="A screenshot of a computerAI-generated content may be incorrect.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53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F3BFF98" w14:textId="2CA39819" w:rsidR="00F41426" w:rsidRDefault="00F41426">
      <w:r>
        <w:rPr>
          <w:noProof/>
        </w:rPr>
        <w:lastRenderedPageBreak/>
        <w:drawing>
          <wp:inline distT="0" distB="0" distL="0" distR="0" wp14:anchorId="35EB26AD" wp14:editId="19378DB9">
            <wp:extent cx="2123440" cy="4605052"/>
            <wp:effectExtent l="0" t="0" r="0" b="0"/>
            <wp:docPr id="1073741830" name="officeArt object" descr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icture 7" descr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3440" cy="46050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B0ECFA6" wp14:editId="2240E19B">
            <wp:extent cx="2112645" cy="4581639"/>
            <wp:effectExtent l="0" t="0" r="0" b="0"/>
            <wp:docPr id="1073741831" name="officeArt object" descr="A screenshot of a black scree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A screenshot of a black screenAI-generated content may be incorrect." descr="A screenshot of a black screenAI-generated content may be incorrect.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2645" cy="45816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1CABC3E" w14:textId="77777777" w:rsidR="00F41426" w:rsidRDefault="00F41426"/>
    <w:p w14:paraId="07461134" w14:textId="77777777" w:rsidR="00F41426" w:rsidRDefault="00F41426"/>
    <w:p w14:paraId="0780841D" w14:textId="77777777" w:rsidR="00340C28" w:rsidRDefault="00000000">
      <w:pPr>
        <w:pStyle w:val="Heading2"/>
      </w:pPr>
      <w:r>
        <w:t>Conclusion</w:t>
      </w:r>
    </w:p>
    <w:p w14:paraId="68590AE0" w14:textId="77777777" w:rsidR="00340C28" w:rsidRDefault="00000000">
      <w:r>
        <w:t>Both workflows demonstrate advanced automation capabilities using n8n, OpenAI, and Pinecone. By integrating Retrieval-Augmented Generation (RAG) into business workflows, we achieve faster, context-aware decisions with minimal manual effort.</w:t>
      </w:r>
    </w:p>
    <w:p w14:paraId="18FA92C7" w14:textId="77777777" w:rsidR="00F41426" w:rsidRDefault="00F41426"/>
    <w:p w14:paraId="54BB6963" w14:textId="77777777" w:rsidR="00F41426" w:rsidRDefault="00F41426"/>
    <w:p w14:paraId="4EE985F3" w14:textId="246E92DA" w:rsidR="00F41426" w:rsidRPr="00F41426" w:rsidRDefault="00F41426">
      <w:pPr>
        <w:rPr>
          <w:b/>
          <w:bCs/>
        </w:rPr>
      </w:pPr>
      <w:r w:rsidRPr="00F41426">
        <w:rPr>
          <w:b/>
          <w:bCs/>
        </w:rPr>
        <w:t>Vaishal Shah</w:t>
      </w:r>
    </w:p>
    <w:sectPr w:rsidR="00F41426" w:rsidRPr="00F41426" w:rsidSect="00F41426">
      <w:headerReference w:type="even" r:id="rId14"/>
      <w:headerReference w:type="default" r:id="rId15"/>
      <w:headerReference w:type="first" r:id="rId16"/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CCC982" w14:textId="77777777" w:rsidR="00F558E5" w:rsidRDefault="00F558E5" w:rsidP="00F41426">
      <w:pPr>
        <w:spacing w:after="0" w:line="240" w:lineRule="auto"/>
      </w:pPr>
      <w:r>
        <w:separator/>
      </w:r>
    </w:p>
  </w:endnote>
  <w:endnote w:type="continuationSeparator" w:id="0">
    <w:p w14:paraId="4A701D4C" w14:textId="77777777" w:rsidR="00F558E5" w:rsidRDefault="00F558E5" w:rsidP="00F414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0106F8" w14:textId="77777777" w:rsidR="00F558E5" w:rsidRDefault="00F558E5" w:rsidP="00F41426">
      <w:pPr>
        <w:spacing w:after="0" w:line="240" w:lineRule="auto"/>
      </w:pPr>
      <w:r>
        <w:separator/>
      </w:r>
    </w:p>
  </w:footnote>
  <w:footnote w:type="continuationSeparator" w:id="0">
    <w:p w14:paraId="0A832F21" w14:textId="77777777" w:rsidR="00F558E5" w:rsidRDefault="00F558E5" w:rsidP="00F414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4030F0" w14:textId="74615DB3" w:rsidR="00F41426" w:rsidRDefault="00F41426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65492A3" wp14:editId="16734C22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282575" cy="325120"/>
              <wp:effectExtent l="0" t="0" r="3175" b="17780"/>
              <wp:wrapNone/>
              <wp:docPr id="318244164" name="Text Box 2" descr=" 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2575" cy="325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0A1B0B0" w14:textId="060438D7" w:rsidR="00F41426" w:rsidRPr="00F41426" w:rsidRDefault="00F41426" w:rsidP="00F41426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F41426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5492A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 " style="position:absolute;margin-left:0;margin-top:0;width:22.25pt;height:25.6pt;z-index:251659264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" filled="f" stroked="f">
              <v:fill o:detectmouseclick="t"/>
              <v:textbox style="mso-fit-shape-to-text:t" inset="20pt,15pt,0,0">
                <w:txbxContent>
                  <w:p w14:paraId="70A1B0B0" w14:textId="060438D7" w:rsidR="00F41426" w:rsidRPr="00F41426" w:rsidRDefault="00F41426" w:rsidP="00F41426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F41426"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7D1185" w14:textId="0AD4E5C2" w:rsidR="00F41426" w:rsidRDefault="00F41426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47EEEB6" wp14:editId="0DEFF23E">
              <wp:simplePos x="1143000" y="457200"/>
              <wp:positionH relativeFrom="page">
                <wp:align>left</wp:align>
              </wp:positionH>
              <wp:positionV relativeFrom="page">
                <wp:align>top</wp:align>
              </wp:positionV>
              <wp:extent cx="282575" cy="325120"/>
              <wp:effectExtent l="0" t="0" r="3175" b="17780"/>
              <wp:wrapNone/>
              <wp:docPr id="1093868210" name="Text Box 3" descr=" 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2575" cy="325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DE83810" w14:textId="60BB8D4F" w:rsidR="00F41426" w:rsidRPr="00F41426" w:rsidRDefault="00F41426" w:rsidP="00F41426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F41426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7EEEB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 " style="position:absolute;margin-left:0;margin-top:0;width:22.25pt;height:25.6pt;z-index:251660288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" filled="f" stroked="f">
              <v:fill o:detectmouseclick="t"/>
              <v:textbox style="mso-fit-shape-to-text:t" inset="20pt,15pt,0,0">
                <w:txbxContent>
                  <w:p w14:paraId="4DE83810" w14:textId="60BB8D4F" w:rsidR="00F41426" w:rsidRPr="00F41426" w:rsidRDefault="00F41426" w:rsidP="00F41426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F41426"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E47534" w14:textId="0E745A8E" w:rsidR="00F41426" w:rsidRDefault="00F41426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0C2B2AF" wp14:editId="551A0FAC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282575" cy="325120"/>
              <wp:effectExtent l="0" t="0" r="3175" b="17780"/>
              <wp:wrapNone/>
              <wp:docPr id="1676119176" name="Text Box 1" descr=" 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2575" cy="325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CBA9C1E" w14:textId="4E04216F" w:rsidR="00F41426" w:rsidRPr="00F41426" w:rsidRDefault="00F41426" w:rsidP="00F41426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F41426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C2B2A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 " style="position:absolute;margin-left:0;margin-top:0;width:22.25pt;height:25.6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" filled="f" stroked="f">
              <v:fill o:detectmouseclick="t"/>
              <v:textbox style="mso-fit-shape-to-text:t" inset="20pt,15pt,0,0">
                <w:txbxContent>
                  <w:p w14:paraId="6CBA9C1E" w14:textId="4E04216F" w:rsidR="00F41426" w:rsidRPr="00F41426" w:rsidRDefault="00F41426" w:rsidP="00F41426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F41426"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4979581">
    <w:abstractNumId w:val="8"/>
  </w:num>
  <w:num w:numId="2" w16cid:durableId="511262994">
    <w:abstractNumId w:val="6"/>
  </w:num>
  <w:num w:numId="3" w16cid:durableId="197158085">
    <w:abstractNumId w:val="5"/>
  </w:num>
  <w:num w:numId="4" w16cid:durableId="375741791">
    <w:abstractNumId w:val="4"/>
  </w:num>
  <w:num w:numId="5" w16cid:durableId="1682119953">
    <w:abstractNumId w:val="7"/>
  </w:num>
  <w:num w:numId="6" w16cid:durableId="535241931">
    <w:abstractNumId w:val="3"/>
  </w:num>
  <w:num w:numId="7" w16cid:durableId="890967343">
    <w:abstractNumId w:val="2"/>
  </w:num>
  <w:num w:numId="8" w16cid:durableId="1725982780">
    <w:abstractNumId w:val="1"/>
  </w:num>
  <w:num w:numId="9" w16cid:durableId="19156266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40C28"/>
    <w:rsid w:val="00AA1D8D"/>
    <w:rsid w:val="00B47730"/>
    <w:rsid w:val="00CB0664"/>
    <w:rsid w:val="00E30030"/>
    <w:rsid w:val="00F41426"/>
    <w:rsid w:val="00F558E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AF882BA"/>
  <w14:defaultImageDpi w14:val="300"/>
  <w15:docId w15:val="{A431B596-C4A2-4812-9E75-9AFCCBFBA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Body">
    <w:name w:val="Body"/>
    <w:rsid w:val="00F41426"/>
    <w:pPr>
      <w:pBdr>
        <w:top w:val="nil"/>
        <w:left w:val="nil"/>
        <w:bottom w:val="nil"/>
        <w:right w:val="nil"/>
        <w:between w:val="nil"/>
        <w:bar w:val="nil"/>
      </w:pBdr>
      <w:spacing w:after="160" w:line="278" w:lineRule="auto"/>
    </w:pPr>
    <w:rPr>
      <w:rFonts w:ascii="Aptos" w:eastAsia="Aptos" w:hAnsi="Aptos" w:cs="Aptos"/>
      <w:color w:val="000000"/>
      <w:kern w:val="2"/>
      <w:sz w:val="24"/>
      <w:szCs w:val="24"/>
      <w:u w:color="000000"/>
      <w:bdr w:val="nil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5b21038-f9e1-4e7d-8ce4-653ce59968ea}" enabled="1" method="Privileged" siteId="{b9fec68c-c92d-461e-9a97-3d03a0f18b82}" contentBits="1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313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2098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Shah, Vaishal</cp:lastModifiedBy>
  <cp:revision>2</cp:revision>
  <dcterms:created xsi:type="dcterms:W3CDTF">2013-12-23T23:15:00Z</dcterms:created>
  <dcterms:modified xsi:type="dcterms:W3CDTF">2025-07-13T03:48:00Z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63e78c88,12f80544,41331ab2</vt:lpwstr>
  </property>
  <property fmtid="{D5CDD505-2E9C-101B-9397-08002B2CF9AE}" pid="3" name="ClassificationContentMarkingHeaderFontProps">
    <vt:lpwstr>#000000,8,Arial</vt:lpwstr>
  </property>
  <property fmtid="{D5CDD505-2E9C-101B-9397-08002B2CF9AE}" pid="4" name="ClassificationContentMarkingHeaderText">
    <vt:lpwstr> </vt:lpwstr>
  </property>
</Properties>
</file>