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28466153"/>
        <w:docPartObj>
          <w:docPartGallery w:val="Cover Pages"/>
          <w:docPartUnique/>
        </w:docPartObj>
      </w:sdtPr>
      <w:sdtContent>
        <w:p w14:paraId="4AB45730" w14:textId="79506F82" w:rsidR="001C4A15" w:rsidRDefault="001C4A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8196B2" wp14:editId="1D7EDE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818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257C5D" wp14:editId="6420C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D8EB37" w14:textId="00DF75FA" w:rsidR="001C4A15" w:rsidRDefault="001C4A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Vaishika Agrwal</w:t>
                                    </w:r>
                                  </w:p>
                                </w:sdtContent>
                              </w:sdt>
                              <w:p w14:paraId="61C44836" w14:textId="4A719DEB" w:rsidR="001C4A15" w:rsidRPr="001C4A15" w:rsidRDefault="001C4A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C4A15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Roll  No. :2201AI42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257C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D8EB37" w14:textId="00DF75FA" w:rsidR="001C4A15" w:rsidRDefault="001C4A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Vaishika Agrwal</w:t>
                              </w:r>
                            </w:p>
                          </w:sdtContent>
                        </w:sdt>
                        <w:p w14:paraId="61C44836" w14:textId="4A719DEB" w:rsidR="001C4A15" w:rsidRPr="001C4A15" w:rsidRDefault="001C4A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C4A15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Roll  No. :2201AI42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CD50D" wp14:editId="1DD2D6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B5D6E" w14:textId="22A877AF" w:rsidR="001C4A15" w:rsidRDefault="001C4A1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C4A15">
                                      <w:rPr>
                                        <w:rFonts w:ascii="ADLaM Display" w:hAnsi="ADLaM Display" w:cs="ADLaM Display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SQL Injection Detector Using Reinforcement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CC1655" w14:textId="14267EE6" w:rsidR="001C4A15" w:rsidRDefault="001C4A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9CD50D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CB5D6E" w14:textId="22A877AF" w:rsidR="001C4A15" w:rsidRDefault="001C4A1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C4A15">
                                <w:rPr>
                                  <w:rFonts w:ascii="ADLaM Display" w:hAnsi="ADLaM Display" w:cs="ADLaM Display"/>
                                  <w:b/>
                                  <w:bCs/>
                                  <w:sz w:val="40"/>
                                  <w:szCs w:val="40"/>
                                </w:rPr>
                                <w:t>SQL Injection Detector Using Reinforcement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CC1655" w14:textId="14267EE6" w:rsidR="001C4A15" w:rsidRDefault="001C4A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43BC6E" w14:textId="1A9B454D" w:rsidR="001C4A15" w:rsidRDefault="001C4A15">
          <w:r>
            <w:br w:type="page"/>
          </w:r>
        </w:p>
      </w:sdtContent>
    </w:sdt>
    <w:p w14:paraId="37B3A364" w14:textId="581914E7" w:rsidR="0021547C" w:rsidRPr="0021547C" w:rsidRDefault="0021547C" w:rsidP="001A1DD0">
      <w:pPr>
        <w:jc w:val="both"/>
        <w:rPr>
          <w:rFonts w:ascii="ADLaM Display" w:hAnsi="ADLaM Display" w:cs="ADLaM Display"/>
          <w:b/>
          <w:bCs/>
          <w:sz w:val="40"/>
          <w:szCs w:val="40"/>
        </w:rPr>
      </w:pPr>
      <w:r w:rsidRPr="0021547C">
        <w:rPr>
          <w:rFonts w:ascii="ADLaM Display" w:hAnsi="ADLaM Display" w:cs="ADLaM Display"/>
          <w:b/>
          <w:bCs/>
          <w:sz w:val="40"/>
          <w:szCs w:val="40"/>
        </w:rPr>
        <w:lastRenderedPageBreak/>
        <w:t>SQL Injection Detector Using Reinforcement Learning</w:t>
      </w:r>
    </w:p>
    <w:p w14:paraId="1A0A72B6" w14:textId="04E08ED1" w:rsidR="00B917CC" w:rsidRDefault="00B917CC" w:rsidP="001A1DD0">
      <w:pPr>
        <w:jc w:val="both"/>
      </w:pPr>
      <w:r w:rsidRPr="0021547C">
        <w:t xml:space="preserve">The system aims </w:t>
      </w:r>
      <w:r w:rsidR="0032534D">
        <w:t>to generate</w:t>
      </w:r>
      <w:r w:rsidRPr="0021547C">
        <w:t xml:space="preserve"> new</w:t>
      </w:r>
      <w:r w:rsidR="0021547C" w:rsidRPr="0021547C">
        <w:t xml:space="preserve"> SQL queries by implementing Reinforcement Learning and predicting the values</w:t>
      </w:r>
      <w:r w:rsidR="0021547C">
        <w:t xml:space="preserve"> of newly generated queries. </w:t>
      </w:r>
      <w:r w:rsidR="0021547C" w:rsidRPr="0021547C">
        <w:t>The goal is to train an agent to learn optimal actions</w:t>
      </w:r>
      <w:r w:rsidR="0021547C">
        <w:t>.</w:t>
      </w:r>
    </w:p>
    <w:p w14:paraId="4992ED5E" w14:textId="7F8413EE" w:rsidR="0021547C" w:rsidRDefault="0021547C" w:rsidP="001A1DD0">
      <w:pPr>
        <w:jc w:val="both"/>
      </w:pPr>
      <w:r>
        <w:t>There are two agents:</w:t>
      </w:r>
    </w:p>
    <w:p w14:paraId="0214E095" w14:textId="44701DA2" w:rsidR="0021547C" w:rsidRDefault="0021547C" w:rsidP="001A1DD0">
      <w:pPr>
        <w:pStyle w:val="ListParagraph"/>
        <w:numPr>
          <w:ilvl w:val="0"/>
          <w:numId w:val="18"/>
        </w:numPr>
        <w:jc w:val="both"/>
      </w:pPr>
      <w:r>
        <w:t>DQN Agent</w:t>
      </w:r>
    </w:p>
    <w:p w14:paraId="26C683CC" w14:textId="773196B9" w:rsidR="0021547C" w:rsidRDefault="0021547C" w:rsidP="001A1DD0">
      <w:pPr>
        <w:pStyle w:val="ListParagraph"/>
        <w:numPr>
          <w:ilvl w:val="0"/>
          <w:numId w:val="18"/>
        </w:numPr>
        <w:jc w:val="both"/>
      </w:pPr>
      <w:r>
        <w:t>Simple Agent</w:t>
      </w:r>
    </w:p>
    <w:p w14:paraId="7CB15EDC" w14:textId="6D17CCE6" w:rsidR="001C4A15" w:rsidRDefault="001C4A15" w:rsidP="001C4A15">
      <w:pPr>
        <w:jc w:val="both"/>
      </w:pPr>
      <w:r>
        <w:t>Basic workflow of the system:</w:t>
      </w:r>
    </w:p>
    <w:p w14:paraId="50505382" w14:textId="70776EA9" w:rsidR="001C4A15" w:rsidRPr="001C4A15" w:rsidRDefault="001C4A15" w:rsidP="001C4A15">
      <w:pPr>
        <w:pStyle w:val="ListParagraph"/>
        <w:numPr>
          <w:ilvl w:val="0"/>
          <w:numId w:val="27"/>
        </w:numPr>
        <w:jc w:val="both"/>
      </w:pPr>
      <w:r w:rsidRPr="001C4A15">
        <w:rPr>
          <w:b/>
          <w:bCs/>
        </w:rPr>
        <w:t>Initialization</w:t>
      </w:r>
      <w:r w:rsidRPr="001C4A15">
        <w:t>:</w:t>
      </w:r>
    </w:p>
    <w:p w14:paraId="34A07228" w14:textId="77777777" w:rsidR="001C4A15" w:rsidRPr="001C4A15" w:rsidRDefault="001C4A15" w:rsidP="001C4A15">
      <w:pPr>
        <w:numPr>
          <w:ilvl w:val="0"/>
          <w:numId w:val="23"/>
        </w:numPr>
        <w:jc w:val="both"/>
      </w:pPr>
      <w:r w:rsidRPr="001C4A15">
        <w:t>The environment is initialized with a set of predefined queries and a security model.</w:t>
      </w:r>
    </w:p>
    <w:p w14:paraId="0A4842F9" w14:textId="77777777" w:rsidR="001C4A15" w:rsidRPr="001C4A15" w:rsidRDefault="001C4A15" w:rsidP="001C4A15">
      <w:pPr>
        <w:numPr>
          <w:ilvl w:val="0"/>
          <w:numId w:val="23"/>
        </w:numPr>
        <w:jc w:val="both"/>
      </w:pPr>
      <w:r w:rsidRPr="001C4A15">
        <w:t>The RL agent starts with no knowledge of effective injection techniques.</w:t>
      </w:r>
    </w:p>
    <w:p w14:paraId="113E0727" w14:textId="40350FDC" w:rsidR="001C4A15" w:rsidRPr="001C4A15" w:rsidRDefault="001C4A15" w:rsidP="001C4A15">
      <w:pPr>
        <w:pStyle w:val="ListParagraph"/>
        <w:numPr>
          <w:ilvl w:val="0"/>
          <w:numId w:val="27"/>
        </w:numPr>
        <w:jc w:val="both"/>
      </w:pPr>
      <w:r w:rsidRPr="001C4A15">
        <w:rPr>
          <w:b/>
          <w:bCs/>
        </w:rPr>
        <w:t>Action and Reward Loop</w:t>
      </w:r>
      <w:r w:rsidRPr="001C4A15">
        <w:t>:</w:t>
      </w:r>
    </w:p>
    <w:p w14:paraId="13A51B98" w14:textId="77777777" w:rsidR="001C4A15" w:rsidRPr="001C4A15" w:rsidRDefault="001C4A15" w:rsidP="001C4A15">
      <w:pPr>
        <w:numPr>
          <w:ilvl w:val="0"/>
          <w:numId w:val="24"/>
        </w:numPr>
        <w:jc w:val="both"/>
      </w:pPr>
      <w:r w:rsidRPr="001C4A15">
        <w:t>The agent selects an action to modify a query.</w:t>
      </w:r>
    </w:p>
    <w:p w14:paraId="40204114" w14:textId="77777777" w:rsidR="001C4A15" w:rsidRPr="001C4A15" w:rsidRDefault="001C4A15" w:rsidP="001C4A15">
      <w:pPr>
        <w:numPr>
          <w:ilvl w:val="0"/>
          <w:numId w:val="24"/>
        </w:numPr>
        <w:jc w:val="both"/>
      </w:pPr>
      <w:r w:rsidRPr="001C4A15">
        <w:t>The environment evaluates the modified query using the security model.</w:t>
      </w:r>
    </w:p>
    <w:p w14:paraId="306D7236" w14:textId="77777777" w:rsidR="001C4A15" w:rsidRPr="001C4A15" w:rsidRDefault="001C4A15" w:rsidP="001C4A15">
      <w:pPr>
        <w:numPr>
          <w:ilvl w:val="0"/>
          <w:numId w:val="24"/>
        </w:numPr>
        <w:jc w:val="both"/>
      </w:pPr>
      <w:r w:rsidRPr="001C4A15">
        <w:t>A reward is assigned based on the query's ability to bypass the model.</w:t>
      </w:r>
    </w:p>
    <w:p w14:paraId="71C34234" w14:textId="0C9C5CF3" w:rsidR="001C4A15" w:rsidRPr="001C4A15" w:rsidRDefault="001C4A15" w:rsidP="001C4A15">
      <w:pPr>
        <w:pStyle w:val="ListParagraph"/>
        <w:numPr>
          <w:ilvl w:val="0"/>
          <w:numId w:val="27"/>
        </w:numPr>
        <w:jc w:val="both"/>
      </w:pPr>
      <w:r w:rsidRPr="001C4A15">
        <w:t xml:space="preserve"> </w:t>
      </w:r>
      <w:r w:rsidRPr="001C4A15">
        <w:rPr>
          <w:b/>
          <w:bCs/>
        </w:rPr>
        <w:t>Learning</w:t>
      </w:r>
      <w:r w:rsidRPr="001C4A15">
        <w:t>:</w:t>
      </w:r>
    </w:p>
    <w:p w14:paraId="6ACFB4C2" w14:textId="77777777" w:rsidR="001C4A15" w:rsidRPr="001C4A15" w:rsidRDefault="001C4A15" w:rsidP="001C4A15">
      <w:pPr>
        <w:numPr>
          <w:ilvl w:val="0"/>
          <w:numId w:val="25"/>
        </w:numPr>
        <w:jc w:val="both"/>
      </w:pPr>
      <w:r w:rsidRPr="001C4A15">
        <w:t>The agent learns over multiple episodes to maximize rewards, refining its strategy for crafting SQL injection payloads.</w:t>
      </w:r>
    </w:p>
    <w:p w14:paraId="6FDC9F28" w14:textId="77777777" w:rsidR="001C4A15" w:rsidRDefault="001C4A15" w:rsidP="001C4A15">
      <w:pPr>
        <w:jc w:val="both"/>
      </w:pPr>
    </w:p>
    <w:p w14:paraId="43E1D693" w14:textId="5FFC3223" w:rsidR="0021547C" w:rsidRPr="0021547C" w:rsidRDefault="0021547C" w:rsidP="001A1DD0">
      <w:pPr>
        <w:jc w:val="both"/>
      </w:pPr>
      <w:r>
        <w:t xml:space="preserve">The project comprises of the </w:t>
      </w:r>
      <w:r w:rsidR="008B75EC">
        <w:t>three</w:t>
      </w:r>
      <w:r>
        <w:t xml:space="preserve"> parts</w:t>
      </w:r>
      <w:r w:rsidR="001C4A15">
        <w:t>. Let’s dive into the detailed implementation of the code.</w:t>
      </w:r>
    </w:p>
    <w:p w14:paraId="25897446" w14:textId="3ADCABBF" w:rsidR="00D62C14" w:rsidRPr="0021547C" w:rsidRDefault="0021547C" w:rsidP="001A1D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="00D95054" w:rsidRPr="0021547C">
        <w:rPr>
          <w:b/>
          <w:bCs/>
          <w:sz w:val="28"/>
          <w:szCs w:val="28"/>
        </w:rPr>
        <w:t>Training the ML model</w:t>
      </w:r>
    </w:p>
    <w:p w14:paraId="6E5FDBBE" w14:textId="7147E961" w:rsidR="00D95054" w:rsidRPr="00D95054" w:rsidRDefault="001A1DD0" w:rsidP="001A1DD0">
      <w:pPr>
        <w:jc w:val="both"/>
        <w:rPr>
          <w:b/>
          <w:bCs/>
        </w:rPr>
      </w:pPr>
      <w:r>
        <w:rPr>
          <w:b/>
          <w:bCs/>
        </w:rPr>
        <w:t xml:space="preserve">   </w:t>
      </w:r>
      <w:r w:rsidR="00D95054" w:rsidRPr="00D95054">
        <w:rPr>
          <w:b/>
          <w:bCs/>
        </w:rPr>
        <w:t>1. Data Preparation</w:t>
      </w:r>
    </w:p>
    <w:p w14:paraId="6E7DEB27" w14:textId="77777777" w:rsidR="00D95054" w:rsidRPr="00D95054" w:rsidRDefault="00D95054" w:rsidP="001A1DD0">
      <w:pPr>
        <w:numPr>
          <w:ilvl w:val="0"/>
          <w:numId w:val="1"/>
        </w:numPr>
        <w:jc w:val="both"/>
      </w:pPr>
      <w:r w:rsidRPr="00D95054">
        <w:rPr>
          <w:b/>
          <w:bCs/>
        </w:rPr>
        <w:t>Load Data</w:t>
      </w:r>
      <w:r w:rsidRPr="00D95054">
        <w:t>: The dataset sqli_dataset.csv is loaded using pandas. It contains:</w:t>
      </w:r>
    </w:p>
    <w:p w14:paraId="6FB31CFE" w14:textId="77777777" w:rsidR="00D95054" w:rsidRPr="00D95054" w:rsidRDefault="00D95054" w:rsidP="001A1DD0">
      <w:pPr>
        <w:numPr>
          <w:ilvl w:val="1"/>
          <w:numId w:val="1"/>
        </w:numPr>
        <w:jc w:val="both"/>
      </w:pPr>
      <w:r w:rsidRPr="00D95054">
        <w:rPr>
          <w:b/>
          <w:bCs/>
        </w:rPr>
        <w:t>query</w:t>
      </w:r>
      <w:r w:rsidRPr="00D95054">
        <w:t>: The input SQL query strings.</w:t>
      </w:r>
    </w:p>
    <w:p w14:paraId="456C36C8" w14:textId="77777777" w:rsidR="00D95054" w:rsidRPr="00D95054" w:rsidRDefault="00D95054" w:rsidP="001A1DD0">
      <w:pPr>
        <w:numPr>
          <w:ilvl w:val="1"/>
          <w:numId w:val="1"/>
        </w:numPr>
        <w:jc w:val="both"/>
      </w:pPr>
      <w:r w:rsidRPr="00D95054">
        <w:rPr>
          <w:b/>
          <w:bCs/>
        </w:rPr>
        <w:t>label</w:t>
      </w:r>
      <w:r w:rsidRPr="00D95054">
        <w:t>: The labels indicating whether the query is an SQLi (1) or a normal query (0).</w:t>
      </w:r>
    </w:p>
    <w:p w14:paraId="637E6FE5" w14:textId="77777777" w:rsidR="00D95054" w:rsidRPr="00D95054" w:rsidRDefault="00D95054" w:rsidP="001A1DD0">
      <w:pPr>
        <w:numPr>
          <w:ilvl w:val="0"/>
          <w:numId w:val="1"/>
        </w:numPr>
        <w:jc w:val="both"/>
      </w:pPr>
      <w:r w:rsidRPr="00D95054">
        <w:rPr>
          <w:b/>
          <w:bCs/>
        </w:rPr>
        <w:t>Regex-Based SQLi Detection</w:t>
      </w:r>
      <w:r w:rsidRPr="00D95054">
        <w:t>:</w:t>
      </w:r>
    </w:p>
    <w:p w14:paraId="04978AD9" w14:textId="77777777" w:rsidR="00D95054" w:rsidRPr="00D95054" w:rsidRDefault="00D95054" w:rsidP="001A1DD0">
      <w:pPr>
        <w:numPr>
          <w:ilvl w:val="1"/>
          <w:numId w:val="1"/>
        </w:numPr>
        <w:jc w:val="both"/>
      </w:pPr>
      <w:r w:rsidRPr="00D95054">
        <w:t>The function check_regex_sql_patterns uses regular expressions to detect potential SQLi patterns in the queries, such as suspicious keywords (SELECT, UNION, OR 1=1), comments (--, #), and WHERE clauses.</w:t>
      </w:r>
    </w:p>
    <w:p w14:paraId="44B65477" w14:textId="77777777" w:rsidR="00D95054" w:rsidRPr="00D95054" w:rsidRDefault="00D95054" w:rsidP="001A1DD0">
      <w:pPr>
        <w:numPr>
          <w:ilvl w:val="1"/>
          <w:numId w:val="1"/>
        </w:numPr>
        <w:jc w:val="both"/>
      </w:pPr>
      <w:r w:rsidRPr="00D95054">
        <w:t>The detection adds a binary flag regex_sqli_flag to indicate SQLi presence.</w:t>
      </w:r>
    </w:p>
    <w:p w14:paraId="46093170" w14:textId="48E0680C" w:rsidR="00D95054" w:rsidRPr="00D95054" w:rsidRDefault="001A1DD0" w:rsidP="001A1DD0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="00D95054" w:rsidRPr="00D95054">
        <w:rPr>
          <w:b/>
          <w:bCs/>
        </w:rPr>
        <w:t>2. Splitting Dataset</w:t>
      </w:r>
    </w:p>
    <w:p w14:paraId="69BA7DE9" w14:textId="7CDDB923" w:rsidR="00D95054" w:rsidRPr="00D95054" w:rsidRDefault="00D95054" w:rsidP="001A1DD0">
      <w:pPr>
        <w:numPr>
          <w:ilvl w:val="0"/>
          <w:numId w:val="2"/>
        </w:numPr>
        <w:jc w:val="both"/>
      </w:pPr>
      <w:r w:rsidRPr="00D95054">
        <w:lastRenderedPageBreak/>
        <w:t xml:space="preserve">The </w:t>
      </w:r>
      <w:r>
        <w:t xml:space="preserve">dataset is </w:t>
      </w:r>
      <w:r w:rsidRPr="00D95054">
        <w:t>split into training and testing sets:</w:t>
      </w:r>
    </w:p>
    <w:p w14:paraId="327D46E3" w14:textId="77777777" w:rsidR="00D95054" w:rsidRPr="00D95054" w:rsidRDefault="00D95054" w:rsidP="001A1DD0">
      <w:pPr>
        <w:numPr>
          <w:ilvl w:val="1"/>
          <w:numId w:val="2"/>
        </w:numPr>
        <w:jc w:val="both"/>
      </w:pPr>
      <w:r w:rsidRPr="00D95054">
        <w:rPr>
          <w:b/>
          <w:bCs/>
        </w:rPr>
        <w:t>Training Set (80%)</w:t>
      </w:r>
      <w:r w:rsidRPr="00D95054">
        <w:t>: Used for training the machine learning model.</w:t>
      </w:r>
    </w:p>
    <w:p w14:paraId="4774082B" w14:textId="028208BF" w:rsidR="00D95054" w:rsidRPr="00D95054" w:rsidRDefault="00D95054" w:rsidP="001A1DD0">
      <w:pPr>
        <w:numPr>
          <w:ilvl w:val="1"/>
          <w:numId w:val="2"/>
        </w:numPr>
        <w:jc w:val="both"/>
      </w:pPr>
      <w:r w:rsidRPr="00D95054">
        <w:rPr>
          <w:b/>
          <w:bCs/>
        </w:rPr>
        <w:t>Testing Set (20%)</w:t>
      </w:r>
      <w:r w:rsidRPr="00D95054">
        <w:t xml:space="preserve">: Used </w:t>
      </w:r>
      <w:r w:rsidR="0032534D">
        <w:t>to evaluate</w:t>
      </w:r>
      <w:r w:rsidRPr="00D95054">
        <w:t xml:space="preserve"> the trained model.</w:t>
      </w:r>
    </w:p>
    <w:p w14:paraId="496A33C2" w14:textId="3C48D377" w:rsidR="00D95054" w:rsidRPr="00D95054" w:rsidRDefault="001A1DD0" w:rsidP="001A1DD0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D95054" w:rsidRPr="00D95054">
        <w:rPr>
          <w:b/>
          <w:bCs/>
        </w:rPr>
        <w:t>3. Pipeline Creation</w:t>
      </w:r>
    </w:p>
    <w:p w14:paraId="0A508706" w14:textId="77777777" w:rsidR="00D95054" w:rsidRPr="00D95054" w:rsidRDefault="00D95054" w:rsidP="001A1DD0">
      <w:pPr>
        <w:numPr>
          <w:ilvl w:val="0"/>
          <w:numId w:val="3"/>
        </w:numPr>
        <w:jc w:val="both"/>
      </w:pPr>
      <w:r w:rsidRPr="00D95054">
        <w:t xml:space="preserve">A </w:t>
      </w:r>
      <w:r w:rsidRPr="00D95054">
        <w:rPr>
          <w:b/>
          <w:bCs/>
        </w:rPr>
        <w:t>Pipeline</w:t>
      </w:r>
      <w:r w:rsidRPr="00D95054">
        <w:t xml:space="preserve"> is created with two steps:</w:t>
      </w:r>
    </w:p>
    <w:p w14:paraId="4E58BA16" w14:textId="77777777" w:rsidR="00D95054" w:rsidRPr="00D95054" w:rsidRDefault="00D95054" w:rsidP="001A1DD0">
      <w:pPr>
        <w:numPr>
          <w:ilvl w:val="1"/>
          <w:numId w:val="3"/>
        </w:numPr>
        <w:jc w:val="both"/>
      </w:pPr>
      <w:r w:rsidRPr="00D95054">
        <w:rPr>
          <w:b/>
          <w:bCs/>
        </w:rPr>
        <w:t>TfidfVectorizer</w:t>
      </w:r>
      <w:r w:rsidRPr="00D95054">
        <w:t>:</w:t>
      </w:r>
    </w:p>
    <w:p w14:paraId="3CE7ADB7" w14:textId="0B5A7FAE" w:rsidR="00D95054" w:rsidRPr="00D95054" w:rsidRDefault="00D95054" w:rsidP="001A1DD0">
      <w:pPr>
        <w:numPr>
          <w:ilvl w:val="2"/>
          <w:numId w:val="3"/>
        </w:numPr>
        <w:jc w:val="both"/>
      </w:pPr>
      <w:r w:rsidRPr="00D95054">
        <w:t xml:space="preserve">Converts textual SQL queries into numerical features using </w:t>
      </w:r>
      <w:r>
        <w:t>TF</w:t>
      </w:r>
      <w:r w:rsidRPr="00D95054">
        <w:t>-IDF, capturing the importance of terms.</w:t>
      </w:r>
    </w:p>
    <w:p w14:paraId="51A2EF63" w14:textId="5CE7BE05" w:rsidR="00D95054" w:rsidRPr="00D95054" w:rsidRDefault="00D95054" w:rsidP="001A1DD0">
      <w:pPr>
        <w:numPr>
          <w:ilvl w:val="1"/>
          <w:numId w:val="3"/>
        </w:numPr>
        <w:jc w:val="both"/>
      </w:pPr>
      <w:r w:rsidRPr="00D95054">
        <w:rPr>
          <w:b/>
          <w:bCs/>
        </w:rPr>
        <w:t>Multinomial Naive Bayes Classifier</w:t>
      </w:r>
    </w:p>
    <w:p w14:paraId="72C683C6" w14:textId="014DFD20" w:rsidR="00D95054" w:rsidRPr="00D95054" w:rsidRDefault="001A1DD0" w:rsidP="001A1DD0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="00D95054" w:rsidRPr="00D95054">
        <w:rPr>
          <w:b/>
          <w:bCs/>
        </w:rPr>
        <w:t>4. Model Training</w:t>
      </w:r>
    </w:p>
    <w:p w14:paraId="7AF847DB" w14:textId="2D228981" w:rsidR="00D95054" w:rsidRDefault="00D95054" w:rsidP="001A1DD0">
      <w:pPr>
        <w:pStyle w:val="ListParagraph"/>
        <w:numPr>
          <w:ilvl w:val="0"/>
          <w:numId w:val="5"/>
        </w:numPr>
        <w:jc w:val="both"/>
      </w:pPr>
      <w:r>
        <w:t>Model is trained</w:t>
      </w:r>
      <w:r w:rsidR="001A1DD0">
        <w:t xml:space="preserve"> using Naive Bayes Classifier.</w:t>
      </w:r>
    </w:p>
    <w:p w14:paraId="751628CC" w14:textId="163C1584" w:rsidR="00D95054" w:rsidRDefault="00D95054" w:rsidP="001A1DD0">
      <w:pPr>
        <w:jc w:val="both"/>
        <w:rPr>
          <w:b/>
          <w:bCs/>
        </w:rPr>
      </w:pPr>
      <w:r w:rsidRPr="00D95054">
        <w:rPr>
          <w:b/>
          <w:bCs/>
        </w:rPr>
        <w:t>5. Model Evaluation</w:t>
      </w:r>
    </w:p>
    <w:p w14:paraId="4B571362" w14:textId="77AC533E" w:rsidR="00D95054" w:rsidRDefault="00D95054" w:rsidP="001A1DD0">
      <w:pPr>
        <w:pStyle w:val="ListParagraph"/>
        <w:numPr>
          <w:ilvl w:val="0"/>
          <w:numId w:val="5"/>
        </w:numPr>
        <w:jc w:val="both"/>
      </w:pPr>
      <w:r>
        <w:t>Printed confusion matrix and classification report</w:t>
      </w:r>
    </w:p>
    <w:p w14:paraId="1B3282C5" w14:textId="77777777" w:rsidR="00D95054" w:rsidRPr="00D95054" w:rsidRDefault="00D95054" w:rsidP="001A1DD0">
      <w:pPr>
        <w:jc w:val="both"/>
        <w:rPr>
          <w:b/>
          <w:bCs/>
        </w:rPr>
      </w:pPr>
      <w:r w:rsidRPr="00D95054">
        <w:rPr>
          <w:b/>
          <w:bCs/>
        </w:rPr>
        <w:t>6. Saving the Model</w:t>
      </w:r>
    </w:p>
    <w:p w14:paraId="7BCF8D44" w14:textId="77777777" w:rsidR="00D95054" w:rsidRPr="00D95054" w:rsidRDefault="00D95054" w:rsidP="001A1DD0">
      <w:pPr>
        <w:numPr>
          <w:ilvl w:val="0"/>
          <w:numId w:val="7"/>
        </w:numPr>
        <w:jc w:val="both"/>
      </w:pPr>
      <w:r w:rsidRPr="00D95054">
        <w:t>The trained pipeline is saved to sqli_model.pkl for later use.</w:t>
      </w:r>
    </w:p>
    <w:p w14:paraId="361207CA" w14:textId="77777777" w:rsidR="00D95054" w:rsidRDefault="00D95054" w:rsidP="001A1DD0">
      <w:pPr>
        <w:jc w:val="both"/>
      </w:pPr>
    </w:p>
    <w:p w14:paraId="7D26B7E1" w14:textId="6C23EABB" w:rsidR="00397D7F" w:rsidRPr="0021547C" w:rsidRDefault="0021547C" w:rsidP="001A1D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="00D10BB6" w:rsidRPr="0021547C">
        <w:rPr>
          <w:b/>
          <w:bCs/>
          <w:sz w:val="28"/>
          <w:szCs w:val="28"/>
        </w:rPr>
        <w:t>IMPLEMENTING REINFORCEMENT LEARNING</w:t>
      </w:r>
    </w:p>
    <w:p w14:paraId="77145106" w14:textId="37DCA4E4" w:rsidR="00D10BB6" w:rsidRDefault="00D10BB6" w:rsidP="001A1DD0">
      <w:pPr>
        <w:jc w:val="both"/>
      </w:pPr>
      <w:r>
        <w:t>The implementation comprises of three parts:</w:t>
      </w:r>
    </w:p>
    <w:p w14:paraId="37EC13AC" w14:textId="2949A09A" w:rsidR="00D10BB6" w:rsidRPr="001A1DD0" w:rsidRDefault="00D10BB6" w:rsidP="001A1DD0">
      <w:pPr>
        <w:pStyle w:val="ListParagraph"/>
        <w:numPr>
          <w:ilvl w:val="0"/>
          <w:numId w:val="9"/>
        </w:numPr>
        <w:jc w:val="both"/>
      </w:pPr>
      <w:r w:rsidRPr="001A1DD0">
        <w:t>SQL Injection Environment</w:t>
      </w:r>
      <w:r w:rsidR="001A1DD0" w:rsidRPr="001A1DD0">
        <w:t xml:space="preserve"> </w:t>
      </w:r>
    </w:p>
    <w:p w14:paraId="0A05E75A" w14:textId="77777777" w:rsidR="00D10BB6" w:rsidRPr="001A1DD0" w:rsidRDefault="00D10BB6" w:rsidP="001A1DD0">
      <w:pPr>
        <w:pStyle w:val="ListParagraph"/>
        <w:numPr>
          <w:ilvl w:val="0"/>
          <w:numId w:val="9"/>
        </w:numPr>
        <w:jc w:val="both"/>
      </w:pPr>
      <w:r w:rsidRPr="001A1DD0">
        <w:t xml:space="preserve"> DQN Agent  </w:t>
      </w:r>
    </w:p>
    <w:p w14:paraId="0FB4115F" w14:textId="6F9A3591" w:rsidR="00D10BB6" w:rsidRDefault="00D10BB6" w:rsidP="001A1DD0">
      <w:pPr>
        <w:pStyle w:val="ListParagraph"/>
        <w:numPr>
          <w:ilvl w:val="0"/>
          <w:numId w:val="9"/>
        </w:numPr>
        <w:jc w:val="both"/>
      </w:pPr>
      <w:r w:rsidRPr="001A1DD0">
        <w:t>Simple Q-Learning Agent.</w:t>
      </w:r>
    </w:p>
    <w:p w14:paraId="5FB0E40B" w14:textId="77777777" w:rsidR="001A1DD0" w:rsidRPr="001A1DD0" w:rsidRDefault="001A1DD0" w:rsidP="001A1DD0">
      <w:pPr>
        <w:pStyle w:val="ListParagraph"/>
        <w:jc w:val="both"/>
      </w:pPr>
    </w:p>
    <w:p w14:paraId="780BF27E" w14:textId="1D3A0CE1" w:rsidR="00D10BB6" w:rsidRPr="00D10BB6" w:rsidRDefault="001A1DD0" w:rsidP="001A1DD0">
      <w:pPr>
        <w:ind w:left="360"/>
        <w:jc w:val="both"/>
        <w:rPr>
          <w:b/>
          <w:bCs/>
        </w:rPr>
      </w:pPr>
      <w:r>
        <w:rPr>
          <w:b/>
          <w:bCs/>
        </w:rPr>
        <w:t xml:space="preserve">  </w:t>
      </w:r>
      <w:r w:rsidR="00D10BB6" w:rsidRPr="00D10BB6">
        <w:rPr>
          <w:b/>
          <w:bCs/>
        </w:rPr>
        <w:t xml:space="preserve">1. SQL Injection Environment </w:t>
      </w:r>
    </w:p>
    <w:p w14:paraId="7D62C527" w14:textId="28292006" w:rsidR="00D10BB6" w:rsidRPr="00D10BB6" w:rsidRDefault="001A1DD0" w:rsidP="001A1DD0">
      <w:pPr>
        <w:ind w:left="360"/>
        <w:jc w:val="both"/>
      </w:pPr>
      <w:r>
        <w:t xml:space="preserve">      </w:t>
      </w:r>
      <w:r w:rsidR="00D10BB6" w:rsidRPr="00D10BB6">
        <w:t xml:space="preserve">The </w:t>
      </w:r>
      <w:r w:rsidR="00D10BB6" w:rsidRPr="00D10BB6">
        <w:rPr>
          <w:b/>
          <w:bCs/>
        </w:rPr>
        <w:t>environment</w:t>
      </w:r>
      <w:r w:rsidR="00D10BB6" w:rsidRPr="00D10BB6">
        <w:t xml:space="preserve"> simulates the interaction between the agent and the SQLi detection </w:t>
      </w:r>
      <w:r>
        <w:t xml:space="preserve">         </w:t>
      </w:r>
      <w:r w:rsidR="00D10BB6" w:rsidRPr="00D10BB6">
        <w:t>model.</w:t>
      </w:r>
    </w:p>
    <w:p w14:paraId="51327343" w14:textId="1B731717" w:rsidR="00D10BB6" w:rsidRPr="00D10BB6" w:rsidRDefault="001A1DD0" w:rsidP="001A1DD0">
      <w:pPr>
        <w:ind w:left="360"/>
        <w:jc w:val="both"/>
        <w:rPr>
          <w:b/>
          <w:bCs/>
        </w:rPr>
      </w:pPr>
      <w:r>
        <w:rPr>
          <w:b/>
          <w:bCs/>
        </w:rPr>
        <w:t xml:space="preserve">    </w:t>
      </w:r>
      <w:r w:rsidR="00D10BB6" w:rsidRPr="00D10BB6">
        <w:rPr>
          <w:b/>
          <w:bCs/>
        </w:rPr>
        <w:t>Key Features</w:t>
      </w:r>
    </w:p>
    <w:p w14:paraId="177CA231" w14:textId="713256C0" w:rsidR="00D10BB6" w:rsidRPr="00D10BB6" w:rsidRDefault="00D10BB6" w:rsidP="001A1DD0">
      <w:pPr>
        <w:numPr>
          <w:ilvl w:val="0"/>
          <w:numId w:val="10"/>
        </w:numPr>
        <w:jc w:val="both"/>
      </w:pPr>
      <w:r w:rsidRPr="00D10BB6">
        <w:rPr>
          <w:b/>
          <w:bCs/>
        </w:rPr>
        <w:t>Queries</w:t>
      </w:r>
      <w:r w:rsidRPr="00D10BB6">
        <w:t>: A list of SQL queries is provided to the environment (queries).</w:t>
      </w:r>
      <w:r>
        <w:t xml:space="preserve"> The queries are from the dataset used to train our ML model.</w:t>
      </w:r>
      <w:r w:rsidRPr="00D10BB6">
        <w:t xml:space="preserve"> These are used as the starting points for modifications.</w:t>
      </w:r>
    </w:p>
    <w:p w14:paraId="2366E4E7" w14:textId="77777777" w:rsidR="00D10BB6" w:rsidRDefault="00D10BB6" w:rsidP="001A1DD0">
      <w:pPr>
        <w:numPr>
          <w:ilvl w:val="0"/>
          <w:numId w:val="10"/>
        </w:numPr>
        <w:jc w:val="both"/>
      </w:pPr>
      <w:r w:rsidRPr="00D10BB6">
        <w:rPr>
          <w:b/>
          <w:bCs/>
        </w:rPr>
        <w:t>Actions</w:t>
      </w:r>
      <w:r w:rsidRPr="00D10BB6">
        <w:t xml:space="preserve">: The agent can select from a predefined list of </w:t>
      </w:r>
      <w:r w:rsidRPr="00D10BB6">
        <w:rPr>
          <w:b/>
          <w:bCs/>
        </w:rPr>
        <w:t>modifications</w:t>
      </w:r>
      <w:r w:rsidRPr="00D10BB6">
        <w:t xml:space="preserve"> to apply to a query (e.g., adding OR 1=1, changing quotes, or injecting a UNION SELECT statement).</w:t>
      </w:r>
    </w:p>
    <w:p w14:paraId="156A05FA" w14:textId="338BB7F1" w:rsidR="00D10BB6" w:rsidRPr="00D10BB6" w:rsidRDefault="001A1DD0" w:rsidP="001A1DD0">
      <w:pPr>
        <w:ind w:left="720"/>
        <w:jc w:val="both"/>
      </w:pPr>
      <w:r>
        <w:lastRenderedPageBreak/>
        <w:t xml:space="preserve"> </w:t>
      </w:r>
      <w:r w:rsidR="00D10BB6" w:rsidRPr="00D10BB6">
        <w:rPr>
          <w:noProof/>
        </w:rPr>
        <w:drawing>
          <wp:inline distT="0" distB="0" distL="0" distR="0" wp14:anchorId="10831FD1" wp14:editId="6C5677A7">
            <wp:extent cx="3825916" cy="2062163"/>
            <wp:effectExtent l="0" t="0" r="3175" b="0"/>
            <wp:docPr id="55428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9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882" cy="20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71D" w14:textId="77777777" w:rsidR="00D10BB6" w:rsidRPr="00D10BB6" w:rsidRDefault="00D10BB6" w:rsidP="001A1DD0">
      <w:pPr>
        <w:numPr>
          <w:ilvl w:val="0"/>
          <w:numId w:val="10"/>
        </w:numPr>
        <w:jc w:val="both"/>
      </w:pPr>
      <w:r w:rsidRPr="00D10BB6">
        <w:rPr>
          <w:b/>
          <w:bCs/>
        </w:rPr>
        <w:t>State Representation</w:t>
      </w:r>
      <w:r w:rsidRPr="00D10BB6">
        <w:t>:</w:t>
      </w:r>
    </w:p>
    <w:p w14:paraId="647CEB2A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t>The state is represented as a one-hot vector of length equal to the number of queries (e.g., if there are 5 queries, the state could be [0, 1, 0, 0, 0]).</w:t>
      </w:r>
    </w:p>
    <w:p w14:paraId="27569CFA" w14:textId="77777777" w:rsidR="00D10BB6" w:rsidRPr="00D10BB6" w:rsidRDefault="00D10BB6" w:rsidP="001A1DD0">
      <w:pPr>
        <w:numPr>
          <w:ilvl w:val="0"/>
          <w:numId w:val="10"/>
        </w:numPr>
        <w:jc w:val="both"/>
      </w:pPr>
      <w:r w:rsidRPr="00D10BB6">
        <w:rPr>
          <w:b/>
          <w:bCs/>
        </w:rPr>
        <w:t>Rewards</w:t>
      </w:r>
      <w:r w:rsidRPr="00D10BB6">
        <w:t>:</w:t>
      </w:r>
    </w:p>
    <w:p w14:paraId="40D0D9D1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t>If the query successfully bypasses the detection model (check_bypass), the agent receives a reward of 1.</w:t>
      </w:r>
    </w:p>
    <w:p w14:paraId="27410D34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t>A diversity bonus of 0.1 is added for generating unique queries.</w:t>
      </w:r>
    </w:p>
    <w:p w14:paraId="05A45B69" w14:textId="77777777" w:rsidR="00D10BB6" w:rsidRPr="00D10BB6" w:rsidRDefault="00D10BB6" w:rsidP="001A1DD0">
      <w:pPr>
        <w:numPr>
          <w:ilvl w:val="0"/>
          <w:numId w:val="10"/>
        </w:numPr>
        <w:jc w:val="both"/>
      </w:pPr>
      <w:r w:rsidRPr="00D10BB6">
        <w:rPr>
          <w:b/>
          <w:bCs/>
        </w:rPr>
        <w:t>Methods</w:t>
      </w:r>
      <w:r w:rsidRPr="00D10BB6">
        <w:t>:</w:t>
      </w:r>
    </w:p>
    <w:p w14:paraId="0D53849E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rPr>
          <w:b/>
          <w:bCs/>
        </w:rPr>
        <w:t>modify_query(query, action)</w:t>
      </w:r>
      <w:r w:rsidRPr="00D10BB6">
        <w:t>: Modifies the query based on the selected action.</w:t>
      </w:r>
    </w:p>
    <w:p w14:paraId="58136116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rPr>
          <w:b/>
          <w:bCs/>
        </w:rPr>
        <w:t>reset()</w:t>
      </w:r>
      <w:r w:rsidRPr="00D10BB6">
        <w:t>: Randomly initializes the environment state.</w:t>
      </w:r>
    </w:p>
    <w:p w14:paraId="7A8071F7" w14:textId="77777777" w:rsidR="00D10BB6" w:rsidRPr="00D10BB6" w:rsidRDefault="00D10BB6" w:rsidP="001A1DD0">
      <w:pPr>
        <w:numPr>
          <w:ilvl w:val="1"/>
          <w:numId w:val="10"/>
        </w:numPr>
        <w:jc w:val="both"/>
      </w:pPr>
      <w:r w:rsidRPr="00D10BB6">
        <w:rPr>
          <w:b/>
          <w:bCs/>
        </w:rPr>
        <w:t>step(action)</w:t>
      </w:r>
      <w:r w:rsidRPr="00D10BB6">
        <w:t>:</w:t>
      </w:r>
    </w:p>
    <w:p w14:paraId="2CA0FCEE" w14:textId="77777777" w:rsidR="00D10BB6" w:rsidRPr="00D10BB6" w:rsidRDefault="00D10BB6" w:rsidP="001A1DD0">
      <w:pPr>
        <w:numPr>
          <w:ilvl w:val="2"/>
          <w:numId w:val="10"/>
        </w:numPr>
        <w:jc w:val="both"/>
      </w:pPr>
      <w:r w:rsidRPr="00D10BB6">
        <w:t>Executes the chosen action.</w:t>
      </w:r>
    </w:p>
    <w:p w14:paraId="3713F507" w14:textId="77777777" w:rsidR="00D10BB6" w:rsidRPr="00D10BB6" w:rsidRDefault="00D10BB6" w:rsidP="001A1DD0">
      <w:pPr>
        <w:numPr>
          <w:ilvl w:val="2"/>
          <w:numId w:val="10"/>
        </w:numPr>
        <w:jc w:val="both"/>
      </w:pPr>
      <w:r w:rsidRPr="00D10BB6">
        <w:t>Determines the reward based on the model's prediction (check_bypass).</w:t>
      </w:r>
    </w:p>
    <w:p w14:paraId="13ABDAB9" w14:textId="77777777" w:rsidR="00D10BB6" w:rsidRPr="00D10BB6" w:rsidRDefault="00D10BB6" w:rsidP="001A1DD0">
      <w:pPr>
        <w:numPr>
          <w:ilvl w:val="2"/>
          <w:numId w:val="10"/>
        </w:numPr>
        <w:jc w:val="both"/>
      </w:pPr>
      <w:r w:rsidRPr="00D10BB6">
        <w:t>Transitions to a new query state.</w:t>
      </w:r>
    </w:p>
    <w:p w14:paraId="42F2A221" w14:textId="77777777" w:rsidR="00D10BB6" w:rsidRPr="00D10BB6" w:rsidRDefault="00D10BB6" w:rsidP="001A1DD0">
      <w:pPr>
        <w:numPr>
          <w:ilvl w:val="2"/>
          <w:numId w:val="10"/>
        </w:numPr>
        <w:jc w:val="both"/>
      </w:pPr>
      <w:r w:rsidRPr="00D10BB6">
        <w:t>Signals whether the episode is complete.</w:t>
      </w:r>
    </w:p>
    <w:p w14:paraId="7142AB4B" w14:textId="77777777" w:rsidR="00D10BB6" w:rsidRPr="00D10BB6" w:rsidRDefault="00D10BB6" w:rsidP="001A1DD0">
      <w:pPr>
        <w:ind w:left="360"/>
        <w:jc w:val="both"/>
        <w:rPr>
          <w:b/>
          <w:bCs/>
        </w:rPr>
      </w:pPr>
      <w:r w:rsidRPr="00D10BB6">
        <w:rPr>
          <w:b/>
          <w:bCs/>
        </w:rPr>
        <w:t>Objective:</w:t>
      </w:r>
    </w:p>
    <w:p w14:paraId="25B25E40" w14:textId="63064992" w:rsidR="00D10BB6" w:rsidRDefault="00D10BB6" w:rsidP="001A1DD0">
      <w:pPr>
        <w:ind w:left="360"/>
        <w:jc w:val="both"/>
      </w:pPr>
      <w:r w:rsidRPr="00D10BB6">
        <w:t xml:space="preserve">Agents aim to learn which actions (modifications) </w:t>
      </w:r>
      <w:r w:rsidR="0032534D">
        <w:t>will most likely</w:t>
      </w:r>
      <w:r w:rsidRPr="00D10BB6">
        <w:t xml:space="preserve"> bypass the SQLi detection system.</w:t>
      </w:r>
    </w:p>
    <w:p w14:paraId="4F32A65C" w14:textId="77777777" w:rsidR="000A4FE4" w:rsidRDefault="000A4FE4" w:rsidP="001A1DD0">
      <w:pPr>
        <w:ind w:left="360"/>
        <w:jc w:val="both"/>
      </w:pPr>
    </w:p>
    <w:p w14:paraId="14CD17B6" w14:textId="77777777" w:rsidR="002F1268" w:rsidRPr="002F1268" w:rsidRDefault="002F1268" w:rsidP="001A1DD0">
      <w:pPr>
        <w:ind w:left="360"/>
        <w:jc w:val="both"/>
        <w:rPr>
          <w:b/>
          <w:bCs/>
        </w:rPr>
      </w:pPr>
      <w:r w:rsidRPr="002F1268">
        <w:rPr>
          <w:b/>
          <w:bCs/>
        </w:rPr>
        <w:t>2. Deep Q-Network (DQN) Agent</w:t>
      </w:r>
    </w:p>
    <w:p w14:paraId="1B13569F" w14:textId="3E505344" w:rsidR="002F1268" w:rsidRPr="002F1268" w:rsidRDefault="001A1DD0" w:rsidP="001A1DD0">
      <w:pPr>
        <w:ind w:left="360"/>
        <w:jc w:val="both"/>
      </w:pPr>
      <w:r>
        <w:t xml:space="preserve"> </w:t>
      </w:r>
      <w:r w:rsidR="002F1268" w:rsidRPr="002F1268">
        <w:t xml:space="preserve">The </w:t>
      </w:r>
      <w:r w:rsidR="002F1268" w:rsidRPr="002F1268">
        <w:rPr>
          <w:b/>
          <w:bCs/>
        </w:rPr>
        <w:t>DQN Agent</w:t>
      </w:r>
      <w:r w:rsidR="002F1268" w:rsidRPr="002F1268">
        <w:t xml:space="preserve"> uses reinforcement learning with neural networks to learn optimal actions.</w:t>
      </w:r>
    </w:p>
    <w:p w14:paraId="4FEED067" w14:textId="34FBE36B" w:rsidR="002F1268" w:rsidRPr="002F1268" w:rsidRDefault="001A1DD0" w:rsidP="001A1DD0">
      <w:pPr>
        <w:ind w:left="360"/>
        <w:jc w:val="both"/>
        <w:rPr>
          <w:b/>
          <w:bCs/>
        </w:rPr>
      </w:pPr>
      <w:r>
        <w:rPr>
          <w:b/>
          <w:bCs/>
        </w:rPr>
        <w:t xml:space="preserve">   </w:t>
      </w:r>
      <w:r w:rsidR="002F1268" w:rsidRPr="002F1268">
        <w:rPr>
          <w:b/>
          <w:bCs/>
        </w:rPr>
        <w:t>Key Features</w:t>
      </w:r>
    </w:p>
    <w:p w14:paraId="17BDD391" w14:textId="77777777" w:rsidR="002F1268" w:rsidRPr="002F1268" w:rsidRDefault="002F1268" w:rsidP="001A1DD0">
      <w:pPr>
        <w:numPr>
          <w:ilvl w:val="0"/>
          <w:numId w:val="11"/>
        </w:numPr>
        <w:jc w:val="both"/>
      </w:pPr>
      <w:r w:rsidRPr="002F1268">
        <w:rPr>
          <w:b/>
          <w:bCs/>
        </w:rPr>
        <w:t>Neural Networks</w:t>
      </w:r>
      <w:r w:rsidRPr="002F1268">
        <w:t>:</w:t>
      </w:r>
    </w:p>
    <w:p w14:paraId="47F6500C" w14:textId="4DCD8A34" w:rsidR="002331B8" w:rsidRPr="001A1DD0" w:rsidRDefault="002331B8" w:rsidP="001A1DD0">
      <w:pPr>
        <w:pStyle w:val="ListParagraph"/>
        <w:numPr>
          <w:ilvl w:val="1"/>
          <w:numId w:val="20"/>
        </w:numPr>
        <w:jc w:val="both"/>
        <w:rPr>
          <w:b/>
          <w:bCs/>
        </w:rPr>
      </w:pPr>
      <w:r w:rsidRPr="001A1DD0">
        <w:rPr>
          <w:b/>
          <w:bCs/>
        </w:rPr>
        <w:t>Q-Network</w:t>
      </w:r>
    </w:p>
    <w:p w14:paraId="2AE5D29D" w14:textId="4648AEB3" w:rsidR="001A1DD0" w:rsidRPr="001A1DD0" w:rsidRDefault="001A1DD0" w:rsidP="001A1DD0">
      <w:pPr>
        <w:pStyle w:val="ListParagraph"/>
        <w:numPr>
          <w:ilvl w:val="0"/>
          <w:numId w:val="22"/>
        </w:numPr>
        <w:jc w:val="both"/>
      </w:pPr>
      <w:r w:rsidRPr="001A1DD0">
        <w:rPr>
          <w:b/>
          <w:bCs/>
        </w:rPr>
        <w:lastRenderedPageBreak/>
        <w:t>Purpose</w:t>
      </w:r>
      <w:r w:rsidRPr="002331B8">
        <w:t xml:space="preserve">: This network </w:t>
      </w:r>
      <w:r w:rsidR="00DC5638">
        <w:t>approximates</w:t>
      </w:r>
      <w:r w:rsidRPr="002331B8">
        <w:t xml:space="preserve"> the Q-function</w:t>
      </w:r>
      <w:r>
        <w:t xml:space="preserve"> </w:t>
      </w:r>
      <w:r w:rsidRPr="002331B8">
        <w:t>Q(s,a;θ), which predicts the expected cumulative reward for taking a specific action a in a given state</w:t>
      </w:r>
      <w:r>
        <w:t xml:space="preserve"> </w:t>
      </w:r>
      <w:r w:rsidRPr="002331B8">
        <w:t>s.</w:t>
      </w:r>
    </w:p>
    <w:p w14:paraId="28179654" w14:textId="77777777" w:rsidR="002331B8" w:rsidRPr="002331B8" w:rsidRDefault="002331B8" w:rsidP="001A1DD0">
      <w:pPr>
        <w:numPr>
          <w:ilvl w:val="0"/>
          <w:numId w:val="12"/>
        </w:numPr>
        <w:jc w:val="both"/>
      </w:pPr>
      <w:r w:rsidRPr="002331B8">
        <w:rPr>
          <w:b/>
          <w:bCs/>
        </w:rPr>
        <w:t>Structure</w:t>
      </w:r>
      <w:r w:rsidRPr="002331B8">
        <w:t>:</w:t>
      </w:r>
    </w:p>
    <w:p w14:paraId="2BEECEA9" w14:textId="0956D670" w:rsidR="002331B8" w:rsidRPr="002331B8" w:rsidRDefault="002331B8" w:rsidP="001A1DD0">
      <w:pPr>
        <w:numPr>
          <w:ilvl w:val="1"/>
          <w:numId w:val="12"/>
        </w:numPr>
        <w:jc w:val="both"/>
      </w:pPr>
      <w:r w:rsidRPr="002331B8">
        <w:rPr>
          <w:b/>
          <w:bCs/>
        </w:rPr>
        <w:t>Input</w:t>
      </w:r>
      <w:r w:rsidRPr="002331B8">
        <w:t>: Represents the current state s, typically as a vector.</w:t>
      </w:r>
    </w:p>
    <w:p w14:paraId="037B0170" w14:textId="0385BAC7" w:rsidR="002331B8" w:rsidRPr="002331B8" w:rsidRDefault="002331B8" w:rsidP="001A1DD0">
      <w:pPr>
        <w:numPr>
          <w:ilvl w:val="1"/>
          <w:numId w:val="12"/>
        </w:numPr>
        <w:jc w:val="both"/>
      </w:pPr>
      <w:r w:rsidRPr="002331B8">
        <w:rPr>
          <w:b/>
          <w:bCs/>
        </w:rPr>
        <w:t>Hidden Layers</w:t>
      </w:r>
      <w:r w:rsidRPr="002331B8">
        <w:t>: Process the input through a series of fully connected (dense) layers with nonlinear activation  ReLU.</w:t>
      </w:r>
    </w:p>
    <w:p w14:paraId="20F2E993" w14:textId="507C6DA0" w:rsidR="002331B8" w:rsidRDefault="002331B8" w:rsidP="001A1DD0">
      <w:pPr>
        <w:numPr>
          <w:ilvl w:val="1"/>
          <w:numId w:val="12"/>
        </w:numPr>
        <w:jc w:val="both"/>
      </w:pPr>
      <w:r w:rsidRPr="002331B8">
        <w:rPr>
          <w:b/>
          <w:bCs/>
        </w:rPr>
        <w:t>Output</w:t>
      </w:r>
      <w:r w:rsidRPr="002331B8">
        <w:t>: Produces Q(s,a;θ) for all possible actions. The number of outputs equals the size of the action space.</w:t>
      </w:r>
    </w:p>
    <w:p w14:paraId="6231CD18" w14:textId="5F8557FF" w:rsidR="002331B8" w:rsidRPr="002331B8" w:rsidRDefault="001A1DD0" w:rsidP="001A1DD0">
      <w:pPr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2331B8">
        <w:rPr>
          <w:b/>
          <w:bCs/>
        </w:rPr>
        <w:t xml:space="preserve">     </w:t>
      </w:r>
      <w:r w:rsidR="002331B8" w:rsidRPr="002331B8">
        <w:rPr>
          <w:b/>
          <w:bCs/>
        </w:rPr>
        <w:t>1.2 Target Q-Network</w:t>
      </w:r>
    </w:p>
    <w:p w14:paraId="2B95FA52" w14:textId="77777777" w:rsidR="002331B8" w:rsidRPr="002331B8" w:rsidRDefault="002331B8" w:rsidP="001A1DD0">
      <w:pPr>
        <w:numPr>
          <w:ilvl w:val="0"/>
          <w:numId w:val="13"/>
        </w:numPr>
        <w:jc w:val="both"/>
      </w:pPr>
      <w:r w:rsidRPr="002331B8">
        <w:rPr>
          <w:b/>
          <w:bCs/>
        </w:rPr>
        <w:t>Purpose</w:t>
      </w:r>
      <w:r w:rsidRPr="002331B8">
        <w:t>: Provides stable Q-value targets during training, avoiding oscillations or divergence in the learning process.</w:t>
      </w:r>
    </w:p>
    <w:p w14:paraId="33B0E525" w14:textId="77777777" w:rsidR="002331B8" w:rsidRPr="002331B8" w:rsidRDefault="002331B8" w:rsidP="001A1DD0">
      <w:pPr>
        <w:numPr>
          <w:ilvl w:val="0"/>
          <w:numId w:val="13"/>
        </w:numPr>
        <w:jc w:val="both"/>
      </w:pPr>
      <w:r w:rsidRPr="002331B8">
        <w:rPr>
          <w:b/>
          <w:bCs/>
        </w:rPr>
        <w:t>Structure</w:t>
      </w:r>
      <w:r w:rsidRPr="002331B8">
        <w:t>: Identical to the Q-network (same layers and architecture), but the weights are updated less frequently.</w:t>
      </w:r>
    </w:p>
    <w:p w14:paraId="24538F9D" w14:textId="77777777" w:rsidR="002331B8" w:rsidRPr="002331B8" w:rsidRDefault="002331B8" w:rsidP="001A1DD0">
      <w:pPr>
        <w:numPr>
          <w:ilvl w:val="0"/>
          <w:numId w:val="13"/>
        </w:numPr>
        <w:jc w:val="both"/>
      </w:pPr>
      <w:r w:rsidRPr="002331B8">
        <w:rPr>
          <w:b/>
          <w:bCs/>
        </w:rPr>
        <w:t>Usage</w:t>
      </w:r>
      <w:r w:rsidRPr="002331B8">
        <w:t>:</w:t>
      </w:r>
    </w:p>
    <w:p w14:paraId="227DB324" w14:textId="7368265F" w:rsidR="002331B8" w:rsidRDefault="002331B8" w:rsidP="001A1DD0">
      <w:pPr>
        <w:numPr>
          <w:ilvl w:val="1"/>
          <w:numId w:val="13"/>
        </w:numPr>
        <w:jc w:val="both"/>
      </w:pPr>
      <w:r w:rsidRPr="002331B8">
        <w:t>During training, the target Q-network calculates the target Q-values using the Bellman equation</w:t>
      </w:r>
      <w:r w:rsidR="00CF60F2">
        <w:t>.</w:t>
      </w:r>
    </w:p>
    <w:p w14:paraId="313B40B6" w14:textId="3C33D9D3" w:rsidR="004C7FE4" w:rsidRDefault="004C7FE4" w:rsidP="004C7FE4">
      <w:pPr>
        <w:ind w:left="1440"/>
        <w:jc w:val="both"/>
      </w:pPr>
      <w:r w:rsidRPr="004C7FE4">
        <w:drawing>
          <wp:inline distT="0" distB="0" distL="0" distR="0" wp14:anchorId="2C38501E" wp14:editId="313364AA">
            <wp:extent cx="2225216" cy="293214"/>
            <wp:effectExtent l="0" t="0" r="3810" b="0"/>
            <wp:docPr id="18496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10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135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2BFF" w14:textId="77777777" w:rsidR="0057404A" w:rsidRDefault="0057404A" w:rsidP="0057404A">
      <w:pPr>
        <w:jc w:val="both"/>
      </w:pPr>
      <w:r>
        <w:t xml:space="preserve">                                    </w:t>
      </w:r>
      <w:r w:rsidRPr="0057404A">
        <w:rPr>
          <w:b/>
          <w:bCs/>
        </w:rPr>
        <w:t>r:</w:t>
      </w:r>
      <w:r>
        <w:t xml:space="preserve"> </w:t>
      </w:r>
      <w:r w:rsidRPr="0057404A">
        <w:t>The immediate reward received after taking action aaa in state sss.</w:t>
      </w:r>
    </w:p>
    <w:p w14:paraId="0E9A3281" w14:textId="7EE76BBD" w:rsidR="0057404A" w:rsidRPr="002331B8" w:rsidRDefault="0057404A" w:rsidP="00C0191C">
      <w:pPr>
        <w:jc w:val="both"/>
      </w:pPr>
      <w:r>
        <w:t xml:space="preserve">                                    </w:t>
      </w:r>
      <w:r w:rsidRPr="0057404A">
        <w:rPr>
          <w:b/>
          <w:bCs/>
        </w:rPr>
        <w:t>γ:</w:t>
      </w:r>
      <w:r>
        <w:t xml:space="preserve"> </w:t>
      </w:r>
      <w:r w:rsidRPr="0057404A">
        <w:t xml:space="preserve">The discount factor controls </w:t>
      </w:r>
      <w:r>
        <w:t>the importance of</w:t>
      </w:r>
      <w:r w:rsidRPr="0057404A">
        <w:t xml:space="preserve"> future rewards.</w:t>
      </w:r>
    </w:p>
    <w:p w14:paraId="4B4E2745" w14:textId="77777777" w:rsidR="002331B8" w:rsidRDefault="002331B8" w:rsidP="001A1DD0">
      <w:pPr>
        <w:numPr>
          <w:ilvl w:val="1"/>
          <w:numId w:val="13"/>
        </w:numPr>
        <w:jc w:val="both"/>
      </w:pPr>
      <w:r w:rsidRPr="002331B8">
        <w:t>Periodically, the weights of the Q-network are copied to the target Q-network using update_target_network.</w:t>
      </w:r>
    </w:p>
    <w:p w14:paraId="0D41D2F5" w14:textId="23C81486" w:rsidR="0003170F" w:rsidRPr="009C53FB" w:rsidRDefault="0003170F" w:rsidP="001A1DD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C53FB">
        <w:rPr>
          <w:b/>
          <w:bCs/>
        </w:rPr>
        <w:t xml:space="preserve"> Experience Replay</w:t>
      </w:r>
    </w:p>
    <w:p w14:paraId="3146B3E2" w14:textId="77777777" w:rsidR="0003170F" w:rsidRPr="0003170F" w:rsidRDefault="0003170F" w:rsidP="001A1DD0">
      <w:pPr>
        <w:numPr>
          <w:ilvl w:val="0"/>
          <w:numId w:val="14"/>
        </w:numPr>
        <w:jc w:val="both"/>
      </w:pPr>
      <w:r w:rsidRPr="0003170F">
        <w:rPr>
          <w:b/>
          <w:bCs/>
        </w:rPr>
        <w:t>Purpose</w:t>
      </w:r>
      <w:r w:rsidRPr="0003170F">
        <w:t>: Stores past experiences (state, action, reward, next state, done) in a buffer to break the correlation between consecutive samples and make learning more efficient.</w:t>
      </w:r>
    </w:p>
    <w:p w14:paraId="006FA565" w14:textId="77777777" w:rsidR="0003170F" w:rsidRPr="0003170F" w:rsidRDefault="0003170F" w:rsidP="001A1DD0">
      <w:pPr>
        <w:numPr>
          <w:ilvl w:val="0"/>
          <w:numId w:val="14"/>
        </w:numPr>
        <w:jc w:val="both"/>
      </w:pPr>
      <w:r w:rsidRPr="0003170F">
        <w:rPr>
          <w:b/>
          <w:bCs/>
        </w:rPr>
        <w:t>Process</w:t>
      </w:r>
      <w:r w:rsidRPr="0003170F">
        <w:t>:</w:t>
      </w:r>
    </w:p>
    <w:p w14:paraId="5628C152" w14:textId="7F8C58E2" w:rsidR="0003170F" w:rsidRDefault="0003170F" w:rsidP="001A1DD0">
      <w:pPr>
        <w:numPr>
          <w:ilvl w:val="1"/>
          <w:numId w:val="14"/>
        </w:numPr>
        <w:jc w:val="both"/>
      </w:pPr>
      <w:r w:rsidRPr="0003170F">
        <w:t>Experiences are sampled randomly in minibatches during training, ensuring that updates are based on a diverse set of past experiences rather than a single trajectory.</w:t>
      </w:r>
    </w:p>
    <w:p w14:paraId="097E3EAD" w14:textId="7EF64545" w:rsidR="00774415" w:rsidRPr="009C53FB" w:rsidRDefault="00774415" w:rsidP="001A1DD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C53FB">
        <w:rPr>
          <w:b/>
          <w:bCs/>
        </w:rPr>
        <w:t>Loss Function</w:t>
      </w:r>
    </w:p>
    <w:p w14:paraId="528774F3" w14:textId="796838F0" w:rsidR="002331B8" w:rsidRDefault="00774415" w:rsidP="001A1DD0">
      <w:pPr>
        <w:numPr>
          <w:ilvl w:val="0"/>
          <w:numId w:val="15"/>
        </w:numPr>
        <w:jc w:val="both"/>
      </w:pPr>
      <w:r w:rsidRPr="00774415">
        <w:t>The agent minimizes the mean squared error (MSE) loss between the predicted Q-values and the target Q-values</w:t>
      </w:r>
    </w:p>
    <w:p w14:paraId="128B075E" w14:textId="77777777" w:rsidR="00CF60F2" w:rsidRPr="00CF60F2" w:rsidRDefault="00CF60F2" w:rsidP="001A1DD0">
      <w:pPr>
        <w:jc w:val="both"/>
        <w:rPr>
          <w:b/>
          <w:bCs/>
        </w:rPr>
      </w:pPr>
      <w:r w:rsidRPr="00CF60F2">
        <w:rPr>
          <w:b/>
          <w:bCs/>
        </w:rPr>
        <w:t>3. Simple Q-Learning Agent</w:t>
      </w:r>
    </w:p>
    <w:p w14:paraId="7AA64DCD" w14:textId="77777777" w:rsidR="00CF60F2" w:rsidRPr="00CF60F2" w:rsidRDefault="00CF60F2" w:rsidP="001A1DD0">
      <w:pPr>
        <w:jc w:val="both"/>
      </w:pPr>
      <w:r w:rsidRPr="00CF60F2">
        <w:t xml:space="preserve">The </w:t>
      </w:r>
      <w:r w:rsidRPr="00CF60F2">
        <w:rPr>
          <w:b/>
          <w:bCs/>
        </w:rPr>
        <w:t>Simple Agent</w:t>
      </w:r>
      <w:r w:rsidRPr="00CF60F2">
        <w:t xml:space="preserve"> uses a classic tabular Q-learning approach.</w:t>
      </w:r>
    </w:p>
    <w:p w14:paraId="5903BB90" w14:textId="77777777" w:rsidR="00CF60F2" w:rsidRPr="00CF60F2" w:rsidRDefault="00CF60F2" w:rsidP="001A1DD0">
      <w:pPr>
        <w:jc w:val="both"/>
        <w:rPr>
          <w:b/>
          <w:bCs/>
        </w:rPr>
      </w:pPr>
      <w:r w:rsidRPr="00CF60F2">
        <w:rPr>
          <w:b/>
          <w:bCs/>
        </w:rPr>
        <w:t>Key Features</w:t>
      </w:r>
    </w:p>
    <w:p w14:paraId="7F3F7A85" w14:textId="77777777" w:rsidR="00CF60F2" w:rsidRPr="00CF60F2" w:rsidRDefault="00CF60F2" w:rsidP="001A1DD0">
      <w:pPr>
        <w:numPr>
          <w:ilvl w:val="0"/>
          <w:numId w:val="16"/>
        </w:numPr>
        <w:jc w:val="both"/>
      </w:pPr>
      <w:r w:rsidRPr="00CF60F2">
        <w:rPr>
          <w:b/>
          <w:bCs/>
        </w:rPr>
        <w:lastRenderedPageBreak/>
        <w:t>Q-Table</w:t>
      </w:r>
      <w:r w:rsidRPr="00CF60F2">
        <w:t>:</w:t>
      </w:r>
    </w:p>
    <w:p w14:paraId="414C4025" w14:textId="77777777" w:rsidR="00CF60F2" w:rsidRPr="00CF60F2" w:rsidRDefault="00CF60F2" w:rsidP="001A1DD0">
      <w:pPr>
        <w:numPr>
          <w:ilvl w:val="1"/>
          <w:numId w:val="16"/>
        </w:numPr>
        <w:jc w:val="both"/>
      </w:pPr>
      <w:r w:rsidRPr="00CF60F2">
        <w:t>A matrix where rows represent states and columns represent actions.</w:t>
      </w:r>
    </w:p>
    <w:p w14:paraId="2545A0C9" w14:textId="347FC484" w:rsidR="00CF60F2" w:rsidRPr="00CF60F2" w:rsidRDefault="00CF60F2" w:rsidP="001A1DD0">
      <w:pPr>
        <w:numPr>
          <w:ilvl w:val="1"/>
          <w:numId w:val="16"/>
        </w:numPr>
        <w:jc w:val="both"/>
      </w:pPr>
      <w:r w:rsidRPr="00CF60F2">
        <w:t>Each entry, Q(s,a), represents the expected future reward for taking action a in state s.</w:t>
      </w:r>
    </w:p>
    <w:p w14:paraId="7B361496" w14:textId="77777777" w:rsidR="00CF60F2" w:rsidRPr="00CF60F2" w:rsidRDefault="00CF60F2" w:rsidP="001A1DD0">
      <w:pPr>
        <w:numPr>
          <w:ilvl w:val="0"/>
          <w:numId w:val="16"/>
        </w:numPr>
        <w:jc w:val="both"/>
      </w:pPr>
      <w:r w:rsidRPr="00CF60F2">
        <w:rPr>
          <w:b/>
          <w:bCs/>
        </w:rPr>
        <w:t>Learning Rule</w:t>
      </w:r>
      <w:r w:rsidRPr="00CF60F2">
        <w:t>:</w:t>
      </w:r>
    </w:p>
    <w:p w14:paraId="64C0A8F7" w14:textId="0EC5282D" w:rsidR="00CF60F2" w:rsidRDefault="00CF60F2" w:rsidP="001A1DD0">
      <w:pPr>
        <w:numPr>
          <w:ilvl w:val="1"/>
          <w:numId w:val="16"/>
        </w:numPr>
        <w:jc w:val="both"/>
      </w:pPr>
      <w:r w:rsidRPr="00CF60F2">
        <w:t>Updates the Q-value using the Bellman equation</w:t>
      </w:r>
      <w:r w:rsidR="00A66095">
        <w:t>:</w:t>
      </w:r>
    </w:p>
    <w:p w14:paraId="51AA9898" w14:textId="65B6D392" w:rsidR="00A66095" w:rsidRPr="00CF60F2" w:rsidRDefault="00A66095" w:rsidP="00A66095">
      <w:pPr>
        <w:ind w:left="1440"/>
        <w:jc w:val="both"/>
      </w:pPr>
      <w:r w:rsidRPr="00A66095">
        <w:drawing>
          <wp:inline distT="0" distB="0" distL="0" distR="0" wp14:anchorId="31DF83F9" wp14:editId="60F71EE1">
            <wp:extent cx="3020023" cy="320204"/>
            <wp:effectExtent l="0" t="0" r="0" b="3810"/>
            <wp:docPr id="26858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8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418" cy="3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A7A" w14:textId="2953C425" w:rsidR="002F1268" w:rsidRPr="002F1268" w:rsidRDefault="002F1268" w:rsidP="001A1DD0">
      <w:pPr>
        <w:pStyle w:val="ListParagraph"/>
        <w:numPr>
          <w:ilvl w:val="0"/>
          <w:numId w:val="16"/>
        </w:numPr>
        <w:jc w:val="both"/>
      </w:pPr>
      <w:r w:rsidRPr="009C53FB">
        <w:rPr>
          <w:b/>
          <w:bCs/>
        </w:rPr>
        <w:t>Exploration vs. Exploitation</w:t>
      </w:r>
      <w:r w:rsidRPr="002F1268">
        <w:t>:</w:t>
      </w:r>
    </w:p>
    <w:p w14:paraId="663C4B89" w14:textId="77777777" w:rsidR="002F1268" w:rsidRPr="002F1268" w:rsidRDefault="002F1268" w:rsidP="001A1DD0">
      <w:pPr>
        <w:numPr>
          <w:ilvl w:val="1"/>
          <w:numId w:val="16"/>
        </w:numPr>
        <w:jc w:val="both"/>
      </w:pPr>
      <w:r w:rsidRPr="002F1268">
        <w:rPr>
          <w:b/>
          <w:bCs/>
        </w:rPr>
        <w:t>Epsilon-Greedy Policy</w:t>
      </w:r>
      <w:r w:rsidRPr="002F1268">
        <w:t>:</w:t>
      </w:r>
    </w:p>
    <w:p w14:paraId="322AB238" w14:textId="77777777" w:rsidR="002F1268" w:rsidRPr="002F1268" w:rsidRDefault="002F1268" w:rsidP="001A1DD0">
      <w:pPr>
        <w:numPr>
          <w:ilvl w:val="2"/>
          <w:numId w:val="16"/>
        </w:numPr>
        <w:jc w:val="both"/>
      </w:pPr>
      <w:r w:rsidRPr="002F1268">
        <w:t>Chooses a random action with probability epsilon (exploration).</w:t>
      </w:r>
    </w:p>
    <w:p w14:paraId="2B03D3F4" w14:textId="77777777" w:rsidR="002F1268" w:rsidRPr="002F1268" w:rsidRDefault="002F1268" w:rsidP="001A1DD0">
      <w:pPr>
        <w:numPr>
          <w:ilvl w:val="2"/>
          <w:numId w:val="16"/>
        </w:numPr>
        <w:jc w:val="both"/>
      </w:pPr>
      <w:r w:rsidRPr="002F1268">
        <w:t>Chooses the best-known action with 1 - epsilon (exploitation).</w:t>
      </w:r>
    </w:p>
    <w:p w14:paraId="4CE707AA" w14:textId="77777777" w:rsidR="002F1268" w:rsidRPr="002F1268" w:rsidRDefault="002F1268" w:rsidP="001A1DD0">
      <w:pPr>
        <w:numPr>
          <w:ilvl w:val="2"/>
          <w:numId w:val="16"/>
        </w:numPr>
        <w:jc w:val="both"/>
      </w:pPr>
      <w:r w:rsidRPr="002F1268">
        <w:t>Epsilon decays over time, gradually shifting from exploration to exploitation.</w:t>
      </w:r>
    </w:p>
    <w:p w14:paraId="7193DBC6" w14:textId="77777777" w:rsidR="002F1268" w:rsidRPr="002F1268" w:rsidRDefault="002F1268" w:rsidP="001A1DD0">
      <w:pPr>
        <w:numPr>
          <w:ilvl w:val="0"/>
          <w:numId w:val="16"/>
        </w:numPr>
        <w:jc w:val="both"/>
      </w:pPr>
      <w:r w:rsidRPr="002F1268">
        <w:rPr>
          <w:b/>
          <w:bCs/>
        </w:rPr>
        <w:t>Training Process</w:t>
      </w:r>
      <w:r w:rsidRPr="002F1268">
        <w:t>:</w:t>
      </w:r>
    </w:p>
    <w:p w14:paraId="50633B22" w14:textId="77777777" w:rsidR="002F1268" w:rsidRPr="002F1268" w:rsidRDefault="002F1268" w:rsidP="001A1DD0">
      <w:pPr>
        <w:numPr>
          <w:ilvl w:val="1"/>
          <w:numId w:val="16"/>
        </w:numPr>
        <w:jc w:val="both"/>
      </w:pPr>
      <w:r w:rsidRPr="002F1268">
        <w:rPr>
          <w:b/>
          <w:bCs/>
        </w:rPr>
        <w:t>Loss Function</w:t>
      </w:r>
      <w:r w:rsidRPr="002F1268">
        <w:t>:</w:t>
      </w:r>
    </w:p>
    <w:p w14:paraId="09E0591A" w14:textId="5EAF5033" w:rsidR="002F1268" w:rsidRPr="002F1268" w:rsidRDefault="002F1268" w:rsidP="001A1DD0">
      <w:pPr>
        <w:numPr>
          <w:ilvl w:val="2"/>
          <w:numId w:val="16"/>
        </w:numPr>
        <w:jc w:val="both"/>
      </w:pPr>
      <w:r w:rsidRPr="002F1268">
        <w:t>The loss is the mean squared error (MSE) between the predicted Q-values and the target Q-values</w:t>
      </w:r>
      <w:r w:rsidR="00BF299F">
        <w:t>.</w:t>
      </w:r>
    </w:p>
    <w:p w14:paraId="7EC6F470" w14:textId="77777777" w:rsidR="002F1268" w:rsidRPr="002F1268" w:rsidRDefault="002F1268" w:rsidP="001A1DD0">
      <w:pPr>
        <w:numPr>
          <w:ilvl w:val="2"/>
          <w:numId w:val="16"/>
        </w:numPr>
        <w:jc w:val="both"/>
      </w:pPr>
      <w:r w:rsidRPr="002F1268">
        <w:t>The Q-network learns to predict these target Q-values.</w:t>
      </w:r>
    </w:p>
    <w:p w14:paraId="319C5D28" w14:textId="77777777" w:rsidR="002F1268" w:rsidRPr="002F1268" w:rsidRDefault="002F1268" w:rsidP="001A1DD0">
      <w:pPr>
        <w:numPr>
          <w:ilvl w:val="1"/>
          <w:numId w:val="16"/>
        </w:numPr>
        <w:jc w:val="both"/>
      </w:pPr>
      <w:r w:rsidRPr="002F1268">
        <w:rPr>
          <w:b/>
          <w:bCs/>
        </w:rPr>
        <w:t>Optimizer</w:t>
      </w:r>
      <w:r w:rsidRPr="002F1268">
        <w:t>:</w:t>
      </w:r>
    </w:p>
    <w:p w14:paraId="56AE93BB" w14:textId="77777777" w:rsidR="002F1268" w:rsidRDefault="002F1268" w:rsidP="001A1DD0">
      <w:pPr>
        <w:numPr>
          <w:ilvl w:val="2"/>
          <w:numId w:val="16"/>
        </w:numPr>
        <w:jc w:val="both"/>
      </w:pPr>
      <w:r w:rsidRPr="002F1268">
        <w:t>Uses the Adam optimizer to update the network's weights.</w:t>
      </w:r>
    </w:p>
    <w:p w14:paraId="28AADFB4" w14:textId="703049FD" w:rsidR="00B917CC" w:rsidRDefault="00B917CC" w:rsidP="001A1DD0">
      <w:pPr>
        <w:jc w:val="both"/>
      </w:pPr>
      <w:r>
        <w:t xml:space="preserve">        5</w:t>
      </w:r>
      <w:r w:rsidRPr="00B917CC">
        <w:t xml:space="preserve">. </w:t>
      </w:r>
      <w:r w:rsidRPr="00B917CC">
        <w:rPr>
          <w:b/>
          <w:bCs/>
        </w:rPr>
        <w:t>Main Program</w:t>
      </w:r>
    </w:p>
    <w:p w14:paraId="36786737" w14:textId="55A18500" w:rsidR="00B917CC" w:rsidRPr="00B917CC" w:rsidRDefault="000A4FE4" w:rsidP="001A1DD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B917CC"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and Environment Initialization</w:t>
      </w:r>
      <w:r w:rsidR="00B917CC"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1C7170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a pre-trained SQLi detection model (</w:t>
      </w:r>
      <w:r w:rsidRPr="00B917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sqli_model.pkl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238A1F8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a dataset of queries (</w:t>
      </w:r>
      <w:r w:rsidRPr="00B917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sqli_dataset.csv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1AA5720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the SQLInjectionEnv with queries and actions.</w:t>
      </w:r>
    </w:p>
    <w:p w14:paraId="1EDD2AAA" w14:textId="77777777" w:rsidR="00B917CC" w:rsidRPr="00B917CC" w:rsidRDefault="00B917CC" w:rsidP="001A1DD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Agent Training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BA6C8A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DQNAgent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E2A71F" w14:textId="77777777" w:rsidR="00B917CC" w:rsidRPr="00B917CC" w:rsidRDefault="00B917CC" w:rsidP="001A1DD0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multiple episodes.</w:t>
      </w:r>
    </w:p>
    <w:p w14:paraId="272ED945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Agent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5200CF" w14:textId="77777777" w:rsidR="00B917CC" w:rsidRPr="00B917CC" w:rsidRDefault="00B917CC" w:rsidP="001A1DD0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multiple episodes.</w:t>
      </w:r>
    </w:p>
    <w:p w14:paraId="23F5EFC0" w14:textId="77777777" w:rsidR="00B917CC" w:rsidRPr="00B917CC" w:rsidRDefault="00B917CC" w:rsidP="001A1DD0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the Q-table after each action using the Q-learning rule.</w:t>
      </w:r>
    </w:p>
    <w:p w14:paraId="2CFB5777" w14:textId="77777777" w:rsidR="00B917CC" w:rsidRPr="00B917CC" w:rsidRDefault="00B917CC" w:rsidP="001A1DD0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Gradually reduces epsilon for better exploitation.</w:t>
      </w:r>
    </w:p>
    <w:p w14:paraId="41574B58" w14:textId="77777777" w:rsidR="00B917CC" w:rsidRPr="00B917CC" w:rsidRDefault="00B917CC" w:rsidP="001A1DD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Generation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F24403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Both agents generate modified queries during training.</w:t>
      </w:r>
    </w:p>
    <w:p w14:paraId="05280727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these queries to separate CSV files for further analysis.</w:t>
      </w:r>
    </w:p>
    <w:p w14:paraId="6BA71165" w14:textId="77777777" w:rsidR="00B917CC" w:rsidRPr="00B917CC" w:rsidRDefault="00B917CC" w:rsidP="001A1DD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and Detection</w:t>
      </w: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5352AC" w14:textId="77777777" w:rsidR="00B917CC" w:rsidRP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a user-provided SQL query.</w:t>
      </w:r>
    </w:p>
    <w:p w14:paraId="2E973114" w14:textId="77777777" w:rsidR="00B917CC" w:rsidRDefault="00B917CC" w:rsidP="001A1DD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the SQLi detection model to classify the query as malicious or benign.</w:t>
      </w:r>
    </w:p>
    <w:p w14:paraId="316301D9" w14:textId="4E7865C1" w:rsidR="00B917CC" w:rsidRPr="0032534D" w:rsidRDefault="008B75EC" w:rsidP="001A1DD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25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C) </w:t>
      </w:r>
      <w:r w:rsidR="00B917CC" w:rsidRPr="00325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Predicting newly generated queries.</w:t>
      </w:r>
    </w:p>
    <w:p w14:paraId="21C528CC" w14:textId="49D5DCBC" w:rsidR="00B917CC" w:rsidRDefault="00B917CC" w:rsidP="001A1D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newly generated queries </w:t>
      </w:r>
      <w:r w:rsidR="00424F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agents generate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passed to our ML model.</w:t>
      </w:r>
    </w:p>
    <w:p w14:paraId="147AD512" w14:textId="77777777" w:rsidR="00424FF4" w:rsidRPr="00424FF4" w:rsidRDefault="00424FF4" w:rsidP="00424FF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229DF1" w14:textId="77777777" w:rsidR="00B917CC" w:rsidRPr="002F1268" w:rsidRDefault="00B917CC" w:rsidP="001A1DD0">
      <w:pPr>
        <w:jc w:val="both"/>
      </w:pPr>
    </w:p>
    <w:p w14:paraId="1D154850" w14:textId="77777777" w:rsidR="002F1268" w:rsidRPr="00D10BB6" w:rsidRDefault="002F1268" w:rsidP="001A1DD0">
      <w:pPr>
        <w:ind w:left="360"/>
        <w:jc w:val="both"/>
      </w:pPr>
    </w:p>
    <w:p w14:paraId="6A00F75C" w14:textId="77777777" w:rsidR="00D10BB6" w:rsidRPr="00D95054" w:rsidRDefault="00D10BB6" w:rsidP="001A1DD0">
      <w:pPr>
        <w:ind w:left="360"/>
        <w:jc w:val="both"/>
      </w:pPr>
    </w:p>
    <w:sectPr w:rsidR="00D10BB6" w:rsidRPr="00D95054" w:rsidSect="001C4A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061"/>
    <w:multiLevelType w:val="multilevel"/>
    <w:tmpl w:val="45D6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1E35"/>
    <w:multiLevelType w:val="hybridMultilevel"/>
    <w:tmpl w:val="3048A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446A"/>
    <w:multiLevelType w:val="multilevel"/>
    <w:tmpl w:val="8D5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69B4"/>
    <w:multiLevelType w:val="multilevel"/>
    <w:tmpl w:val="FAD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B24A8"/>
    <w:multiLevelType w:val="multilevel"/>
    <w:tmpl w:val="0C8A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C2A60"/>
    <w:multiLevelType w:val="multilevel"/>
    <w:tmpl w:val="C8D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319E8"/>
    <w:multiLevelType w:val="multilevel"/>
    <w:tmpl w:val="FCE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37A0C"/>
    <w:multiLevelType w:val="hybridMultilevel"/>
    <w:tmpl w:val="617A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91CCA"/>
    <w:multiLevelType w:val="hybridMultilevel"/>
    <w:tmpl w:val="40928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91214"/>
    <w:multiLevelType w:val="multilevel"/>
    <w:tmpl w:val="58C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41FFD"/>
    <w:multiLevelType w:val="multilevel"/>
    <w:tmpl w:val="E87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7601A"/>
    <w:multiLevelType w:val="multilevel"/>
    <w:tmpl w:val="39DC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B3731"/>
    <w:multiLevelType w:val="hybridMultilevel"/>
    <w:tmpl w:val="3058FF9E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3" w15:restartNumberingAfterBreak="0">
    <w:nsid w:val="3D5C2649"/>
    <w:multiLevelType w:val="multilevel"/>
    <w:tmpl w:val="03006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24" w:hanging="1800"/>
      </w:pPr>
      <w:rPr>
        <w:rFonts w:hint="default"/>
      </w:rPr>
    </w:lvl>
  </w:abstractNum>
  <w:abstractNum w:abstractNumId="14" w15:restartNumberingAfterBreak="0">
    <w:nsid w:val="426724A4"/>
    <w:multiLevelType w:val="multilevel"/>
    <w:tmpl w:val="BD2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3686E"/>
    <w:multiLevelType w:val="multilevel"/>
    <w:tmpl w:val="138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51B2C"/>
    <w:multiLevelType w:val="multilevel"/>
    <w:tmpl w:val="1DE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F6AD4"/>
    <w:multiLevelType w:val="multilevel"/>
    <w:tmpl w:val="B85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AA61BA"/>
    <w:multiLevelType w:val="hybridMultilevel"/>
    <w:tmpl w:val="7892E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0335B"/>
    <w:multiLevelType w:val="multilevel"/>
    <w:tmpl w:val="D5C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F5D9F"/>
    <w:multiLevelType w:val="hybridMultilevel"/>
    <w:tmpl w:val="32AAF756"/>
    <w:lvl w:ilvl="0" w:tplc="81BA3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531EF"/>
    <w:multiLevelType w:val="hybridMultilevel"/>
    <w:tmpl w:val="A6EE7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D32E9"/>
    <w:multiLevelType w:val="multilevel"/>
    <w:tmpl w:val="990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A1DA7"/>
    <w:multiLevelType w:val="multilevel"/>
    <w:tmpl w:val="7B8C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F47395"/>
    <w:multiLevelType w:val="multilevel"/>
    <w:tmpl w:val="B85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5031F"/>
    <w:multiLevelType w:val="multilevel"/>
    <w:tmpl w:val="B85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656C14"/>
    <w:multiLevelType w:val="multilevel"/>
    <w:tmpl w:val="323E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227BD"/>
    <w:multiLevelType w:val="hybridMultilevel"/>
    <w:tmpl w:val="781A0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44CE4"/>
    <w:multiLevelType w:val="multilevel"/>
    <w:tmpl w:val="21CE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0156">
    <w:abstractNumId w:val="22"/>
  </w:num>
  <w:num w:numId="2" w16cid:durableId="1898587032">
    <w:abstractNumId w:val="0"/>
  </w:num>
  <w:num w:numId="3" w16cid:durableId="411270737">
    <w:abstractNumId w:val="10"/>
  </w:num>
  <w:num w:numId="4" w16cid:durableId="44917395">
    <w:abstractNumId w:val="15"/>
  </w:num>
  <w:num w:numId="5" w16cid:durableId="871117540">
    <w:abstractNumId w:val="7"/>
  </w:num>
  <w:num w:numId="6" w16cid:durableId="929460671">
    <w:abstractNumId w:val="1"/>
  </w:num>
  <w:num w:numId="7" w16cid:durableId="618146814">
    <w:abstractNumId w:val="9"/>
  </w:num>
  <w:num w:numId="8" w16cid:durableId="1628662038">
    <w:abstractNumId w:val="18"/>
  </w:num>
  <w:num w:numId="9" w16cid:durableId="2085299105">
    <w:abstractNumId w:val="8"/>
  </w:num>
  <w:num w:numId="10" w16cid:durableId="1371224225">
    <w:abstractNumId w:val="25"/>
  </w:num>
  <w:num w:numId="11" w16cid:durableId="1407455226">
    <w:abstractNumId w:val="11"/>
  </w:num>
  <w:num w:numId="12" w16cid:durableId="52700640">
    <w:abstractNumId w:val="28"/>
  </w:num>
  <w:num w:numId="13" w16cid:durableId="745491339">
    <w:abstractNumId w:val="14"/>
  </w:num>
  <w:num w:numId="14" w16cid:durableId="270161795">
    <w:abstractNumId w:val="26"/>
  </w:num>
  <w:num w:numId="15" w16cid:durableId="1941989926">
    <w:abstractNumId w:val="6"/>
  </w:num>
  <w:num w:numId="16" w16cid:durableId="1671058310">
    <w:abstractNumId w:val="23"/>
  </w:num>
  <w:num w:numId="17" w16cid:durableId="1545869783">
    <w:abstractNumId w:val="16"/>
  </w:num>
  <w:num w:numId="18" w16cid:durableId="73090574">
    <w:abstractNumId w:val="27"/>
  </w:num>
  <w:num w:numId="19" w16cid:durableId="861432491">
    <w:abstractNumId w:val="21"/>
  </w:num>
  <w:num w:numId="20" w16cid:durableId="1512065328">
    <w:abstractNumId w:val="13"/>
  </w:num>
  <w:num w:numId="21" w16cid:durableId="280232121">
    <w:abstractNumId w:val="24"/>
  </w:num>
  <w:num w:numId="22" w16cid:durableId="279723063">
    <w:abstractNumId w:val="17"/>
  </w:num>
  <w:num w:numId="23" w16cid:durableId="510492240">
    <w:abstractNumId w:val="4"/>
  </w:num>
  <w:num w:numId="24" w16cid:durableId="959189563">
    <w:abstractNumId w:val="2"/>
  </w:num>
  <w:num w:numId="25" w16cid:durableId="2004778642">
    <w:abstractNumId w:val="5"/>
  </w:num>
  <w:num w:numId="26" w16cid:durableId="1126894870">
    <w:abstractNumId w:val="12"/>
  </w:num>
  <w:num w:numId="27" w16cid:durableId="728847653">
    <w:abstractNumId w:val="20"/>
  </w:num>
  <w:num w:numId="28" w16cid:durableId="1970546977">
    <w:abstractNumId w:val="19"/>
  </w:num>
  <w:num w:numId="29" w16cid:durableId="426076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B1"/>
    <w:rsid w:val="0003170F"/>
    <w:rsid w:val="000A4FE4"/>
    <w:rsid w:val="001A1DD0"/>
    <w:rsid w:val="001C4A15"/>
    <w:rsid w:val="0021547C"/>
    <w:rsid w:val="002331B8"/>
    <w:rsid w:val="002B71B3"/>
    <w:rsid w:val="002F1268"/>
    <w:rsid w:val="0032534D"/>
    <w:rsid w:val="00397D7F"/>
    <w:rsid w:val="003E68B1"/>
    <w:rsid w:val="00424FF4"/>
    <w:rsid w:val="004C7FE4"/>
    <w:rsid w:val="0057404A"/>
    <w:rsid w:val="005B3732"/>
    <w:rsid w:val="005B62A7"/>
    <w:rsid w:val="00774415"/>
    <w:rsid w:val="008B75EC"/>
    <w:rsid w:val="009C53FB"/>
    <w:rsid w:val="00A66095"/>
    <w:rsid w:val="00B917CC"/>
    <w:rsid w:val="00BF299F"/>
    <w:rsid w:val="00C0191C"/>
    <w:rsid w:val="00CF60F2"/>
    <w:rsid w:val="00D10BB6"/>
    <w:rsid w:val="00D62C14"/>
    <w:rsid w:val="00D95054"/>
    <w:rsid w:val="00DA2602"/>
    <w:rsid w:val="00D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FC4A1"/>
  <w15:chartTrackingRefBased/>
  <w15:docId w15:val="{B7A056A4-D2B5-4860-8CC6-9D89B380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8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299F"/>
    <w:rPr>
      <w:color w:val="666666"/>
    </w:rPr>
  </w:style>
  <w:style w:type="character" w:styleId="Strong">
    <w:name w:val="Strong"/>
    <w:basedOn w:val="DefaultParagraphFont"/>
    <w:uiPriority w:val="22"/>
    <w:qFormat/>
    <w:rsid w:val="00B91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7C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C4A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4A1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Roll  No. :2201AI42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1090</Words>
  <Characters>5995</Characters>
  <Application>Microsoft Office Word</Application>
  <DocSecurity>0</DocSecurity>
  <Lines>171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Injection Detector Using Reinforcement Learning</dc:title>
  <dc:subject/>
  <dc:creator>Vaishika Agrwal</dc:creator>
  <cp:keywords/>
  <dc:description/>
  <cp:lastModifiedBy>Vaishika</cp:lastModifiedBy>
  <cp:revision>23</cp:revision>
  <dcterms:created xsi:type="dcterms:W3CDTF">2024-11-15T19:44:00Z</dcterms:created>
  <dcterms:modified xsi:type="dcterms:W3CDTF">2024-11-16T04:15:00Z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b23f27b2e365e1ffe8520264ccc26b5b0fdea81195d03c8e78c8c786beac2851</vt:lpwstr>
  </property>
</Properties>
</file>