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980A09" w14:textId="54452CA9" w:rsidR="00696D75" w:rsidRPr="00696D75" w:rsidRDefault="00696D75" w:rsidP="00696D75">
      <w:r w:rsidRPr="00696D75">
        <w:rPr>
          <w:noProof/>
        </w:rPr>
        <w:drawing>
          <wp:inline distT="0" distB="0" distL="0" distR="0" wp14:anchorId="10CBDF93" wp14:editId="784CCF7C">
            <wp:extent cx="9526" cy="9526"/>
            <wp:effectExtent l="0" t="0" r="0" b="0"/>
            <wp:docPr id="14656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5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E35F" w14:textId="72986B49" w:rsidR="003B1F3A" w:rsidRPr="003B1F3A" w:rsidRDefault="003B1F3A" w:rsidP="003B1F3A">
      <w:pPr>
        <w:shd w:val="clear" w:color="auto" w:fill="FFFFFF"/>
        <w:spacing w:before="90" w:after="90" w:line="240" w:lineRule="auto"/>
        <w:jc w:val="center"/>
        <w:outlineLvl w:val="3"/>
        <w:rPr>
          <w:rFonts w:ascii="Lato" w:eastAsia="Times New Roman" w:hAnsi="Lato" w:cs="Times New Roman"/>
          <w:b/>
          <w:bCs/>
          <w:color w:val="000000"/>
          <w:kern w:val="0"/>
          <w:sz w:val="27"/>
          <w:szCs w:val="27"/>
          <w:lang w:eastAsia="en-IN"/>
          <w14:ligatures w14:val="none"/>
        </w:rPr>
      </w:pPr>
      <w:r w:rsidRPr="003B1F3A">
        <w:rPr>
          <w:rFonts w:ascii="Lato" w:eastAsia="Times New Roman" w:hAnsi="Lato" w:cs="Times New Roman"/>
          <w:b/>
          <w:bCs/>
          <w:color w:val="000000"/>
          <w:kern w:val="0"/>
          <w:sz w:val="27"/>
          <w:szCs w:val="27"/>
          <w:lang w:eastAsia="en-IN"/>
          <w14:ligatures w14:val="none"/>
        </w:rPr>
        <w:t xml:space="preserve">Data </w:t>
      </w:r>
      <w:r>
        <w:rPr>
          <w:rFonts w:ascii="Lato" w:eastAsia="Times New Roman" w:hAnsi="Lato" w:cs="Times New Roman"/>
          <w:b/>
          <w:bCs/>
          <w:color w:val="000000"/>
          <w:kern w:val="0"/>
          <w:sz w:val="27"/>
          <w:szCs w:val="27"/>
          <w:lang w:eastAsia="en-IN"/>
          <w14:ligatures w14:val="none"/>
        </w:rPr>
        <w:t>Analytics</w:t>
      </w:r>
      <w:r w:rsidRPr="003B1F3A">
        <w:rPr>
          <w:rFonts w:ascii="Lato" w:eastAsia="Times New Roman" w:hAnsi="Lato" w:cs="Times New Roman"/>
          <w:b/>
          <w:bCs/>
          <w:color w:val="000000"/>
          <w:kern w:val="0"/>
          <w:sz w:val="27"/>
          <w:szCs w:val="27"/>
          <w:lang w:eastAsia="en-IN"/>
          <w14:ligatures w14:val="none"/>
        </w:rPr>
        <w:t xml:space="preserve"> Assignment-2</w:t>
      </w:r>
    </w:p>
    <w:p w14:paraId="438905E2" w14:textId="47A813E9" w:rsidR="003B1F3A" w:rsidRPr="003B1F3A" w:rsidRDefault="003B1F3A" w:rsidP="003B1F3A">
      <w:pPr>
        <w:shd w:val="clear" w:color="auto" w:fill="FFFFFF"/>
        <w:spacing w:before="90" w:after="90" w:line="240" w:lineRule="auto"/>
        <w:jc w:val="center"/>
        <w:outlineLvl w:val="3"/>
        <w:rPr>
          <w:rFonts w:ascii="Lato" w:eastAsia="Times New Roman" w:hAnsi="Lato" w:cs="Times New Roman"/>
          <w:b/>
          <w:bCs/>
          <w:color w:val="000000"/>
          <w:kern w:val="0"/>
          <w:sz w:val="27"/>
          <w:szCs w:val="27"/>
          <w:lang w:eastAsia="en-IN"/>
          <w14:ligatures w14:val="none"/>
        </w:rPr>
      </w:pPr>
      <w:r w:rsidRPr="003B1F3A">
        <w:rPr>
          <w:rFonts w:ascii="Lato" w:eastAsia="Times New Roman" w:hAnsi="Lato" w:cs="Times New Roman"/>
          <w:b/>
          <w:bCs/>
          <w:color w:val="000000"/>
          <w:kern w:val="0"/>
          <w:sz w:val="27"/>
          <w:szCs w:val="27"/>
          <w:lang w:eastAsia="en-IN"/>
          <w14:ligatures w14:val="none"/>
        </w:rPr>
        <w:t>Vaishnavi Dacharaju- 1309564</w:t>
      </w:r>
    </w:p>
    <w:p w14:paraId="4CFA8443" w14:textId="77777777" w:rsidR="003B1F3A" w:rsidRPr="003B1F3A" w:rsidRDefault="003B1F3A" w:rsidP="003B1F3A">
      <w:pPr>
        <w:shd w:val="clear" w:color="auto" w:fill="FFFFFF"/>
        <w:spacing w:before="90" w:after="90" w:line="240" w:lineRule="auto"/>
        <w:outlineLvl w:val="3"/>
        <w:rPr>
          <w:rFonts w:ascii="Lato" w:eastAsia="Times New Roman" w:hAnsi="Lato" w:cs="Times New Roman"/>
          <w:b/>
          <w:bCs/>
          <w:color w:val="000000"/>
          <w:kern w:val="0"/>
          <w:sz w:val="27"/>
          <w:szCs w:val="27"/>
          <w:lang w:eastAsia="en-IN"/>
          <w14:ligatures w14:val="none"/>
        </w:rPr>
      </w:pPr>
    </w:p>
    <w:p w14:paraId="4BDEDE83" w14:textId="12C28F27" w:rsidR="003B1F3A" w:rsidRPr="003B1F3A" w:rsidRDefault="003B1F3A" w:rsidP="003B1F3A">
      <w:pPr>
        <w:shd w:val="clear" w:color="auto" w:fill="FFFFFF"/>
        <w:spacing w:before="90" w:after="90" w:line="240" w:lineRule="auto"/>
        <w:outlineLvl w:val="3"/>
        <w:rPr>
          <w:rFonts w:ascii="Lato" w:eastAsia="Times New Roman" w:hAnsi="Lato" w:cs="Times New Roman"/>
          <w:b/>
          <w:bCs/>
          <w:color w:val="000000"/>
          <w:kern w:val="0"/>
          <w:sz w:val="27"/>
          <w:szCs w:val="27"/>
          <w:lang w:eastAsia="en-IN"/>
          <w14:ligatures w14:val="none"/>
        </w:rPr>
      </w:pPr>
      <w:r w:rsidRPr="003B1F3A">
        <w:rPr>
          <w:rFonts w:ascii="Lato" w:eastAsia="Times New Roman" w:hAnsi="Lato" w:cs="Times New Roman"/>
          <w:b/>
          <w:bCs/>
          <w:color w:val="000000"/>
          <w:kern w:val="0"/>
          <w:sz w:val="27"/>
          <w:szCs w:val="27"/>
          <w:lang w:eastAsia="en-IN"/>
          <w14:ligatures w14:val="none"/>
        </w:rPr>
        <w:t>Question 1: Data Preprocessing in R</w:t>
      </w:r>
    </w:p>
    <w:p w14:paraId="400B15D1" w14:textId="77777777" w:rsidR="003B1F3A" w:rsidRPr="003B1F3A" w:rsidRDefault="003B1F3A" w:rsidP="003B1F3A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3B1F3A">
        <w:rPr>
          <w:rFonts w:ascii="Lato" w:eastAsia="Times New Roman" w:hAnsi="Lato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Perform following tasks:</w:t>
      </w:r>
    </w:p>
    <w:p w14:paraId="0450BEAF" w14:textId="77777777" w:rsidR="003B1F3A" w:rsidRPr="003B1F3A" w:rsidRDefault="003B1F3A" w:rsidP="003B1F3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3B1F3A">
        <w:rPr>
          <w:rFonts w:ascii="Lato" w:eastAsia="Times New Roman" w:hAnsi="Lato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Write R code to explore attached </w:t>
      </w:r>
      <w:proofErr w:type="spellStart"/>
      <w:r w:rsidRPr="003B1F3A">
        <w:rPr>
          <w:rFonts w:ascii="Lato" w:eastAsia="Times New Roman" w:hAnsi="Lato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WestRoxbury</w:t>
      </w:r>
      <w:proofErr w:type="spellEnd"/>
      <w:r w:rsidRPr="003B1F3A">
        <w:rPr>
          <w:rFonts w:ascii="Lato" w:eastAsia="Times New Roman" w:hAnsi="Lato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 data in at least 5 ways. Check for missing data and outliers.</w:t>
      </w:r>
    </w:p>
    <w:p w14:paraId="4FE8F2DE" w14:textId="3DBADFB3" w:rsidR="001E0DCC" w:rsidRPr="003B1F3A" w:rsidRDefault="003B1F3A" w:rsidP="00696D7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3B1F3A">
        <w:rPr>
          <w:rFonts w:ascii="Lato" w:eastAsia="Times New Roman" w:hAnsi="Lato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Write R code to perform </w:t>
      </w:r>
      <w:proofErr w:type="spellStart"/>
      <w:r w:rsidRPr="003B1F3A">
        <w:rPr>
          <w:rFonts w:ascii="Lato" w:eastAsia="Times New Roman" w:hAnsi="Lato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BostonHousing</w:t>
      </w:r>
      <w:proofErr w:type="spellEnd"/>
      <w:r w:rsidRPr="003B1F3A">
        <w:rPr>
          <w:rFonts w:ascii="Lato" w:eastAsia="Times New Roman" w:hAnsi="Lato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 data exploration using basic and distribution charts</w:t>
      </w:r>
    </w:p>
    <w:p w14:paraId="70D9D29A" w14:textId="77777777" w:rsidR="001E0DCC" w:rsidRDefault="001E0DCC" w:rsidP="001E0DCC">
      <w:pPr>
        <w:pStyle w:val="Heading4"/>
      </w:pPr>
      <w:r>
        <w:t>Loading the Data</w:t>
      </w:r>
    </w:p>
    <w:p w14:paraId="2D10AF4E" w14:textId="49A7B2D7" w:rsidR="00696D75" w:rsidRDefault="001E0DCC" w:rsidP="001E0DCC">
      <w:pPr>
        <w:pStyle w:val="NormalWeb"/>
      </w:pPr>
      <w:r>
        <w:t>First, we load the datasets into R and display the first few rows to get an initial look at the data.</w:t>
      </w:r>
      <w:r w:rsidR="00696D75" w:rsidRPr="00696D75">
        <w:rPr>
          <w:noProof/>
        </w:rPr>
        <w:drawing>
          <wp:anchor distT="0" distB="0" distL="114300" distR="114300" simplePos="0" relativeHeight="251658240" behindDoc="0" locked="0" layoutInCell="1" allowOverlap="1" wp14:anchorId="1C16714F" wp14:editId="546E9DEA">
            <wp:simplePos x="0" y="731520"/>
            <wp:positionH relativeFrom="column">
              <wp:align>left</wp:align>
            </wp:positionH>
            <wp:positionV relativeFrom="paragraph">
              <wp:align>top</wp:align>
            </wp:positionV>
            <wp:extent cx="9525" cy="9525"/>
            <wp:effectExtent l="0" t="0" r="0" b="0"/>
            <wp:wrapSquare wrapText="bothSides"/>
            <wp:docPr id="189577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70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4784441A" w14:textId="5B5FB5C7" w:rsidR="00696D75" w:rsidRDefault="00696D75" w:rsidP="00696D75">
      <w:r w:rsidRPr="00696D75">
        <w:rPr>
          <w:noProof/>
        </w:rPr>
        <w:drawing>
          <wp:inline distT="0" distB="0" distL="0" distR="0" wp14:anchorId="01CD7F1E" wp14:editId="439263FC">
            <wp:extent cx="7459116" cy="2743583"/>
            <wp:effectExtent l="0" t="0" r="8890" b="0"/>
            <wp:docPr id="157380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099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59116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922C6" w14:textId="6E57F9FA" w:rsidR="00696D75" w:rsidRPr="001E0DCC" w:rsidRDefault="001E0DCC" w:rsidP="00696D75">
      <w:pPr>
        <w:rPr>
          <w:b/>
          <w:bCs/>
          <w:sz w:val="28"/>
          <w:szCs w:val="28"/>
        </w:rPr>
      </w:pPr>
      <w:r>
        <w:t xml:space="preserve">                 </w:t>
      </w:r>
      <w:r>
        <w:tab/>
      </w:r>
      <w:r w:rsidRPr="001E0DCC">
        <w:rPr>
          <w:b/>
          <w:bCs/>
          <w:sz w:val="28"/>
          <w:szCs w:val="28"/>
        </w:rPr>
        <w:t xml:space="preserve">Data </w:t>
      </w:r>
    </w:p>
    <w:p w14:paraId="709A85B0" w14:textId="0482B8F1" w:rsidR="00696D75" w:rsidRDefault="00696D75" w:rsidP="00696D75">
      <w:r>
        <w:t xml:space="preserve">                 </w:t>
      </w:r>
      <w:r w:rsidRPr="00696D75">
        <w:rPr>
          <w:noProof/>
        </w:rPr>
        <w:drawing>
          <wp:inline distT="0" distB="0" distL="0" distR="0" wp14:anchorId="13493345" wp14:editId="7A408C85">
            <wp:extent cx="6344535" cy="3315163"/>
            <wp:effectExtent l="0" t="0" r="0" b="0"/>
            <wp:docPr id="182916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605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4535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A4D9F" w14:textId="77777777" w:rsidR="00696D75" w:rsidRDefault="00696D75" w:rsidP="00696D75"/>
    <w:p w14:paraId="0BBC529A" w14:textId="77777777" w:rsidR="00696D75" w:rsidRDefault="00696D75" w:rsidP="00696D75"/>
    <w:p w14:paraId="35CA39DD" w14:textId="3D7B00AB" w:rsidR="00696D75" w:rsidRDefault="00696D75" w:rsidP="00696D75">
      <w:r>
        <w:lastRenderedPageBreak/>
        <w:t xml:space="preserve">     </w:t>
      </w:r>
      <w:r w:rsidRPr="00696D75">
        <w:rPr>
          <w:noProof/>
        </w:rPr>
        <w:drawing>
          <wp:inline distT="0" distB="0" distL="0" distR="0" wp14:anchorId="38005816" wp14:editId="00401824">
            <wp:extent cx="7344800" cy="4820323"/>
            <wp:effectExtent l="0" t="0" r="8890" b="0"/>
            <wp:docPr id="159561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13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44800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B6D18" w14:textId="77777777" w:rsidR="00696D75" w:rsidRDefault="00696D75" w:rsidP="00696D75"/>
    <w:p w14:paraId="4284DF36" w14:textId="6867AB5A" w:rsidR="00696D75" w:rsidRDefault="00696D75" w:rsidP="00696D75">
      <w:r w:rsidRPr="00696D75">
        <w:rPr>
          <w:noProof/>
        </w:rPr>
        <w:drawing>
          <wp:inline distT="0" distB="0" distL="0" distR="0" wp14:anchorId="6C25795A" wp14:editId="74AD73D8">
            <wp:extent cx="7544853" cy="3962953"/>
            <wp:effectExtent l="0" t="0" r="0" b="0"/>
            <wp:docPr id="196817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72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4853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4413" w14:textId="77777777" w:rsidR="001E0DCC" w:rsidRPr="001E0DCC" w:rsidRDefault="001E0DCC" w:rsidP="001E0DCC">
      <w:pPr>
        <w:pStyle w:val="Heading4"/>
        <w:rPr>
          <w:sz w:val="28"/>
          <w:szCs w:val="28"/>
        </w:rPr>
      </w:pPr>
      <w:r w:rsidRPr="001E0DCC">
        <w:rPr>
          <w:sz w:val="28"/>
          <w:szCs w:val="28"/>
        </w:rPr>
        <w:t>Checking for Missing Data</w:t>
      </w:r>
    </w:p>
    <w:p w14:paraId="1E631269" w14:textId="19B2C7FD" w:rsidR="006A7636" w:rsidRPr="001E0DCC" w:rsidRDefault="001E0DCC" w:rsidP="001E0DCC">
      <w:pPr>
        <w:pStyle w:val="NormalWeb"/>
        <w:rPr>
          <w:sz w:val="28"/>
          <w:szCs w:val="28"/>
        </w:rPr>
      </w:pPr>
      <w:r w:rsidRPr="001E0DCC">
        <w:rPr>
          <w:sz w:val="28"/>
          <w:szCs w:val="28"/>
        </w:rPr>
        <w:t>We check for missing values in each dataset to identify any potential data quality issues.</w:t>
      </w:r>
    </w:p>
    <w:p w14:paraId="1FD742F4" w14:textId="4B1F00C3" w:rsidR="006A7636" w:rsidRDefault="006A7636" w:rsidP="006A7636">
      <w:r w:rsidRPr="006A7636">
        <w:rPr>
          <w:noProof/>
        </w:rPr>
        <w:lastRenderedPageBreak/>
        <w:drawing>
          <wp:inline distT="0" distB="0" distL="0" distR="0" wp14:anchorId="7F6D2721" wp14:editId="19832B94">
            <wp:extent cx="7173326" cy="1638529"/>
            <wp:effectExtent l="0" t="0" r="0" b="0"/>
            <wp:docPr id="35604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493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73326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1881" w14:textId="77777777" w:rsidR="001E0DCC" w:rsidRDefault="001E0DCC" w:rsidP="001E0DCC">
      <w:pPr>
        <w:pStyle w:val="Heading4"/>
      </w:pPr>
      <w:r>
        <w:t>Summary Statistics</w:t>
      </w:r>
    </w:p>
    <w:p w14:paraId="7FC41297" w14:textId="3ECDE510" w:rsidR="006A7636" w:rsidRDefault="001E0DCC" w:rsidP="001E0DCC">
      <w:pPr>
        <w:pStyle w:val="NormalWeb"/>
      </w:pPr>
      <w:r>
        <w:t>Next, we generate summary statistics for each dataset to understand the central tendency and dispersion of the data.</w:t>
      </w:r>
      <w:r w:rsidR="006A7636">
        <w:t xml:space="preserve">                                                    </w:t>
      </w:r>
      <w:r w:rsidR="006A7636" w:rsidRPr="006A7636">
        <w:rPr>
          <w:noProof/>
        </w:rPr>
        <w:drawing>
          <wp:inline distT="0" distB="0" distL="0" distR="0" wp14:anchorId="289658AB" wp14:editId="3F2503C4">
            <wp:extent cx="6774180" cy="4286250"/>
            <wp:effectExtent l="0" t="0" r="7620" b="0"/>
            <wp:docPr id="90221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165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75130" cy="428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0829" w14:textId="77777777" w:rsidR="006A7636" w:rsidRDefault="006A7636" w:rsidP="006A7636"/>
    <w:p w14:paraId="515D9F70" w14:textId="21FB583D" w:rsidR="001E0DCC" w:rsidRPr="001E0DCC" w:rsidRDefault="006A7636" w:rsidP="001E0DCC">
      <w:pPr>
        <w:pStyle w:val="Heading4"/>
        <w:rPr>
          <w:sz w:val="28"/>
          <w:szCs w:val="28"/>
        </w:rPr>
      </w:pPr>
      <w:r w:rsidRPr="001E0DCC">
        <w:rPr>
          <w:sz w:val="28"/>
          <w:szCs w:val="28"/>
        </w:rPr>
        <w:t xml:space="preserve"> </w:t>
      </w:r>
      <w:r w:rsidR="001E0DCC" w:rsidRPr="001E0DCC">
        <w:rPr>
          <w:sz w:val="28"/>
          <w:szCs w:val="28"/>
        </w:rPr>
        <w:t>Identifying Outliers</w:t>
      </w:r>
    </w:p>
    <w:p w14:paraId="0FBA5F76" w14:textId="77777777" w:rsidR="001E0DCC" w:rsidRDefault="001E0DCC" w:rsidP="001E0DCC">
      <w:pPr>
        <w:pStyle w:val="NormalWeb"/>
      </w:pPr>
      <w:r w:rsidRPr="001E0DCC">
        <w:rPr>
          <w:sz w:val="28"/>
          <w:szCs w:val="28"/>
        </w:rPr>
        <w:t>We use boxplots to identify outliers in the numeric attributes of each dataset</w:t>
      </w:r>
      <w:r>
        <w:t>.</w:t>
      </w:r>
    </w:p>
    <w:p w14:paraId="306E5B71" w14:textId="7BECE830" w:rsidR="006A7636" w:rsidRDefault="006A7636" w:rsidP="006A7636">
      <w:r>
        <w:t xml:space="preserve">       </w:t>
      </w:r>
    </w:p>
    <w:p w14:paraId="2C78E82A" w14:textId="235E3BE3" w:rsidR="006A7636" w:rsidRDefault="006A7636" w:rsidP="006A7636">
      <w:r>
        <w:lastRenderedPageBreak/>
        <w:t xml:space="preserve">                   </w:t>
      </w:r>
      <w:r w:rsidRPr="006A7636">
        <w:rPr>
          <w:noProof/>
        </w:rPr>
        <w:drawing>
          <wp:inline distT="0" distB="0" distL="0" distR="0" wp14:anchorId="09A17ED6" wp14:editId="138B969C">
            <wp:extent cx="6249272" cy="5163271"/>
            <wp:effectExtent l="0" t="0" r="0" b="0"/>
            <wp:docPr id="11495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36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49272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F060C" w14:textId="29713A90" w:rsidR="006A7636" w:rsidRDefault="006A7636" w:rsidP="006A7636"/>
    <w:p w14:paraId="3F3B9E99" w14:textId="77777777" w:rsidR="006A7636" w:rsidRDefault="006A7636" w:rsidP="006A7636"/>
    <w:p w14:paraId="5326ADE1" w14:textId="50469005" w:rsidR="006A7636" w:rsidRDefault="006A7636" w:rsidP="006A7636">
      <w:r>
        <w:lastRenderedPageBreak/>
        <w:t xml:space="preserve">                    </w:t>
      </w:r>
      <w:r w:rsidRPr="006A7636">
        <w:rPr>
          <w:noProof/>
        </w:rPr>
        <w:drawing>
          <wp:inline distT="0" distB="0" distL="0" distR="0" wp14:anchorId="1937AB81" wp14:editId="07BB3EF2">
            <wp:extent cx="6335009" cy="5210902"/>
            <wp:effectExtent l="0" t="0" r="8890" b="8890"/>
            <wp:docPr id="113127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779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F9CE" w14:textId="77777777" w:rsidR="006A7636" w:rsidRDefault="006A7636" w:rsidP="006A7636"/>
    <w:p w14:paraId="1D158D95" w14:textId="77777777" w:rsidR="006A7636" w:rsidRDefault="006A7636" w:rsidP="006A7636"/>
    <w:p w14:paraId="1B4B533A" w14:textId="441C6E7D" w:rsidR="006A7636" w:rsidRDefault="006A7636" w:rsidP="006A7636">
      <w:r>
        <w:t xml:space="preserve">      </w:t>
      </w:r>
      <w:r w:rsidRPr="006A7636">
        <w:rPr>
          <w:noProof/>
        </w:rPr>
        <w:drawing>
          <wp:inline distT="0" distB="0" distL="0" distR="0" wp14:anchorId="3C4BFFE1" wp14:editId="4AA43E9E">
            <wp:extent cx="7354326" cy="1152686"/>
            <wp:effectExtent l="0" t="0" r="0" b="9525"/>
            <wp:docPr id="157298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814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54326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5D5D" w14:textId="77777777" w:rsidR="009018D8" w:rsidRDefault="009018D8" w:rsidP="006A7636"/>
    <w:p w14:paraId="0FF9BAD8" w14:textId="77777777" w:rsidR="009018D8" w:rsidRDefault="009018D8" w:rsidP="006A7636"/>
    <w:p w14:paraId="5B80E0D1" w14:textId="3F4D13F6" w:rsidR="009018D8" w:rsidRDefault="009018D8" w:rsidP="009018D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F0894">
        <w:rPr>
          <w:rFonts w:ascii="Times New Roman" w:hAnsi="Times New Roman" w:cs="Times New Roman"/>
          <w:b/>
          <w:bCs/>
          <w:sz w:val="32"/>
          <w:szCs w:val="32"/>
          <w:u w:val="single"/>
        </w:rPr>
        <w:t>For Boston Housing</w:t>
      </w:r>
    </w:p>
    <w:p w14:paraId="464D6A32" w14:textId="77777777" w:rsidR="003B1F3A" w:rsidRDefault="003B1F3A" w:rsidP="003B1F3A">
      <w:pPr>
        <w:pStyle w:val="Heading4"/>
      </w:pPr>
      <w:r>
        <w:t>Summary Statistics</w:t>
      </w:r>
    </w:p>
    <w:p w14:paraId="52634B52" w14:textId="22EFDF1A" w:rsidR="003B1F3A" w:rsidRPr="007F0894" w:rsidRDefault="003B1F3A" w:rsidP="003B1F3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t xml:space="preserve">Next, we generate summary statistics for each dataset to understand the central tendency and dispersion of the data.                                                    </w:t>
      </w:r>
    </w:p>
    <w:p w14:paraId="21C58C5D" w14:textId="1498324C" w:rsidR="009018D8" w:rsidRDefault="009018D8" w:rsidP="009018D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</w:t>
      </w:r>
      <w:r w:rsidRPr="009018D8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DCE39E5" wp14:editId="5B8FC714">
            <wp:extent cx="7125694" cy="4324954"/>
            <wp:effectExtent l="0" t="0" r="0" b="0"/>
            <wp:docPr id="156642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259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25694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C16AB" w14:textId="77777777" w:rsidR="00B46A7E" w:rsidRDefault="00B46A7E" w:rsidP="009018D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9D27E6C" w14:textId="230672A7" w:rsidR="00B46A7E" w:rsidRDefault="00B46A7E" w:rsidP="009018D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46A7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9693D3F" wp14:editId="655F7CCA">
            <wp:extent cx="7354326" cy="2200582"/>
            <wp:effectExtent l="0" t="0" r="0" b="9525"/>
            <wp:docPr id="89934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465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54326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4E59B" w14:textId="77777777" w:rsidR="003B1F3A" w:rsidRPr="001E0DCC" w:rsidRDefault="003B1F3A" w:rsidP="003B1F3A">
      <w:pPr>
        <w:pStyle w:val="Heading4"/>
        <w:rPr>
          <w:sz w:val="28"/>
          <w:szCs w:val="28"/>
        </w:rPr>
      </w:pPr>
      <w:r w:rsidRPr="001E0DCC">
        <w:rPr>
          <w:sz w:val="28"/>
          <w:szCs w:val="28"/>
        </w:rPr>
        <w:t>Identifying Outliers</w:t>
      </w:r>
    </w:p>
    <w:p w14:paraId="7F44C8AE" w14:textId="02594993" w:rsidR="00B46A7E" w:rsidRDefault="003B1F3A" w:rsidP="003B1F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0DCC">
        <w:rPr>
          <w:sz w:val="28"/>
          <w:szCs w:val="28"/>
        </w:rPr>
        <w:t>We use boxplots to identify outliers in the numeric attributes of each dataset</w:t>
      </w:r>
    </w:p>
    <w:p w14:paraId="31176B46" w14:textId="4CBD0568" w:rsidR="00B46A7E" w:rsidRDefault="00B46A7E" w:rsidP="00B46A7E">
      <w:r w:rsidRPr="00B46A7E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A854F03" wp14:editId="181F905B">
            <wp:extent cx="7559040" cy="5097780"/>
            <wp:effectExtent l="0" t="0" r="3810" b="7620"/>
            <wp:docPr id="98815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502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509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9793" w14:textId="77777777" w:rsidR="001B06CB" w:rsidRDefault="001B06CB" w:rsidP="001B06CB"/>
    <w:p w14:paraId="036C874B" w14:textId="7351D258" w:rsidR="001B06CB" w:rsidRDefault="001B06CB" w:rsidP="001B06CB">
      <w:pPr>
        <w:rPr>
          <w:rFonts w:ascii="Times New Roman" w:hAnsi="Times New Roman" w:cs="Times New Roman"/>
          <w:sz w:val="32"/>
          <w:szCs w:val="32"/>
        </w:rPr>
      </w:pPr>
      <w:r w:rsidRPr="001B06C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4FF6C76" wp14:editId="5D9A8BD5">
            <wp:extent cx="7559040" cy="4222750"/>
            <wp:effectExtent l="0" t="0" r="3810" b="6350"/>
            <wp:docPr id="212032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263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8FAAE" w14:textId="77777777" w:rsidR="001B06CB" w:rsidRDefault="001B06CB" w:rsidP="001B06CB">
      <w:pPr>
        <w:rPr>
          <w:rFonts w:ascii="Times New Roman" w:hAnsi="Times New Roman" w:cs="Times New Roman"/>
          <w:sz w:val="32"/>
          <w:szCs w:val="32"/>
        </w:rPr>
      </w:pPr>
    </w:p>
    <w:p w14:paraId="357BFAFB" w14:textId="3BA024E9" w:rsidR="001B06CB" w:rsidRDefault="001B06CB" w:rsidP="001B06CB">
      <w:pPr>
        <w:rPr>
          <w:rFonts w:ascii="Times New Roman" w:hAnsi="Times New Roman" w:cs="Times New Roman"/>
          <w:sz w:val="32"/>
          <w:szCs w:val="32"/>
        </w:rPr>
      </w:pPr>
      <w:r w:rsidRPr="001B06CB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09B4E24E" wp14:editId="21E12546">
            <wp:extent cx="7559040" cy="5039360"/>
            <wp:effectExtent l="0" t="0" r="3810" b="8890"/>
            <wp:docPr id="47743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366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503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521EC" w14:textId="1F818F62" w:rsidR="001B06CB" w:rsidRDefault="001B06CB" w:rsidP="001B06CB">
      <w:pPr>
        <w:rPr>
          <w:rFonts w:ascii="Times New Roman" w:hAnsi="Times New Roman" w:cs="Times New Roman"/>
          <w:sz w:val="32"/>
          <w:szCs w:val="32"/>
        </w:rPr>
      </w:pPr>
      <w:r w:rsidRPr="001B06CB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59C8A4B9" wp14:editId="1C273D2E">
            <wp:extent cx="7559040" cy="8020050"/>
            <wp:effectExtent l="0" t="0" r="3810" b="0"/>
            <wp:docPr id="9447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75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02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647C" w14:textId="2A0FA452" w:rsidR="001B06CB" w:rsidRPr="003B1F3A" w:rsidRDefault="003B1F3A" w:rsidP="001B06C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1F3A">
        <w:rPr>
          <w:rFonts w:ascii="Times New Roman" w:hAnsi="Times New Roman" w:cs="Times New Roman"/>
          <w:b/>
          <w:bCs/>
          <w:sz w:val="32"/>
          <w:szCs w:val="32"/>
        </w:rPr>
        <w:t>Scatterplot Matrix for dataset set in Boston</w:t>
      </w:r>
    </w:p>
    <w:p w14:paraId="58436C3D" w14:textId="74CD9B4F" w:rsidR="001B06CB" w:rsidRDefault="001B06CB" w:rsidP="001B06CB">
      <w:pPr>
        <w:rPr>
          <w:rFonts w:ascii="Times New Roman" w:hAnsi="Times New Roman" w:cs="Times New Roman"/>
          <w:sz w:val="32"/>
          <w:szCs w:val="32"/>
        </w:rPr>
      </w:pPr>
      <w:r w:rsidRPr="001B06CB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0ECC2D40" wp14:editId="2EB5D1B3">
            <wp:extent cx="7559040" cy="5057140"/>
            <wp:effectExtent l="0" t="0" r="3810" b="0"/>
            <wp:docPr id="100740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024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50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44095" w14:textId="77777777" w:rsidR="00130D06" w:rsidRPr="00130D06" w:rsidRDefault="00130D06" w:rsidP="00130D06">
      <w:pPr>
        <w:rPr>
          <w:rFonts w:ascii="Times New Roman" w:hAnsi="Times New Roman" w:cs="Times New Roman"/>
          <w:sz w:val="32"/>
          <w:szCs w:val="32"/>
        </w:rPr>
      </w:pPr>
    </w:p>
    <w:p w14:paraId="36D093EB" w14:textId="77777777" w:rsidR="00130D06" w:rsidRDefault="00130D06" w:rsidP="00130D06">
      <w:pPr>
        <w:rPr>
          <w:rFonts w:ascii="Times New Roman" w:hAnsi="Times New Roman" w:cs="Times New Roman"/>
          <w:sz w:val="32"/>
          <w:szCs w:val="32"/>
        </w:rPr>
      </w:pPr>
    </w:p>
    <w:p w14:paraId="52C2D11F" w14:textId="460E368D" w:rsidR="00130D06" w:rsidRDefault="00130D06" w:rsidP="00130D06">
      <w:pPr>
        <w:rPr>
          <w:rFonts w:ascii="Times New Roman" w:hAnsi="Times New Roman" w:cs="Times New Roman"/>
          <w:sz w:val="32"/>
          <w:szCs w:val="32"/>
        </w:rPr>
      </w:pPr>
      <w:r w:rsidRPr="00130D06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2A4F964A" wp14:editId="66A6941B">
            <wp:extent cx="7559040" cy="6102350"/>
            <wp:effectExtent l="0" t="0" r="3810" b="0"/>
            <wp:docPr id="74631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107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10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7220" w14:textId="77777777" w:rsidR="00615ACB" w:rsidRDefault="00615ACB" w:rsidP="00615ACB">
      <w:pPr>
        <w:rPr>
          <w:rFonts w:ascii="Times New Roman" w:hAnsi="Times New Roman" w:cs="Times New Roman"/>
          <w:sz w:val="32"/>
          <w:szCs w:val="32"/>
        </w:rPr>
      </w:pPr>
    </w:p>
    <w:p w14:paraId="40D4F7D6" w14:textId="20F0051D" w:rsidR="00615ACB" w:rsidRDefault="00615ACB" w:rsidP="00615ACB">
      <w:pPr>
        <w:rPr>
          <w:rFonts w:ascii="Times New Roman" w:hAnsi="Times New Roman" w:cs="Times New Roman"/>
          <w:sz w:val="32"/>
          <w:szCs w:val="32"/>
        </w:rPr>
      </w:pPr>
      <w:r w:rsidRPr="00615ACB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3300EC39" wp14:editId="02A0623F">
            <wp:extent cx="7559040" cy="4249420"/>
            <wp:effectExtent l="0" t="0" r="3810" b="0"/>
            <wp:docPr id="57492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228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62EF" w14:textId="73AF2A61" w:rsidR="00615ACB" w:rsidRPr="003B1F3A" w:rsidRDefault="003B1F3A" w:rsidP="00615AC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1F3A">
        <w:rPr>
          <w:rFonts w:ascii="Times New Roman" w:hAnsi="Times New Roman" w:cs="Times New Roman"/>
          <w:b/>
          <w:bCs/>
          <w:sz w:val="32"/>
          <w:szCs w:val="32"/>
        </w:rPr>
        <w:t xml:space="preserve">Boxplots </w:t>
      </w:r>
    </w:p>
    <w:p w14:paraId="61EB0ACF" w14:textId="17033A07" w:rsidR="00615ACB" w:rsidRDefault="00615ACB" w:rsidP="00615ACB">
      <w:pPr>
        <w:rPr>
          <w:rFonts w:ascii="Times New Roman" w:hAnsi="Times New Roman" w:cs="Times New Roman"/>
          <w:sz w:val="32"/>
          <w:szCs w:val="32"/>
        </w:rPr>
      </w:pPr>
      <w:r w:rsidRPr="00615AC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1D5CA00" wp14:editId="7B912D2F">
            <wp:extent cx="7559040" cy="5083175"/>
            <wp:effectExtent l="0" t="0" r="3810" b="3175"/>
            <wp:docPr id="169959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981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508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441EA" w14:textId="1C219CC9" w:rsidR="009B2A15" w:rsidRPr="003B1F3A" w:rsidRDefault="003B1F3A" w:rsidP="009B2A1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1F3A">
        <w:rPr>
          <w:rFonts w:ascii="Times New Roman" w:hAnsi="Times New Roman" w:cs="Times New Roman"/>
          <w:b/>
          <w:bCs/>
          <w:sz w:val="32"/>
          <w:szCs w:val="32"/>
        </w:rPr>
        <w:t xml:space="preserve">Data file </w:t>
      </w:r>
    </w:p>
    <w:p w14:paraId="0282B166" w14:textId="00353DE7" w:rsidR="009B2A15" w:rsidRDefault="009B2A15" w:rsidP="009B2A15">
      <w:pPr>
        <w:rPr>
          <w:rFonts w:ascii="Times New Roman" w:hAnsi="Times New Roman" w:cs="Times New Roman"/>
          <w:sz w:val="32"/>
          <w:szCs w:val="32"/>
        </w:rPr>
      </w:pPr>
      <w:r w:rsidRPr="009B2A15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15948915" wp14:editId="1F4E4AFC">
            <wp:extent cx="7559040" cy="2600960"/>
            <wp:effectExtent l="0" t="0" r="3810" b="8890"/>
            <wp:docPr id="28324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496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8F71" w14:textId="77777777" w:rsidR="009B2A15" w:rsidRDefault="009B2A15" w:rsidP="009B2A15">
      <w:pPr>
        <w:rPr>
          <w:rFonts w:ascii="Times New Roman" w:hAnsi="Times New Roman" w:cs="Times New Roman"/>
          <w:sz w:val="32"/>
          <w:szCs w:val="32"/>
        </w:rPr>
      </w:pPr>
    </w:p>
    <w:p w14:paraId="39D264AA" w14:textId="47AC5D8B" w:rsidR="009B2A15" w:rsidRDefault="009B2A15" w:rsidP="009B2A15">
      <w:pPr>
        <w:rPr>
          <w:rFonts w:ascii="Times New Roman" w:hAnsi="Times New Roman" w:cs="Times New Roman"/>
          <w:sz w:val="32"/>
          <w:szCs w:val="32"/>
        </w:rPr>
      </w:pPr>
      <w:r w:rsidRPr="009B2A15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A8D813A" wp14:editId="6985629D">
            <wp:extent cx="7559040" cy="2802255"/>
            <wp:effectExtent l="0" t="0" r="3810" b="0"/>
            <wp:docPr id="101787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730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46C8D" w14:textId="77777777" w:rsidR="007F0894" w:rsidRDefault="007F0894" w:rsidP="007F0894">
      <w:pPr>
        <w:rPr>
          <w:rFonts w:ascii="Times New Roman" w:hAnsi="Times New Roman" w:cs="Times New Roman"/>
          <w:sz w:val="32"/>
          <w:szCs w:val="32"/>
        </w:rPr>
      </w:pPr>
    </w:p>
    <w:p w14:paraId="10B27C95" w14:textId="53C46C8D" w:rsidR="00B7705C" w:rsidRPr="00B7705C" w:rsidRDefault="007F0894" w:rsidP="00911C8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11C83">
        <w:rPr>
          <w:rFonts w:ascii="Times New Roman" w:hAnsi="Times New Roman" w:cs="Times New Roman"/>
          <w:b/>
          <w:bCs/>
          <w:sz w:val="32"/>
          <w:szCs w:val="32"/>
        </w:rPr>
        <w:t xml:space="preserve">Question :2 </w:t>
      </w:r>
      <w:r w:rsidR="00B7705C" w:rsidRPr="00B7705C">
        <w:rPr>
          <w:rFonts w:ascii="Lato" w:eastAsia="Times New Roman" w:hAnsi="Lato" w:cs="Times New Roman"/>
          <w:b/>
          <w:bCs/>
          <w:color w:val="000000"/>
          <w:kern w:val="0"/>
          <w:sz w:val="27"/>
          <w:szCs w:val="27"/>
          <w:lang w:eastAsia="en-IN"/>
          <w14:ligatures w14:val="none"/>
        </w:rPr>
        <w:t>Classification in R</w:t>
      </w:r>
    </w:p>
    <w:p w14:paraId="2A621E52" w14:textId="77777777" w:rsidR="00B7705C" w:rsidRPr="00B7705C" w:rsidRDefault="00B7705C" w:rsidP="00B7705C">
      <w:pPr>
        <w:shd w:val="clear" w:color="auto" w:fill="FFFFFF"/>
        <w:spacing w:after="0" w:line="240" w:lineRule="auto"/>
        <w:rPr>
          <w:rFonts w:ascii="Lato" w:eastAsia="Times New Roman" w:hAnsi="Lato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B7705C">
        <w:rPr>
          <w:rFonts w:ascii="Lato" w:eastAsia="Times New Roman" w:hAnsi="Lato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Perform classification using decision tree classification algorithm:</w:t>
      </w:r>
    </w:p>
    <w:p w14:paraId="11320BFE" w14:textId="77777777" w:rsidR="00B7705C" w:rsidRPr="00B7705C" w:rsidRDefault="00B7705C" w:rsidP="00B7705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B7705C">
        <w:rPr>
          <w:rFonts w:ascii="Lato" w:eastAsia="Times New Roman" w:hAnsi="Lato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Explore data using boxplots, histograms, bar charts and correlation plots for at least four attributes</w:t>
      </w:r>
    </w:p>
    <w:p w14:paraId="4802C316" w14:textId="77777777" w:rsidR="00B7705C" w:rsidRPr="00B7705C" w:rsidRDefault="00B7705C" w:rsidP="00B7705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B7705C">
        <w:rPr>
          <w:rFonts w:ascii="Lato" w:eastAsia="Times New Roman" w:hAnsi="Lato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Perform classification using decision tree classifier</w:t>
      </w:r>
    </w:p>
    <w:p w14:paraId="2D0300D7" w14:textId="77777777" w:rsidR="00B7705C" w:rsidRPr="00B7705C" w:rsidRDefault="00B7705C" w:rsidP="00B7705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B7705C">
        <w:rPr>
          <w:rFonts w:ascii="Lato" w:eastAsia="Times New Roman" w:hAnsi="Lato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Evaluate the classifier</w:t>
      </w:r>
    </w:p>
    <w:p w14:paraId="0AF86AD8" w14:textId="23D67AD9" w:rsidR="007F0894" w:rsidRPr="00911C83" w:rsidRDefault="00B7705C" w:rsidP="007F089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7705C">
        <w:rPr>
          <w:rFonts w:ascii="Lato" w:eastAsia="Times New Roman" w:hAnsi="Lato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Briefly describe the results</w:t>
      </w:r>
    </w:p>
    <w:p w14:paraId="4549723D" w14:textId="13C34B2F" w:rsidR="007F0894" w:rsidRDefault="007F0894" w:rsidP="007F08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0894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46280DA9" wp14:editId="3F32EA38">
            <wp:extent cx="7559040" cy="4250055"/>
            <wp:effectExtent l="0" t="0" r="3810" b="0"/>
            <wp:docPr id="102839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982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956D" w14:textId="77777777" w:rsidR="00B7705C" w:rsidRPr="00B7705C" w:rsidRDefault="00B7705C" w:rsidP="00B770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77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Exploration</w:t>
      </w:r>
    </w:p>
    <w:p w14:paraId="08322ECC" w14:textId="77777777" w:rsidR="00B7705C" w:rsidRPr="00B7705C" w:rsidRDefault="00B7705C" w:rsidP="00B7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70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Boxplots</w:t>
      </w:r>
    </w:p>
    <w:p w14:paraId="66B2261D" w14:textId="0E650C20" w:rsidR="007F0894" w:rsidRPr="00B7705C" w:rsidRDefault="00B7705C" w:rsidP="00B7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70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We begin by visualizing the distribution of numerical attributes using boxplots.</w:t>
      </w:r>
    </w:p>
    <w:p w14:paraId="00CB0802" w14:textId="2FE66D91" w:rsidR="007F0894" w:rsidRDefault="007F0894" w:rsidP="007F0894">
      <w:pPr>
        <w:rPr>
          <w:rFonts w:ascii="Times New Roman" w:hAnsi="Times New Roman" w:cs="Times New Roman"/>
          <w:sz w:val="32"/>
          <w:szCs w:val="32"/>
        </w:rPr>
      </w:pPr>
      <w:r w:rsidRPr="007F0894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36061CC5" wp14:editId="77E6C16F">
            <wp:extent cx="7559040" cy="5269865"/>
            <wp:effectExtent l="0" t="0" r="3810" b="6985"/>
            <wp:docPr id="78254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470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526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75E6" w14:textId="77777777" w:rsidR="00B7705C" w:rsidRDefault="00B7705C" w:rsidP="00B7705C">
      <w:pPr>
        <w:pStyle w:val="NormalWeb"/>
      </w:pPr>
      <w:r>
        <w:rPr>
          <w:rStyle w:val="Strong"/>
        </w:rPr>
        <w:t>Histograms</w:t>
      </w:r>
    </w:p>
    <w:p w14:paraId="53EEEE98" w14:textId="47409E9D" w:rsidR="007F0894" w:rsidRPr="00B7705C" w:rsidRDefault="00B7705C" w:rsidP="00B7705C">
      <w:pPr>
        <w:pStyle w:val="NormalWeb"/>
      </w:pPr>
      <w:r>
        <w:rPr>
          <w:rStyle w:val="Emphasis"/>
        </w:rPr>
        <w:t>Next, we create histograms for these numerical attributes to understand their distribution.</w:t>
      </w:r>
    </w:p>
    <w:p w14:paraId="1E3E373F" w14:textId="3182595E" w:rsidR="007F0894" w:rsidRDefault="007F0894" w:rsidP="007F0894">
      <w:pPr>
        <w:rPr>
          <w:rFonts w:ascii="Times New Roman" w:hAnsi="Times New Roman" w:cs="Times New Roman"/>
          <w:sz w:val="32"/>
          <w:szCs w:val="32"/>
        </w:rPr>
      </w:pPr>
      <w:r w:rsidRPr="007F0894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70AB4463" wp14:editId="029264F4">
            <wp:extent cx="7559040" cy="5160645"/>
            <wp:effectExtent l="0" t="0" r="3810" b="1905"/>
            <wp:docPr id="48442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219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516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01323" w14:textId="77777777" w:rsidR="00B7705C" w:rsidRDefault="00B7705C" w:rsidP="00B7705C">
      <w:pPr>
        <w:pStyle w:val="NormalWeb"/>
      </w:pPr>
      <w:r>
        <w:rPr>
          <w:rStyle w:val="Strong"/>
        </w:rPr>
        <w:t>Correlation Plots</w:t>
      </w:r>
    </w:p>
    <w:p w14:paraId="7E241AE1" w14:textId="683159DE" w:rsidR="00B7705C" w:rsidRPr="00B7705C" w:rsidRDefault="00B7705C" w:rsidP="00B7705C">
      <w:pPr>
        <w:pStyle w:val="NormalWeb"/>
      </w:pPr>
      <w:r>
        <w:rPr>
          <w:rStyle w:val="Emphasis"/>
        </w:rPr>
        <w:t>Lastly, we examine the correlation between the numerical attributes</w:t>
      </w:r>
      <w:r>
        <w:rPr>
          <w:rStyle w:val="Emphasis"/>
        </w:rPr>
        <w:t>.</w:t>
      </w:r>
    </w:p>
    <w:p w14:paraId="709F4D12" w14:textId="1DBFF08C" w:rsidR="007F0894" w:rsidRDefault="007F0894" w:rsidP="007F0894">
      <w:pPr>
        <w:rPr>
          <w:rFonts w:ascii="Times New Roman" w:hAnsi="Times New Roman" w:cs="Times New Roman"/>
          <w:sz w:val="32"/>
          <w:szCs w:val="32"/>
        </w:rPr>
      </w:pPr>
      <w:r w:rsidRPr="007F0894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677BF077" wp14:editId="3CB50435">
            <wp:extent cx="7559040" cy="5229225"/>
            <wp:effectExtent l="0" t="0" r="3810" b="9525"/>
            <wp:docPr id="132296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655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9B0B" w14:textId="77777777" w:rsidR="00B7705C" w:rsidRDefault="00B7705C" w:rsidP="00B7705C">
      <w:pPr>
        <w:pStyle w:val="Heading4"/>
      </w:pPr>
      <w:r>
        <w:t>Model Evaluation</w:t>
      </w:r>
    </w:p>
    <w:p w14:paraId="7021ACAB" w14:textId="6ACCEC24" w:rsidR="00B7705C" w:rsidRPr="00B7705C" w:rsidRDefault="00B7705C" w:rsidP="00B7705C">
      <w:pPr>
        <w:pStyle w:val="NormalWeb"/>
      </w:pPr>
      <w:r>
        <w:rPr>
          <w:rStyle w:val="Emphasis"/>
        </w:rPr>
        <w:t>We evaluate the decision tree classifier by calculating the accuracy.</w:t>
      </w:r>
    </w:p>
    <w:p w14:paraId="6D7017EE" w14:textId="14680A5B" w:rsidR="00B7705C" w:rsidRPr="00B7705C" w:rsidRDefault="00B7705C" w:rsidP="00B7705C">
      <w:pPr>
        <w:rPr>
          <w:rFonts w:ascii="Times New Roman" w:hAnsi="Times New Roman" w:cs="Times New Roman"/>
          <w:sz w:val="32"/>
          <w:szCs w:val="32"/>
        </w:rPr>
      </w:pPr>
      <w:r w:rsidRPr="00B7705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661F41C" wp14:editId="46241CAA">
            <wp:extent cx="7559040" cy="4119245"/>
            <wp:effectExtent l="0" t="0" r="3810" b="0"/>
            <wp:docPr id="116059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923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705C" w:rsidRPr="00B7705C" w:rsidSect="00CC1036">
      <w:pgSz w:w="11904" w:h="16838" w:code="9"/>
      <w:pgMar w:top="0" w:right="0" w:bottom="0" w:left="0" w:header="482" w:footer="476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D7EC1"/>
    <w:multiLevelType w:val="multilevel"/>
    <w:tmpl w:val="E8080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2152EF"/>
    <w:multiLevelType w:val="multilevel"/>
    <w:tmpl w:val="C412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593381">
    <w:abstractNumId w:val="1"/>
  </w:num>
  <w:num w:numId="2" w16cid:durableId="1955745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oNotDisplayPageBoundaries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D75"/>
    <w:rsid w:val="00037DD8"/>
    <w:rsid w:val="00130D06"/>
    <w:rsid w:val="001B06CB"/>
    <w:rsid w:val="001E0DCC"/>
    <w:rsid w:val="002252CD"/>
    <w:rsid w:val="003B1F3A"/>
    <w:rsid w:val="00401B96"/>
    <w:rsid w:val="0050797A"/>
    <w:rsid w:val="00615ACB"/>
    <w:rsid w:val="00696D75"/>
    <w:rsid w:val="006A7636"/>
    <w:rsid w:val="007F0894"/>
    <w:rsid w:val="009018D8"/>
    <w:rsid w:val="00911C83"/>
    <w:rsid w:val="009B2A15"/>
    <w:rsid w:val="009C4A27"/>
    <w:rsid w:val="00B46A7E"/>
    <w:rsid w:val="00B52D60"/>
    <w:rsid w:val="00B7705C"/>
    <w:rsid w:val="00CC1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75EAC3"/>
  <w15:chartTrackingRefBased/>
  <w15:docId w15:val="{A8F7D4E5-5A47-4354-8445-575EF6D75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B7705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B7705C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B770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7705C"/>
    <w:rPr>
      <w:b/>
      <w:bCs/>
    </w:rPr>
  </w:style>
  <w:style w:type="character" w:styleId="Emphasis">
    <w:name w:val="Emphasis"/>
    <w:basedOn w:val="DefaultParagraphFont"/>
    <w:uiPriority w:val="20"/>
    <w:qFormat/>
    <w:rsid w:val="00B7705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770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7705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94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0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9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17</Pages>
  <Words>305</Words>
  <Characters>1779</Characters>
  <Application>Microsoft Office Word</Application>
  <DocSecurity>0</DocSecurity>
  <Lines>104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Dacharaju Vaishnavi</dc:creator>
  <cp:keywords/>
  <dc:description/>
  <cp:lastModifiedBy>Dacharaju Vaishnavi</cp:lastModifiedBy>
  <cp:revision>3</cp:revision>
  <dcterms:created xsi:type="dcterms:W3CDTF">2024-06-24T00:52:00Z</dcterms:created>
  <dcterms:modified xsi:type="dcterms:W3CDTF">2024-06-25T07:28:00Z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b59444f9-909e-4aa5-bb63-8bc41851854d</vt:lpwstr>
  </property>
</Properties>
</file>