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BC8A2" w14:textId="77777777" w:rsidR="001D2C47" w:rsidRPr="004516F7" w:rsidRDefault="001D2C47" w:rsidP="001D2C47">
      <w:pPr>
        <w:pStyle w:val="ListParagraph"/>
        <w:ind w:left="2304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EXP. NO: 3</w:t>
      </w:r>
    </w:p>
    <w:p w14:paraId="611CE35D" w14:textId="77777777" w:rsidR="001D2C47" w:rsidRPr="004516F7" w:rsidRDefault="001D2C47" w:rsidP="001D2C47">
      <w:pPr>
        <w:pStyle w:val="ListParagraph"/>
        <w:ind w:left="2304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 MATLAB-BASED MODELLING OF VSB MODULATOR AND DEMODULATOR FOR ANALOG TELEVISION COMMUNICATION APPLICATIONS </w:t>
      </w:r>
    </w:p>
    <w:p w14:paraId="2C4B51EF" w14:textId="77777777" w:rsidR="001D2C47" w:rsidRPr="004516F7" w:rsidRDefault="001D2C47" w:rsidP="001D2C47">
      <w:pPr>
        <w:pStyle w:val="ListParagraph"/>
        <w:ind w:left="2304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Objectives: </w:t>
      </w:r>
    </w:p>
    <w:p w14:paraId="60930DEC" w14:textId="77777777" w:rsidR="001D2C47" w:rsidRPr="004516F7" w:rsidRDefault="001D2C47" w:rsidP="001D2C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To generate and analyse the Vestigial Sideband (VSB) modulated signal by performing DSB-SC modulation and applying a suitable filter using MATLAB.</w:t>
      </w:r>
    </w:p>
    <w:p w14:paraId="0489F73F" w14:textId="77777777" w:rsidR="001D2C47" w:rsidRPr="004516F7" w:rsidRDefault="001D2C47" w:rsidP="001D2C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To implement coherent demodulation and recover the original message signal from the VSB signal, and compare the transmitted and recovered waveforms.</w:t>
      </w:r>
    </w:p>
    <w:p w14:paraId="3BDEDD91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b/>
          <w:bCs/>
          <w:color w:val="000000" w:themeColor="text1"/>
        </w:rPr>
        <w:t>Procedure</w:t>
      </w:r>
      <w:r w:rsidRPr="004516F7">
        <w:rPr>
          <w:rFonts w:ascii="Times New Roman" w:hAnsi="Times New Roman" w:cs="Times New Roman"/>
          <w:color w:val="000000" w:themeColor="text1"/>
        </w:rPr>
        <w:t xml:space="preserve"> :</w:t>
      </w:r>
      <w:proofErr w:type="gramEnd"/>
    </w:p>
    <w:p w14:paraId="6FE6C78F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1. Open MATLAB and create a new script file.</w:t>
      </w:r>
    </w:p>
    <w:p w14:paraId="0382A885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2. Define the simulation parameters such as sampling frequency, message frequency, carrier frequency, and time vector. </w:t>
      </w:r>
    </w:p>
    <w:p w14:paraId="4687BBA0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3. Generate the message signal using a low-frequency cosine waveform. </w:t>
      </w:r>
    </w:p>
    <w:p w14:paraId="6035C3A3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4. Generate the carrier signal using a high-frequency cosine waveform. </w:t>
      </w:r>
    </w:p>
    <w:p w14:paraId="099F2E3E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5. Perform DSB-SC modulation by multiplying the message signal with the carrier signal. </w:t>
      </w:r>
    </w:p>
    <w:p w14:paraId="3ABDB4D3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6. Design a Butterworth filter to approximate the Vestigial Sideband (VSB) filter. </w:t>
      </w:r>
    </w:p>
    <w:p w14:paraId="1ACED440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7. Apply the VSB filter to the DSB-SC signal to obtain the VSB modulated signal.</w:t>
      </w:r>
    </w:p>
    <w:p w14:paraId="0BB16DAD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8. Perform coherent demodulation by multiplying the VSB signal with a synchronized carrier signal.</w:t>
      </w:r>
    </w:p>
    <w:p w14:paraId="30C931D5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9. Design and apply a low-pass filter to the demodulated signal to recover the original message signal. </w:t>
      </w:r>
    </w:p>
    <w:p w14:paraId="318983C2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10. Plot the message signal, carrier signal, DSB-SC signal, VSB signal, demodulated signal, and recovered message signal using MATLAB subplots.</w:t>
      </w:r>
    </w:p>
    <w:p w14:paraId="039078FB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11. Compare the recovered message signal with the original message signal to verify successful modulation and demodulation.</w:t>
      </w:r>
    </w:p>
    <w:p w14:paraId="587DDDF2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12.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Analyze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the simulation results and conclude the performance of the VSB modulation and demodulation process for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analog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television communication applications.</w:t>
      </w:r>
    </w:p>
    <w:p w14:paraId="6FB85F8F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PROGRAM:</w:t>
      </w:r>
    </w:p>
    <w:p w14:paraId="0F36D834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clc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;</w:t>
      </w:r>
    </w:p>
    <w:p w14:paraId="4611020E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clear;</w:t>
      </w:r>
    </w:p>
    <w:p w14:paraId="1588B1A6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close all; </w:t>
      </w:r>
    </w:p>
    <w:p w14:paraId="3813E99F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lastRenderedPageBreak/>
        <w:t>% Parameters</w:t>
      </w:r>
    </w:p>
    <w:p w14:paraId="6EF65B11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fs = 100000; % Sampling Frequency </w:t>
      </w:r>
    </w:p>
    <w:p w14:paraId="7C108100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t = 0:1/fs:0.02; % Time Vector</w:t>
      </w:r>
    </w:p>
    <w:p w14:paraId="2031D783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500; % Message Frequency</w:t>
      </w:r>
    </w:p>
    <w:p w14:paraId="33256F78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fc = 5000; % Carrier Frequency %</w:t>
      </w:r>
    </w:p>
    <w:p w14:paraId="3E320EE2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Message Signal</w:t>
      </w:r>
    </w:p>
    <w:p w14:paraId="2171C819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m = cos(2*pi*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fm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*t); </w:t>
      </w:r>
    </w:p>
    <w:p w14:paraId="25163250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% Carrier Signal</w:t>
      </w:r>
    </w:p>
    <w:p w14:paraId="5F94E8A0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c = cos(2*pi*fc*t);</w:t>
      </w:r>
    </w:p>
    <w:p w14:paraId="6EAD197D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 DSB-SC Modulation </w:t>
      </w:r>
    </w:p>
    <w:p w14:paraId="01B7C8AD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proofErr w:type="spellStart"/>
      <w:r w:rsidRPr="004516F7">
        <w:rPr>
          <w:rFonts w:ascii="Times New Roman" w:hAnsi="Times New Roman" w:cs="Times New Roman"/>
          <w:color w:val="000000" w:themeColor="text1"/>
        </w:rPr>
        <w:t>dsb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m .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* c; </w:t>
      </w:r>
    </w:p>
    <w:p w14:paraId="029A367F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% VSB Filter (Low-pass + High-pass Approximation)</w:t>
      </w:r>
    </w:p>
    <w:p w14:paraId="7129489A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[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b,a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] =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butter(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4, fc/(fs/2)); </w:t>
      </w:r>
    </w:p>
    <w:p w14:paraId="57D34210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proofErr w:type="spellStart"/>
      <w:r w:rsidRPr="004516F7">
        <w:rPr>
          <w:rFonts w:ascii="Times New Roman" w:hAnsi="Times New Roman" w:cs="Times New Roman"/>
          <w:color w:val="000000" w:themeColor="text1"/>
        </w:rPr>
        <w:t>vsb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filter(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b,a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,dsb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);</w:t>
      </w:r>
    </w:p>
    <w:p w14:paraId="5E9A3767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 Coherent Demodulation </w:t>
      </w:r>
    </w:p>
    <w:p w14:paraId="5D4C5138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proofErr w:type="spellStart"/>
      <w:r w:rsidRPr="004516F7">
        <w:rPr>
          <w:rFonts w:ascii="Times New Roman" w:hAnsi="Times New Roman" w:cs="Times New Roman"/>
          <w:color w:val="000000" w:themeColor="text1"/>
        </w:rPr>
        <w:t>demod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vsb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.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* (2*cos(2*pi*fc*t));</w:t>
      </w:r>
    </w:p>
    <w:p w14:paraId="53D4B346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 Recover Message</w:t>
      </w:r>
    </w:p>
    <w:p w14:paraId="21EE6DC8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[b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1,a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1] =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butter(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4, 1000/(fs/2)); </w:t>
      </w:r>
    </w:p>
    <w:p w14:paraId="52F653F8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rec = filter(b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1,a1,demod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);</w:t>
      </w:r>
    </w:p>
    <w:p w14:paraId="4F00216B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 Display Results </w:t>
      </w:r>
    </w:p>
    <w:p w14:paraId="530ED4EB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figure;</w:t>
      </w:r>
    </w:p>
    <w:p w14:paraId="7B0B2D69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5,1,1)</w:t>
      </w:r>
    </w:p>
    <w:p w14:paraId="76DA0084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t,m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) </w:t>
      </w:r>
    </w:p>
    <w:p w14:paraId="2452AD09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'Message Signal')</w:t>
      </w:r>
    </w:p>
    <w:p w14:paraId="12C4E719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grid on</w:t>
      </w:r>
    </w:p>
    <w:p w14:paraId="26E25FBC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5,1,2)</w:t>
      </w:r>
    </w:p>
    <w:p w14:paraId="557F64DF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t,c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>)</w:t>
      </w:r>
    </w:p>
    <w:p w14:paraId="134D93FC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'Carrier Signal')</w:t>
      </w:r>
    </w:p>
    <w:p w14:paraId="2232DD47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grid on</w:t>
      </w:r>
    </w:p>
    <w:p w14:paraId="145F9F26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5,1,3) </w:t>
      </w:r>
    </w:p>
    <w:p w14:paraId="33692AAE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t,dsb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>)</w:t>
      </w:r>
    </w:p>
    <w:p w14:paraId="64971FB0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'DSB-SC Signal')</w:t>
      </w:r>
    </w:p>
    <w:p w14:paraId="14A791E9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grid on</w:t>
      </w:r>
    </w:p>
    <w:p w14:paraId="7B954B7E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5,1,4)</w:t>
      </w:r>
    </w:p>
    <w:p w14:paraId="297E154A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t,vsb</w:t>
      </w:r>
      <w:proofErr w:type="spellEnd"/>
      <w:proofErr w:type="gramEnd"/>
      <w:r w:rsidRPr="004516F7">
        <w:rPr>
          <w:rFonts w:ascii="Times New Roman" w:hAnsi="Times New Roman" w:cs="Times New Roman"/>
          <w:color w:val="000000" w:themeColor="text1"/>
        </w:rPr>
        <w:t>)</w:t>
      </w:r>
    </w:p>
    <w:p w14:paraId="65037CBD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'VSB Signal')</w:t>
      </w:r>
    </w:p>
    <w:p w14:paraId="51D55C17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grid on </w:t>
      </w:r>
    </w:p>
    <w:p w14:paraId="013ABABF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proofErr w:type="gramStart"/>
      <w:r w:rsidRPr="004516F7">
        <w:rPr>
          <w:rFonts w:ascii="Times New Roman" w:hAnsi="Times New Roman" w:cs="Times New Roman"/>
          <w:color w:val="000000" w:themeColor="text1"/>
        </w:rPr>
        <w:t>subplot(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5,1,5)</w:t>
      </w:r>
    </w:p>
    <w:p w14:paraId="451AE370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plot(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t,rec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,'r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')</w:t>
      </w:r>
    </w:p>
    <w:p w14:paraId="3394266B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'Recovered Message')</w:t>
      </w:r>
    </w:p>
    <w:p w14:paraId="559296EF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grid on</w:t>
      </w:r>
    </w:p>
    <w:p w14:paraId="73B53446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09A35F63" w14:textId="77777777" w:rsidR="001D2C47" w:rsidRPr="004516F7" w:rsidRDefault="001D2C47" w:rsidP="001D2C47">
      <w:pPr>
        <w:pStyle w:val="ListParagraph"/>
        <w:ind w:left="3024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7FB792" wp14:editId="2CB24517">
            <wp:extent cx="5357495" cy="3581400"/>
            <wp:effectExtent l="0" t="0" r="0" b="0"/>
            <wp:docPr id="587166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49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16F7">
        <w:rPr>
          <w:rFonts w:ascii="Times New Roman" w:hAnsi="Times New Roman" w:cs="Times New Roman"/>
          <w:b/>
          <w:bCs/>
          <w:color w:val="000000" w:themeColor="text1"/>
        </w:rPr>
        <w:t>Result:</w:t>
      </w:r>
    </w:p>
    <w:p w14:paraId="5B8F197A" w14:textId="77777777" w:rsidR="001D2C47" w:rsidRPr="004516F7" w:rsidRDefault="001D2C47" w:rsidP="001D2C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The VSB modulated signal was successfully generated from the DSB-SC signal using MATLAB and verified through the displayed waveforms.</w:t>
      </w:r>
    </w:p>
    <w:p w14:paraId="1BD14639" w14:textId="77777777" w:rsidR="001D2C47" w:rsidRPr="004516F7" w:rsidRDefault="001D2C47" w:rsidP="001D2C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The original message signal was successfully recovered through coherent demodulation and low-pass filtering, confirming the correct implementation of the VSB communication system.</w:t>
      </w:r>
    </w:p>
    <w:p w14:paraId="55918C65" w14:textId="77777777" w:rsidR="00897EA6" w:rsidRDefault="00897EA6"/>
    <w:sectPr w:rsidR="00897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15665"/>
    <w:multiLevelType w:val="hybridMultilevel"/>
    <w:tmpl w:val="119866FA"/>
    <w:lvl w:ilvl="0" w:tplc="7B5CFE7A">
      <w:start w:val="1"/>
      <w:numFmt w:val="lowerRoman"/>
      <w:lvlText w:val="%1)"/>
      <w:lvlJc w:val="left"/>
      <w:pPr>
        <w:ind w:left="374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104" w:hanging="360"/>
      </w:pPr>
    </w:lvl>
    <w:lvl w:ilvl="2" w:tplc="4009001B" w:tentative="1">
      <w:start w:val="1"/>
      <w:numFmt w:val="lowerRoman"/>
      <w:lvlText w:val="%3."/>
      <w:lvlJc w:val="right"/>
      <w:pPr>
        <w:ind w:left="4824" w:hanging="180"/>
      </w:pPr>
    </w:lvl>
    <w:lvl w:ilvl="3" w:tplc="4009000F" w:tentative="1">
      <w:start w:val="1"/>
      <w:numFmt w:val="decimal"/>
      <w:lvlText w:val="%4."/>
      <w:lvlJc w:val="left"/>
      <w:pPr>
        <w:ind w:left="5544" w:hanging="360"/>
      </w:pPr>
    </w:lvl>
    <w:lvl w:ilvl="4" w:tplc="40090019" w:tentative="1">
      <w:start w:val="1"/>
      <w:numFmt w:val="lowerLetter"/>
      <w:lvlText w:val="%5."/>
      <w:lvlJc w:val="left"/>
      <w:pPr>
        <w:ind w:left="6264" w:hanging="360"/>
      </w:pPr>
    </w:lvl>
    <w:lvl w:ilvl="5" w:tplc="4009001B" w:tentative="1">
      <w:start w:val="1"/>
      <w:numFmt w:val="lowerRoman"/>
      <w:lvlText w:val="%6."/>
      <w:lvlJc w:val="right"/>
      <w:pPr>
        <w:ind w:left="6984" w:hanging="180"/>
      </w:pPr>
    </w:lvl>
    <w:lvl w:ilvl="6" w:tplc="4009000F" w:tentative="1">
      <w:start w:val="1"/>
      <w:numFmt w:val="decimal"/>
      <w:lvlText w:val="%7."/>
      <w:lvlJc w:val="left"/>
      <w:pPr>
        <w:ind w:left="7704" w:hanging="360"/>
      </w:pPr>
    </w:lvl>
    <w:lvl w:ilvl="7" w:tplc="40090019" w:tentative="1">
      <w:start w:val="1"/>
      <w:numFmt w:val="lowerLetter"/>
      <w:lvlText w:val="%8."/>
      <w:lvlJc w:val="left"/>
      <w:pPr>
        <w:ind w:left="8424" w:hanging="360"/>
      </w:pPr>
    </w:lvl>
    <w:lvl w:ilvl="8" w:tplc="4009001B" w:tentative="1">
      <w:start w:val="1"/>
      <w:numFmt w:val="lowerRoman"/>
      <w:lvlText w:val="%9."/>
      <w:lvlJc w:val="right"/>
      <w:pPr>
        <w:ind w:left="9144" w:hanging="180"/>
      </w:pPr>
    </w:lvl>
  </w:abstractNum>
  <w:abstractNum w:abstractNumId="1" w15:restartNumberingAfterBreak="0">
    <w:nsid w:val="5B051736"/>
    <w:multiLevelType w:val="hybridMultilevel"/>
    <w:tmpl w:val="4246E04E"/>
    <w:lvl w:ilvl="0" w:tplc="315878C2">
      <w:start w:val="1"/>
      <w:numFmt w:val="lowerRoman"/>
      <w:lvlText w:val="%1)"/>
      <w:lvlJc w:val="left"/>
      <w:pPr>
        <w:ind w:left="302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384" w:hanging="360"/>
      </w:pPr>
    </w:lvl>
    <w:lvl w:ilvl="2" w:tplc="4009001B" w:tentative="1">
      <w:start w:val="1"/>
      <w:numFmt w:val="lowerRoman"/>
      <w:lvlText w:val="%3."/>
      <w:lvlJc w:val="right"/>
      <w:pPr>
        <w:ind w:left="4104" w:hanging="180"/>
      </w:pPr>
    </w:lvl>
    <w:lvl w:ilvl="3" w:tplc="4009000F" w:tentative="1">
      <w:start w:val="1"/>
      <w:numFmt w:val="decimal"/>
      <w:lvlText w:val="%4."/>
      <w:lvlJc w:val="left"/>
      <w:pPr>
        <w:ind w:left="4824" w:hanging="360"/>
      </w:pPr>
    </w:lvl>
    <w:lvl w:ilvl="4" w:tplc="40090019" w:tentative="1">
      <w:start w:val="1"/>
      <w:numFmt w:val="lowerLetter"/>
      <w:lvlText w:val="%5."/>
      <w:lvlJc w:val="left"/>
      <w:pPr>
        <w:ind w:left="5544" w:hanging="360"/>
      </w:pPr>
    </w:lvl>
    <w:lvl w:ilvl="5" w:tplc="4009001B" w:tentative="1">
      <w:start w:val="1"/>
      <w:numFmt w:val="lowerRoman"/>
      <w:lvlText w:val="%6."/>
      <w:lvlJc w:val="right"/>
      <w:pPr>
        <w:ind w:left="6264" w:hanging="180"/>
      </w:pPr>
    </w:lvl>
    <w:lvl w:ilvl="6" w:tplc="4009000F" w:tentative="1">
      <w:start w:val="1"/>
      <w:numFmt w:val="decimal"/>
      <w:lvlText w:val="%7."/>
      <w:lvlJc w:val="left"/>
      <w:pPr>
        <w:ind w:left="6984" w:hanging="360"/>
      </w:pPr>
    </w:lvl>
    <w:lvl w:ilvl="7" w:tplc="40090019" w:tentative="1">
      <w:start w:val="1"/>
      <w:numFmt w:val="lowerLetter"/>
      <w:lvlText w:val="%8."/>
      <w:lvlJc w:val="left"/>
      <w:pPr>
        <w:ind w:left="7704" w:hanging="360"/>
      </w:pPr>
    </w:lvl>
    <w:lvl w:ilvl="8" w:tplc="4009001B" w:tentative="1">
      <w:start w:val="1"/>
      <w:numFmt w:val="lowerRoman"/>
      <w:lvlText w:val="%9."/>
      <w:lvlJc w:val="right"/>
      <w:pPr>
        <w:ind w:left="8424" w:hanging="180"/>
      </w:pPr>
    </w:lvl>
  </w:abstractNum>
  <w:num w:numId="1" w16cid:durableId="1388915478">
    <w:abstractNumId w:val="1"/>
  </w:num>
  <w:num w:numId="2" w16cid:durableId="873155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C47"/>
    <w:rsid w:val="00141400"/>
    <w:rsid w:val="001D2C47"/>
    <w:rsid w:val="00897EA6"/>
    <w:rsid w:val="00D8671A"/>
    <w:rsid w:val="00EA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0D616"/>
  <w15:chartTrackingRefBased/>
  <w15:docId w15:val="{1ABC9773-849F-438D-8182-2E25BD66D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vaishue2702@outlook.com</dc:creator>
  <cp:keywords/>
  <dc:description/>
  <cp:lastModifiedBy>vaishue2702@outlook.com</cp:lastModifiedBy>
  <cp:revision>1</cp:revision>
  <dcterms:created xsi:type="dcterms:W3CDTF">2026-10-26T09:24:00Z</dcterms:created>
  <dcterms:modified xsi:type="dcterms:W3CDTF">2026-10-26T09:25:00Z</dcterms:modified>
</cp:coreProperties>
</file>