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                             Module 2: Assignment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Tasks To Be Performed: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Create 2 resource groups rg-1 and rg-2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Add storage account to rg-1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Move storage account from rg-1 to rg-2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Solution: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Create 2 Resource Groups (rg-1 and rg-2)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5400">
          <v:rect xmlns:o="urn:schemas-microsoft-com:office:office" xmlns:v="urn:schemas-microsoft-com:vml" id="rectole0000000000" style="width:432.000000pt;height:27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7452" w:dyaOrig="10584">
          <v:rect xmlns:o="urn:schemas-microsoft-com:office:office" xmlns:v="urn:schemas-microsoft-com:vml" id="rectole0000000001" style="width:372.600000pt;height:52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5940">
          <v:rect xmlns:o="urn:schemas-microsoft-com:office:office" xmlns:v="urn:schemas-microsoft-com:vml" id="rectole0000000002" style="width:432.000000pt;height:29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579" w:dyaOrig="10560">
          <v:rect xmlns:o="urn:schemas-microsoft-com:office:office" xmlns:v="urn:schemas-microsoft-com:vml" id="rectole0000000003" style="width:428.950000pt;height:52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2364">
          <v:rect xmlns:o="urn:schemas-microsoft-com:office:office" xmlns:v="urn:schemas-microsoft-com:vml" id="rectole0000000004" style="width:432.000000pt;height:118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 Add Storage Account to rg-1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192">
          <v:rect xmlns:o="urn:schemas-microsoft-com:office:office" xmlns:v="urn:schemas-microsoft-com:vml" id="rectole0000000005" style="width:432.000000pt;height:309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7968">
          <v:rect xmlns:o="urn:schemas-microsoft-com:office:office" xmlns:v="urn:schemas-microsoft-com:vml" id="rectole0000000006" style="width:432.000000pt;height:398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2412">
          <v:rect xmlns:o="urn:schemas-microsoft-com:office:office" xmlns:v="urn:schemas-microsoft-com:vml" id="rectole0000000007" style="width:432.000000pt;height:120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3. Move Storage Account from rg-1 to rg-2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1512">
          <v:rect xmlns:o="urn:schemas-microsoft-com:office:office" xmlns:v="urn:schemas-microsoft-com:vml" id="rectole0000000008" style="width:432.000000pt;height:75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359">
          <v:rect xmlns:o="urn:schemas-microsoft-com:office:office" xmlns:v="urn:schemas-microsoft-com:vml" id="rectole0000000009" style="width:432.000000pt;height:317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2292">
          <v:rect xmlns:o="urn:schemas-microsoft-com:office:office" xmlns:v="urn:schemas-microsoft-com:vml" id="rectole0000000010" style="width:432.000000pt;height:11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7272">
          <v:rect xmlns:o="urn:schemas-microsoft-com:office:office" xmlns:v="urn:schemas-microsoft-com:vml" id="rectole0000000011" style="width:432.000000pt;height:363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6935" w:dyaOrig="2039">
          <v:rect xmlns:o="urn:schemas-microsoft-com:office:office" xmlns:v="urn:schemas-microsoft-com:vml" id="rectole0000000012" style="width:346.750000pt;height:101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2340">
          <v:rect xmlns:o="urn:schemas-microsoft-com:office:office" xmlns:v="urn:schemas-microsoft-com:vml" id="rectole0000000013" style="width:432.000000pt;height:117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