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6418B" w14:textId="3939AA3A" w:rsidR="00103332" w:rsidRPr="00154BBF" w:rsidRDefault="00E11367" w:rsidP="00E11367">
      <w:pPr>
        <w:jc w:val="both"/>
        <w:rPr>
          <w:rFonts w:ascii="Bahnschrift SemiBold" w:hAnsi="Bahnschrift SemiBold"/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54BBF">
        <w:rPr>
          <w:rFonts w:ascii="Bahnschrift SemiBold" w:hAnsi="Bahnschrift SemiBold"/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Difference Between </w:t>
      </w:r>
      <w:proofErr w:type="spellStart"/>
      <w:proofErr w:type="gramStart"/>
      <w:r w:rsidRPr="00154BBF">
        <w:rPr>
          <w:rFonts w:ascii="Bahnschrift SemiBold" w:hAnsi="Bahnschrift SemiBold"/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CTE,View</w:t>
      </w:r>
      <w:proofErr w:type="spellEnd"/>
      <w:proofErr w:type="gramEnd"/>
      <w:r w:rsidRPr="00154BBF">
        <w:rPr>
          <w:rFonts w:ascii="Bahnschrift SemiBold" w:hAnsi="Bahnschrift SemiBold"/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Temporary Table</w:t>
      </w:r>
    </w:p>
    <w:p w14:paraId="7C586C07" w14:textId="77777777" w:rsidR="00E11367" w:rsidRDefault="00E11367" w:rsidP="00E11367">
      <w:pPr>
        <w:jc w:val="both"/>
        <w:rPr>
          <w:rFonts w:ascii="Bahnschrift SemiBold" w:hAnsi="Bahnschrift SemiBold"/>
          <w:sz w:val="40"/>
          <w:szCs w:val="40"/>
          <w:lang w:val="en-US"/>
        </w:rPr>
      </w:pPr>
    </w:p>
    <w:p w14:paraId="00F8675D" w14:textId="72FD52AE" w:rsidR="00E11367" w:rsidRPr="00F93614" w:rsidRDefault="00E11367" w:rsidP="00E11367">
      <w:pPr>
        <w:jc w:val="both"/>
        <w:rPr>
          <w:rFonts w:ascii="Arial Rounded MT Bold" w:hAnsi="Arial Rounded MT Bold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3614">
        <w:rPr>
          <w:rFonts w:ascii="Arial Rounded MT Bold" w:hAnsi="Arial Rounded MT Bold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Temporary </w:t>
      </w:r>
      <w:proofErr w:type="gramStart"/>
      <w:r w:rsidRPr="00F93614">
        <w:rPr>
          <w:rFonts w:ascii="Arial Rounded MT Bold" w:hAnsi="Arial Rounded MT Bold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Table:-</w:t>
      </w:r>
      <w:proofErr w:type="gramEnd"/>
    </w:p>
    <w:p w14:paraId="0443C652" w14:textId="77777777" w:rsidR="00D838EF" w:rsidRPr="00D838EF" w:rsidRDefault="00D838EF" w:rsidP="00D838EF">
      <w:pPr>
        <w:jc w:val="both"/>
        <w:rPr>
          <w:rFonts w:cstheme="minorHAnsi"/>
          <w:sz w:val="32"/>
          <w:szCs w:val="32"/>
        </w:rPr>
      </w:pPr>
      <w:r w:rsidRPr="00D838EF">
        <w:rPr>
          <w:rFonts w:cstheme="minorHAnsi"/>
          <w:sz w:val="32"/>
          <w:szCs w:val="32"/>
        </w:rPr>
        <w:t>A temporary table in </w:t>
      </w:r>
      <w:r w:rsidRPr="00D838EF">
        <w:rPr>
          <w:rFonts w:cstheme="minorHAnsi"/>
          <w:b/>
          <w:bCs/>
          <w:sz w:val="32"/>
          <w:szCs w:val="32"/>
        </w:rPr>
        <w:t>SQL</w:t>
      </w:r>
      <w:r w:rsidRPr="00D838EF">
        <w:rPr>
          <w:rFonts w:cstheme="minorHAnsi"/>
          <w:sz w:val="32"/>
          <w:szCs w:val="32"/>
        </w:rPr>
        <w:t> is an important tool for maintaining intermediate results during </w:t>
      </w:r>
      <w:r w:rsidRPr="00D838EF">
        <w:rPr>
          <w:rFonts w:cstheme="minorHAnsi"/>
          <w:b/>
          <w:bCs/>
          <w:sz w:val="32"/>
          <w:szCs w:val="32"/>
        </w:rPr>
        <w:t>query </w:t>
      </w:r>
      <w:r w:rsidRPr="00D838EF">
        <w:rPr>
          <w:rFonts w:cstheme="minorHAnsi"/>
          <w:sz w:val="32"/>
          <w:szCs w:val="32"/>
        </w:rPr>
        <w:t>execution. They help store temporary data without affecting the underlying permanent tables.</w:t>
      </w:r>
    </w:p>
    <w:p w14:paraId="371BD8C2" w14:textId="77777777" w:rsidR="00D838EF" w:rsidRPr="00D838EF" w:rsidRDefault="00D838EF" w:rsidP="00D838EF">
      <w:pPr>
        <w:jc w:val="both"/>
        <w:rPr>
          <w:rFonts w:cstheme="minorHAnsi"/>
          <w:sz w:val="32"/>
          <w:szCs w:val="32"/>
        </w:rPr>
      </w:pPr>
      <w:r w:rsidRPr="00D838EF">
        <w:rPr>
          <w:rFonts w:cstheme="minorHAnsi"/>
          <w:sz w:val="32"/>
          <w:szCs w:val="32"/>
        </w:rPr>
        <w:t>In this article, we’ll explore temporary tables in </w:t>
      </w:r>
      <w:r w:rsidRPr="00D838EF">
        <w:rPr>
          <w:rFonts w:cstheme="minorHAnsi"/>
          <w:b/>
          <w:bCs/>
          <w:sz w:val="32"/>
          <w:szCs w:val="32"/>
        </w:rPr>
        <w:t>SQL</w:t>
      </w:r>
      <w:r w:rsidRPr="00D838EF">
        <w:rPr>
          <w:rFonts w:cstheme="minorHAnsi"/>
          <w:sz w:val="32"/>
          <w:szCs w:val="32"/>
        </w:rPr>
        <w:t>, their types (local vs. global), and how to use them effectively in your database operations.</w:t>
      </w:r>
    </w:p>
    <w:p w14:paraId="3B40E6F6" w14:textId="77777777" w:rsidR="00D838EF" w:rsidRPr="00D838EF" w:rsidRDefault="00D838EF" w:rsidP="00D838EF">
      <w:pPr>
        <w:jc w:val="both"/>
        <w:rPr>
          <w:rFonts w:cstheme="minorHAnsi"/>
          <w:sz w:val="32"/>
          <w:szCs w:val="32"/>
        </w:rPr>
      </w:pPr>
      <w:r w:rsidRPr="00D838EF">
        <w:rPr>
          <w:rFonts w:cstheme="minorHAnsi"/>
          <w:sz w:val="32"/>
          <w:szCs w:val="32"/>
        </w:rPr>
        <w:t>A temporary table in SQL is a </w:t>
      </w:r>
      <w:r w:rsidRPr="00D838EF">
        <w:rPr>
          <w:rFonts w:cstheme="minorHAnsi"/>
          <w:b/>
          <w:bCs/>
          <w:sz w:val="32"/>
          <w:szCs w:val="32"/>
        </w:rPr>
        <w:t>special type of table</w:t>
      </w:r>
      <w:r w:rsidRPr="00D838EF">
        <w:rPr>
          <w:rFonts w:cstheme="minorHAnsi"/>
          <w:sz w:val="32"/>
          <w:szCs w:val="32"/>
        </w:rPr>
        <w:t xml:space="preserve"> that is created and stored in the system’s temporary database (such as </w:t>
      </w:r>
      <w:proofErr w:type="spellStart"/>
      <w:r w:rsidRPr="00D838EF">
        <w:rPr>
          <w:rFonts w:cstheme="minorHAnsi"/>
          <w:sz w:val="32"/>
          <w:szCs w:val="32"/>
        </w:rPr>
        <w:t>TempDB</w:t>
      </w:r>
      <w:proofErr w:type="spellEnd"/>
      <w:r w:rsidRPr="00D838EF">
        <w:rPr>
          <w:rFonts w:cstheme="minorHAnsi"/>
          <w:sz w:val="32"/>
          <w:szCs w:val="32"/>
        </w:rPr>
        <w:t xml:space="preserve"> in SQL Server). This table is primarily used to store and generate important mediation results when </w:t>
      </w:r>
      <w:r w:rsidRPr="00D838EF">
        <w:rPr>
          <w:rFonts w:cstheme="minorHAnsi"/>
          <w:b/>
          <w:bCs/>
          <w:sz w:val="32"/>
          <w:szCs w:val="32"/>
        </w:rPr>
        <w:t>executing </w:t>
      </w:r>
      <w:r w:rsidRPr="00D838EF">
        <w:rPr>
          <w:rFonts w:cstheme="minorHAnsi"/>
          <w:sz w:val="32"/>
          <w:szCs w:val="32"/>
        </w:rPr>
        <w:t>a query, stored procedure, or session.</w:t>
      </w:r>
    </w:p>
    <w:p w14:paraId="43E93014" w14:textId="77777777" w:rsidR="00D838EF" w:rsidRPr="00D838EF" w:rsidRDefault="00D838EF" w:rsidP="00D838EF">
      <w:pPr>
        <w:jc w:val="both"/>
        <w:rPr>
          <w:rFonts w:cstheme="minorHAnsi"/>
          <w:sz w:val="32"/>
          <w:szCs w:val="32"/>
        </w:rPr>
      </w:pPr>
      <w:r w:rsidRPr="00D838EF">
        <w:rPr>
          <w:rFonts w:cstheme="minorHAnsi"/>
          <w:sz w:val="32"/>
          <w:szCs w:val="32"/>
        </w:rPr>
        <w:t>Temporary tables are </w:t>
      </w:r>
      <w:r w:rsidRPr="00D838EF">
        <w:rPr>
          <w:rFonts w:cstheme="minorHAnsi"/>
          <w:b/>
          <w:bCs/>
          <w:sz w:val="32"/>
          <w:szCs w:val="32"/>
        </w:rPr>
        <w:t>automatically deleted</w:t>
      </w:r>
      <w:r w:rsidRPr="00D838EF">
        <w:rPr>
          <w:rFonts w:cstheme="minorHAnsi"/>
          <w:sz w:val="32"/>
          <w:szCs w:val="32"/>
        </w:rPr>
        <w:t> when the session or transaction that created them ends, making them perfect for temporary or intermediate data storage. They are particularly useful in situations where you need to perform </w:t>
      </w:r>
      <w:r w:rsidRPr="00D838EF">
        <w:rPr>
          <w:rFonts w:cstheme="minorHAnsi"/>
          <w:b/>
          <w:bCs/>
          <w:sz w:val="32"/>
          <w:szCs w:val="32"/>
        </w:rPr>
        <w:t>calculations </w:t>
      </w:r>
      <w:r w:rsidRPr="00D838EF">
        <w:rPr>
          <w:rFonts w:cstheme="minorHAnsi"/>
          <w:sz w:val="32"/>
          <w:szCs w:val="32"/>
        </w:rPr>
        <w:t>or data transformations without changing the permanent database structure.</w:t>
      </w:r>
    </w:p>
    <w:p w14:paraId="52BAF717" w14:textId="77777777" w:rsidR="00E11367" w:rsidRDefault="00E11367" w:rsidP="00E11367">
      <w:pPr>
        <w:jc w:val="both"/>
        <w:rPr>
          <w:rFonts w:cstheme="minorHAnsi"/>
          <w:sz w:val="32"/>
          <w:szCs w:val="32"/>
          <w:lang w:val="en-US"/>
        </w:rPr>
      </w:pPr>
    </w:p>
    <w:p w14:paraId="71832EDD" w14:textId="45E0221A" w:rsidR="00D838EF" w:rsidRPr="00F93614" w:rsidRDefault="00D838EF" w:rsidP="00E11367">
      <w:pPr>
        <w:jc w:val="both"/>
        <w:rPr>
          <w:rFonts w:ascii="Arial Rounded MT Bold" w:hAnsi="Arial Rounded MT Bold" w:cstheme="minorHAnsi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93614">
        <w:rPr>
          <w:rFonts w:ascii="Arial Rounded MT Bold" w:hAnsi="Arial Rounded MT Bold" w:cstheme="minorHAnsi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View:-</w:t>
      </w:r>
      <w:proofErr w:type="gramEnd"/>
    </w:p>
    <w:p w14:paraId="195B7EF3" w14:textId="77777777" w:rsidR="00D838EF" w:rsidRPr="00D838EF" w:rsidRDefault="00D838EF" w:rsidP="00D838EF">
      <w:pPr>
        <w:jc w:val="both"/>
        <w:rPr>
          <w:rFonts w:cstheme="minorHAnsi"/>
          <w:sz w:val="32"/>
          <w:szCs w:val="32"/>
        </w:rPr>
      </w:pPr>
      <w:r w:rsidRPr="00D838EF">
        <w:rPr>
          <w:rFonts w:cstheme="minorHAnsi"/>
          <w:sz w:val="32"/>
          <w:szCs w:val="32"/>
        </w:rPr>
        <w:t>Views in SQL are a type of </w:t>
      </w:r>
      <w:r w:rsidRPr="00D838EF">
        <w:rPr>
          <w:rFonts w:cstheme="minorHAnsi"/>
          <w:b/>
          <w:bCs/>
          <w:sz w:val="32"/>
          <w:szCs w:val="32"/>
        </w:rPr>
        <w:t>virtual table</w:t>
      </w:r>
      <w:r w:rsidRPr="00D838EF">
        <w:rPr>
          <w:rFonts w:cstheme="minorHAnsi"/>
          <w:sz w:val="32"/>
          <w:szCs w:val="32"/>
        </w:rPr>
        <w:t> that simplifies how users interact with data across one or more tables. Unlike</w:t>
      </w:r>
      <w:r w:rsidRPr="00D838EF">
        <w:rPr>
          <w:rFonts w:cstheme="minorHAnsi"/>
          <w:b/>
          <w:bCs/>
          <w:sz w:val="32"/>
          <w:szCs w:val="32"/>
        </w:rPr>
        <w:t> traditional tables</w:t>
      </w:r>
      <w:r w:rsidRPr="00D838EF">
        <w:rPr>
          <w:rFonts w:cstheme="minorHAnsi"/>
          <w:sz w:val="32"/>
          <w:szCs w:val="32"/>
        </w:rPr>
        <w:t>, a view in </w:t>
      </w:r>
      <w:r w:rsidRPr="00D838EF">
        <w:rPr>
          <w:rFonts w:cstheme="minorHAnsi"/>
          <w:b/>
          <w:bCs/>
          <w:sz w:val="32"/>
          <w:szCs w:val="32"/>
        </w:rPr>
        <w:t>SQL</w:t>
      </w:r>
      <w:r w:rsidRPr="00D838EF">
        <w:rPr>
          <w:rFonts w:cstheme="minorHAnsi"/>
          <w:sz w:val="32"/>
          <w:szCs w:val="32"/>
        </w:rPr>
        <w:t> does not store data on disk; instead, it dynamically retrieves data based on a pre-defined query each time it’s accessed.</w:t>
      </w:r>
    </w:p>
    <w:p w14:paraId="6621F8BB" w14:textId="77777777" w:rsidR="00D838EF" w:rsidRPr="00D838EF" w:rsidRDefault="00D838EF" w:rsidP="00D838EF">
      <w:pPr>
        <w:jc w:val="both"/>
        <w:rPr>
          <w:rFonts w:cstheme="minorHAnsi"/>
          <w:sz w:val="32"/>
          <w:szCs w:val="32"/>
        </w:rPr>
      </w:pPr>
      <w:r w:rsidRPr="00D838EF">
        <w:rPr>
          <w:rFonts w:cstheme="minorHAnsi"/>
          <w:sz w:val="32"/>
          <w:szCs w:val="32"/>
        </w:rPr>
        <w:t xml:space="preserve">SQL views are particularly useful for managing complex queries, enhancing security, and presenting data in a simplified format. In this </w:t>
      </w:r>
      <w:r w:rsidRPr="00D838EF">
        <w:rPr>
          <w:rFonts w:cstheme="minorHAnsi"/>
          <w:sz w:val="32"/>
          <w:szCs w:val="32"/>
        </w:rPr>
        <w:lastRenderedPageBreak/>
        <w:t>guide, we will cover the </w:t>
      </w:r>
      <w:r w:rsidRPr="00D838EF">
        <w:rPr>
          <w:rFonts w:cstheme="minorHAnsi"/>
          <w:b/>
          <w:bCs/>
          <w:sz w:val="32"/>
          <w:szCs w:val="32"/>
        </w:rPr>
        <w:t>SQL</w:t>
      </w:r>
      <w:r w:rsidRPr="00D838EF">
        <w:rPr>
          <w:rFonts w:cstheme="minorHAnsi"/>
          <w:sz w:val="32"/>
          <w:szCs w:val="32"/>
        </w:rPr>
        <w:t> create view statement, updating and deleting views, and using the WITH CHECK OPTION clause.</w:t>
      </w:r>
    </w:p>
    <w:p w14:paraId="2D884C86" w14:textId="77777777" w:rsidR="00D838EF" w:rsidRPr="00D838EF" w:rsidRDefault="00D838EF" w:rsidP="00D838EF">
      <w:pPr>
        <w:jc w:val="both"/>
        <w:rPr>
          <w:rFonts w:cstheme="minorHAnsi"/>
          <w:sz w:val="32"/>
          <w:szCs w:val="32"/>
        </w:rPr>
      </w:pPr>
      <w:r w:rsidRPr="00D838EF">
        <w:rPr>
          <w:rFonts w:cstheme="minorHAnsi"/>
          <w:sz w:val="32"/>
          <w:szCs w:val="32"/>
        </w:rPr>
        <w:t>A view in SQL is a saved SQL query that acts as a virtual table. It can fetch data from one or more tables and present it in a customized format, allowing developers to:</w:t>
      </w:r>
    </w:p>
    <w:p w14:paraId="60EC7BC2" w14:textId="77777777" w:rsidR="00D838EF" w:rsidRPr="00D838EF" w:rsidRDefault="00D838EF" w:rsidP="00D838EF">
      <w:pPr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D838EF">
        <w:rPr>
          <w:rFonts w:cstheme="minorHAnsi"/>
          <w:b/>
          <w:bCs/>
          <w:sz w:val="32"/>
          <w:szCs w:val="32"/>
        </w:rPr>
        <w:t>Simplify Complex Queries:</w:t>
      </w:r>
      <w:r w:rsidRPr="00D838EF">
        <w:rPr>
          <w:rFonts w:cstheme="minorHAnsi"/>
          <w:sz w:val="32"/>
          <w:szCs w:val="32"/>
        </w:rPr>
        <w:t> Encapsulate complex joins and conditions into a single object.</w:t>
      </w:r>
    </w:p>
    <w:p w14:paraId="6B549B77" w14:textId="77777777" w:rsidR="00D838EF" w:rsidRPr="00D838EF" w:rsidRDefault="00D838EF" w:rsidP="00D838EF">
      <w:pPr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D838EF">
        <w:rPr>
          <w:rFonts w:cstheme="minorHAnsi"/>
          <w:b/>
          <w:bCs/>
          <w:sz w:val="32"/>
          <w:szCs w:val="32"/>
        </w:rPr>
        <w:t>Enhance Security: </w:t>
      </w:r>
      <w:r w:rsidRPr="00D838EF">
        <w:rPr>
          <w:rFonts w:cstheme="minorHAnsi"/>
          <w:sz w:val="32"/>
          <w:szCs w:val="32"/>
        </w:rPr>
        <w:t>Restrict access to specific columns or rows.</w:t>
      </w:r>
    </w:p>
    <w:p w14:paraId="27DD03D7" w14:textId="77777777" w:rsidR="00D838EF" w:rsidRPr="00D838EF" w:rsidRDefault="00D838EF" w:rsidP="00D838EF">
      <w:pPr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 w:rsidRPr="00D838EF">
        <w:rPr>
          <w:rFonts w:cstheme="minorHAnsi"/>
          <w:b/>
          <w:bCs/>
          <w:sz w:val="32"/>
          <w:szCs w:val="32"/>
        </w:rPr>
        <w:t>Present Data Flexibly:</w:t>
      </w:r>
      <w:r w:rsidRPr="00D838EF">
        <w:rPr>
          <w:rFonts w:cstheme="minorHAnsi"/>
          <w:sz w:val="32"/>
          <w:szCs w:val="32"/>
        </w:rPr>
        <w:t> Provide tailored data views for different users.</w:t>
      </w:r>
    </w:p>
    <w:p w14:paraId="2184ACB8" w14:textId="6FDE2497" w:rsidR="00D838EF" w:rsidRPr="00F93614" w:rsidRDefault="00967094" w:rsidP="00E11367">
      <w:pPr>
        <w:jc w:val="both"/>
        <w:rPr>
          <w:rFonts w:ascii="Arial Rounded MT Bold" w:hAnsi="Arial Rounded MT Bold" w:cstheme="minorHAnsi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3614">
        <w:rPr>
          <w:rFonts w:ascii="Arial Rounded MT Bold" w:hAnsi="Arial Rounded MT Bold" w:cstheme="minorHAnsi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Types of </w:t>
      </w:r>
      <w:proofErr w:type="gramStart"/>
      <w:r w:rsidRPr="00F93614">
        <w:rPr>
          <w:rFonts w:ascii="Arial Rounded MT Bold" w:hAnsi="Arial Rounded MT Bold" w:cstheme="minorHAnsi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View:-</w:t>
      </w:r>
      <w:proofErr w:type="gramEnd"/>
    </w:p>
    <w:p w14:paraId="4CDE39B8" w14:textId="77777777" w:rsidR="00967094" w:rsidRPr="00967094" w:rsidRDefault="00967094" w:rsidP="00967094">
      <w:pPr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967094">
        <w:rPr>
          <w:rFonts w:cstheme="minorHAnsi"/>
          <w:b/>
          <w:bCs/>
          <w:sz w:val="32"/>
          <w:szCs w:val="32"/>
        </w:rPr>
        <w:t>Simple View:</w:t>
      </w:r>
      <w:r w:rsidRPr="00967094">
        <w:rPr>
          <w:rFonts w:cstheme="minorHAnsi"/>
          <w:sz w:val="32"/>
          <w:szCs w:val="32"/>
        </w:rPr>
        <w:t> A view based on only a single table, which doesn't contain GROUP BY clause and any functions.</w:t>
      </w:r>
    </w:p>
    <w:p w14:paraId="0459347E" w14:textId="77777777" w:rsidR="00967094" w:rsidRPr="00967094" w:rsidRDefault="00967094" w:rsidP="00967094">
      <w:pPr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967094">
        <w:rPr>
          <w:rFonts w:cstheme="minorHAnsi"/>
          <w:b/>
          <w:bCs/>
          <w:sz w:val="32"/>
          <w:szCs w:val="32"/>
        </w:rPr>
        <w:t>Complex View:</w:t>
      </w:r>
      <w:r w:rsidRPr="00967094">
        <w:rPr>
          <w:rFonts w:cstheme="minorHAnsi"/>
          <w:sz w:val="32"/>
          <w:szCs w:val="32"/>
        </w:rPr>
        <w:t> A view based on multiple tables, which contain GROUP BY clause and functions.</w:t>
      </w:r>
    </w:p>
    <w:p w14:paraId="6D3F87C8" w14:textId="77777777" w:rsidR="00967094" w:rsidRPr="00967094" w:rsidRDefault="00967094" w:rsidP="00967094">
      <w:pPr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967094">
        <w:rPr>
          <w:rFonts w:cstheme="minorHAnsi"/>
          <w:b/>
          <w:bCs/>
          <w:sz w:val="32"/>
          <w:szCs w:val="32"/>
        </w:rPr>
        <w:t>Inline View:</w:t>
      </w:r>
      <w:r w:rsidRPr="00967094">
        <w:rPr>
          <w:rFonts w:cstheme="minorHAnsi"/>
          <w:sz w:val="32"/>
          <w:szCs w:val="32"/>
        </w:rPr>
        <w:t> A view based on a subquery in FROM Clause, that subquery creates a temporary table and simplifies the complex query.</w:t>
      </w:r>
    </w:p>
    <w:p w14:paraId="394904D5" w14:textId="77777777" w:rsidR="00967094" w:rsidRDefault="00967094" w:rsidP="00967094">
      <w:pPr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967094">
        <w:rPr>
          <w:rFonts w:cstheme="minorHAnsi"/>
          <w:b/>
          <w:bCs/>
          <w:sz w:val="32"/>
          <w:szCs w:val="32"/>
        </w:rPr>
        <w:t>Materialized View:</w:t>
      </w:r>
      <w:r w:rsidRPr="00967094">
        <w:rPr>
          <w:rFonts w:cstheme="minorHAnsi"/>
          <w:sz w:val="32"/>
          <w:szCs w:val="32"/>
        </w:rPr>
        <w:t> A view that stores the definition as well as data. It creates replicas of data by storing it physically.</w:t>
      </w:r>
    </w:p>
    <w:p w14:paraId="7D623E1F" w14:textId="0785BBCE" w:rsidR="00967094" w:rsidRDefault="00967094" w:rsidP="00967094">
      <w:pPr>
        <w:ind w:left="720"/>
        <w:jc w:val="both"/>
        <w:rPr>
          <w:rFonts w:ascii="Arial Rounded MT Bold" w:hAnsi="Arial Rounded MT Bold" w:cstheme="minorHAnsi"/>
          <w:b/>
          <w:bCs/>
          <w:sz w:val="36"/>
          <w:szCs w:val="36"/>
        </w:rPr>
      </w:pPr>
    </w:p>
    <w:p w14:paraId="1806DE7D" w14:textId="7FFF4463" w:rsidR="00967094" w:rsidRPr="00F93614" w:rsidRDefault="00967094" w:rsidP="00F93614">
      <w:pPr>
        <w:ind w:left="720"/>
        <w:rPr>
          <w:rFonts w:ascii="Arial Rounded MT Bold" w:hAnsi="Arial Rounded MT Bold"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3614">
        <w:rPr>
          <w:rFonts w:ascii="Arial Rounded MT Bold" w:hAnsi="Arial Rounded MT Bold"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Difference Between Simple View And Materialized </w:t>
      </w:r>
      <w:proofErr w:type="gramStart"/>
      <w:r w:rsidRPr="00F93614">
        <w:rPr>
          <w:rFonts w:ascii="Arial Rounded MT Bold" w:hAnsi="Arial Rounded MT Bold"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 :</w:t>
      </w:r>
      <w:proofErr w:type="gramEnd"/>
      <w:r w:rsidRPr="00F93614">
        <w:rPr>
          <w:rFonts w:ascii="Arial Rounded MT Bold" w:hAnsi="Arial Rounded MT Bold"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43E56434" w14:textId="77777777" w:rsidR="00967094" w:rsidRPr="00F93614" w:rsidRDefault="00967094" w:rsidP="00F93614">
      <w:pPr>
        <w:ind w:left="720"/>
        <w:rPr>
          <w:rFonts w:ascii="Arial Rounded MT Bold" w:hAnsi="Arial Rounded MT Bold"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3365"/>
        <w:gridCol w:w="3533"/>
      </w:tblGrid>
      <w:tr w:rsidR="00154BBF" w:rsidRPr="00154BBF" w14:paraId="0B3BF2EC" w14:textId="77777777" w:rsidTr="00154BB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BFD48EF" w14:textId="77777777" w:rsidR="00154BBF" w:rsidRPr="00154BBF" w:rsidRDefault="00154BBF" w:rsidP="00154BBF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154BBF">
              <w:rPr>
                <w:rFonts w:cstheme="minorHAnsi"/>
                <w:b/>
                <w:bCs/>
                <w:sz w:val="32"/>
                <w:szCs w:val="32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EE3C076" w14:textId="77777777" w:rsidR="00154BBF" w:rsidRPr="00154BBF" w:rsidRDefault="00154BBF" w:rsidP="00154BBF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154BBF">
              <w:rPr>
                <w:rFonts w:cstheme="minorHAnsi"/>
                <w:b/>
                <w:bCs/>
                <w:sz w:val="32"/>
                <w:szCs w:val="32"/>
              </w:rPr>
              <w:t>View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25B14DB" w14:textId="77777777" w:rsidR="00154BBF" w:rsidRPr="00154BBF" w:rsidRDefault="00154BBF" w:rsidP="00154BBF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154BBF">
              <w:rPr>
                <w:rFonts w:cstheme="minorHAnsi"/>
                <w:b/>
                <w:bCs/>
                <w:sz w:val="32"/>
                <w:szCs w:val="32"/>
              </w:rPr>
              <w:t>Materialized View</w:t>
            </w:r>
          </w:p>
        </w:tc>
      </w:tr>
      <w:tr w:rsidR="00154BBF" w:rsidRPr="00154BBF" w14:paraId="50DC5550" w14:textId="77777777" w:rsidTr="00154BB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E307A7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b/>
                <w:bCs/>
                <w:sz w:val="32"/>
                <w:szCs w:val="32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A942D2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sz w:val="32"/>
                <w:szCs w:val="32"/>
              </w:rPr>
              <w:t>A </w:t>
            </w:r>
            <w:r w:rsidRPr="00154BBF">
              <w:rPr>
                <w:rFonts w:cstheme="minorHAnsi"/>
                <w:b/>
                <w:bCs/>
                <w:sz w:val="32"/>
                <w:szCs w:val="32"/>
              </w:rPr>
              <w:t>view</w:t>
            </w:r>
            <w:r w:rsidRPr="00154BBF">
              <w:rPr>
                <w:rFonts w:cstheme="minorHAnsi"/>
                <w:sz w:val="32"/>
                <w:szCs w:val="32"/>
              </w:rPr>
              <w:t> is a virtual table created from a query, and it doesn’t store data physically.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755220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sz w:val="32"/>
                <w:szCs w:val="32"/>
              </w:rPr>
              <w:t>A </w:t>
            </w:r>
            <w:r w:rsidRPr="00154BBF">
              <w:rPr>
                <w:rFonts w:cstheme="minorHAnsi"/>
                <w:b/>
                <w:bCs/>
                <w:sz w:val="32"/>
                <w:szCs w:val="32"/>
              </w:rPr>
              <w:t>materialized view</w:t>
            </w:r>
            <w:r w:rsidRPr="00154BBF">
              <w:rPr>
                <w:rFonts w:cstheme="minorHAnsi"/>
                <w:sz w:val="32"/>
                <w:szCs w:val="32"/>
              </w:rPr>
              <w:t> stores the results of a query physically in the database for faster retrieval.</w:t>
            </w:r>
          </w:p>
        </w:tc>
      </w:tr>
      <w:tr w:rsidR="00154BBF" w:rsidRPr="00154BBF" w14:paraId="1E3E9413" w14:textId="77777777" w:rsidTr="00154BB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C1C70A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b/>
                <w:bCs/>
                <w:sz w:val="32"/>
                <w:szCs w:val="32"/>
              </w:rPr>
              <w:t>Data Storage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FD9078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sz w:val="32"/>
                <w:szCs w:val="32"/>
              </w:rPr>
              <w:t>Only the query expression is stored; the result set is generated dynamically when the view is accessed.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9C0A29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sz w:val="32"/>
                <w:szCs w:val="32"/>
              </w:rPr>
              <w:t>Query results are stored physically in the database, consuming additional storage space.</w:t>
            </w:r>
          </w:p>
        </w:tc>
      </w:tr>
      <w:tr w:rsidR="00154BBF" w:rsidRPr="00154BBF" w14:paraId="3972FED3" w14:textId="77777777" w:rsidTr="00154BB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C353D3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b/>
                <w:bCs/>
                <w:sz w:val="32"/>
                <w:szCs w:val="32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73A4F7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sz w:val="32"/>
                <w:szCs w:val="32"/>
              </w:rPr>
              <w:t>Slower for complex queries since the result set is computed dynamically on each access.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8C4D00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sz w:val="32"/>
                <w:szCs w:val="32"/>
              </w:rPr>
              <w:t>Faster as results are precomputed and stored, reducing computation time.</w:t>
            </w:r>
          </w:p>
        </w:tc>
      </w:tr>
      <w:tr w:rsidR="00154BBF" w:rsidRPr="00154BBF" w14:paraId="61AD673B" w14:textId="77777777" w:rsidTr="00154BB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A6A804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b/>
                <w:bCs/>
                <w:sz w:val="32"/>
                <w:szCs w:val="32"/>
              </w:rPr>
              <w:t xml:space="preserve">Update </w:t>
            </w:r>
            <w:proofErr w:type="spellStart"/>
            <w:r w:rsidRPr="00154BBF">
              <w:rPr>
                <w:rFonts w:cstheme="minorHAnsi"/>
                <w:b/>
                <w:bCs/>
                <w:sz w:val="32"/>
                <w:szCs w:val="32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88603F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sz w:val="32"/>
                <w:szCs w:val="32"/>
              </w:rPr>
              <w:t>Automatically reflects changes in the underlying tables since data is retrieved dynamically.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E10C9A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sz w:val="32"/>
                <w:szCs w:val="32"/>
              </w:rPr>
              <w:t>Needs manual or automatic refresh to update the stored data when underlying tables change.</w:t>
            </w:r>
          </w:p>
        </w:tc>
      </w:tr>
      <w:tr w:rsidR="00154BBF" w:rsidRPr="00154BBF" w14:paraId="3A080AD0" w14:textId="77777777" w:rsidTr="00154BB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5E22DE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b/>
                <w:bCs/>
                <w:sz w:val="32"/>
                <w:szCs w:val="32"/>
              </w:rPr>
              <w:t>Storage Cost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6C6FB9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sz w:val="32"/>
                <w:szCs w:val="32"/>
              </w:rPr>
              <w:t>No additional storage cost since data is not physically stored.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06D436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sz w:val="32"/>
                <w:szCs w:val="32"/>
              </w:rPr>
              <w:t>Requires extra storage as it saves query results.</w:t>
            </w:r>
          </w:p>
        </w:tc>
      </w:tr>
      <w:tr w:rsidR="00154BBF" w:rsidRPr="00154BBF" w14:paraId="76C58A74" w14:textId="77777777" w:rsidTr="00154BB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939651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b/>
                <w:bCs/>
                <w:sz w:val="32"/>
                <w:szCs w:val="32"/>
              </w:rPr>
              <w:lastRenderedPageBreak/>
              <w:t>Maintenance Cost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FA8993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sz w:val="32"/>
                <w:szCs w:val="32"/>
              </w:rPr>
              <w:t>No maintenance cost, as views are dynamically updated with no stored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7CB8AD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sz w:val="32"/>
                <w:szCs w:val="32"/>
              </w:rPr>
              <w:t>Involves maintenance cost due to periodic refreshes to keep data synchronized with base tables.</w:t>
            </w:r>
          </w:p>
        </w:tc>
      </w:tr>
      <w:tr w:rsidR="00154BBF" w:rsidRPr="00154BBF" w14:paraId="4AE086C2" w14:textId="77777777" w:rsidTr="00154BB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5D7A88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b/>
                <w:bCs/>
                <w:sz w:val="32"/>
                <w:szCs w:val="32"/>
              </w:rPr>
              <w:t>SQL Standards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326696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sz w:val="32"/>
                <w:szCs w:val="32"/>
              </w:rPr>
              <w:t>Fully standardized and supported by all major database systems.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963E4B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sz w:val="32"/>
                <w:szCs w:val="32"/>
              </w:rPr>
              <w:t>Not fully standardized; support and implementation vary across database systems.</w:t>
            </w:r>
          </w:p>
        </w:tc>
      </w:tr>
      <w:tr w:rsidR="00154BBF" w:rsidRPr="00154BBF" w14:paraId="276DB3B3" w14:textId="77777777" w:rsidTr="00154BB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9E8D35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b/>
                <w:bCs/>
                <w:sz w:val="32"/>
                <w:szCs w:val="32"/>
              </w:rPr>
              <w:t>Use Cases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9BDDBB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sz w:val="32"/>
                <w:szCs w:val="32"/>
              </w:rPr>
              <w:t>Best for scenarios where data is accessed infrequently and requires up-to-date values.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96209A" w14:textId="77777777" w:rsidR="00154BBF" w:rsidRPr="00154BBF" w:rsidRDefault="00154BBF" w:rsidP="00154BBF">
            <w:pPr>
              <w:jc w:val="both"/>
              <w:rPr>
                <w:rFonts w:cstheme="minorHAnsi"/>
                <w:sz w:val="32"/>
                <w:szCs w:val="32"/>
              </w:rPr>
            </w:pPr>
            <w:r w:rsidRPr="00154BBF">
              <w:rPr>
                <w:rFonts w:cstheme="minorHAnsi"/>
                <w:sz w:val="32"/>
                <w:szCs w:val="32"/>
              </w:rPr>
              <w:t>Ideal for frequently accessed data where performance is critical, such as reporting and analytics.</w:t>
            </w:r>
          </w:p>
        </w:tc>
      </w:tr>
    </w:tbl>
    <w:p w14:paraId="6F0DBE6C" w14:textId="77777777" w:rsidR="00967094" w:rsidRDefault="00967094" w:rsidP="00E11367">
      <w:pPr>
        <w:jc w:val="both"/>
        <w:rPr>
          <w:rFonts w:cstheme="minorHAnsi"/>
          <w:sz w:val="32"/>
          <w:szCs w:val="32"/>
          <w:lang w:val="en-US"/>
        </w:rPr>
      </w:pPr>
    </w:p>
    <w:p w14:paraId="11017F28" w14:textId="77777777" w:rsidR="00154BBF" w:rsidRDefault="00154BBF" w:rsidP="00E11367">
      <w:pPr>
        <w:jc w:val="both"/>
        <w:rPr>
          <w:rFonts w:cstheme="minorHAnsi"/>
          <w:sz w:val="32"/>
          <w:szCs w:val="32"/>
          <w:lang w:val="en-US"/>
        </w:rPr>
      </w:pPr>
    </w:p>
    <w:p w14:paraId="6DFF9637" w14:textId="59A272C8" w:rsidR="00154BBF" w:rsidRPr="00F93614" w:rsidRDefault="00154BBF" w:rsidP="00E11367">
      <w:pPr>
        <w:jc w:val="both"/>
        <w:rPr>
          <w:rFonts w:ascii="Arial Rounded MT Bold" w:hAnsi="Arial Rounded MT Bold" w:cstheme="min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3614">
        <w:rPr>
          <w:rFonts w:ascii="Arial Rounded MT Bold" w:hAnsi="Arial Rounded MT Bold" w:cstheme="min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CTE In </w:t>
      </w:r>
      <w:proofErr w:type="gramStart"/>
      <w:r w:rsidRPr="00F93614">
        <w:rPr>
          <w:rFonts w:ascii="Arial Rounded MT Bold" w:hAnsi="Arial Rounded MT Bold" w:cstheme="min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 :</w:t>
      </w:r>
      <w:proofErr w:type="gramEnd"/>
      <w:r w:rsidRPr="00F93614">
        <w:rPr>
          <w:rFonts w:ascii="Arial Rounded MT Bold" w:hAnsi="Arial Rounded MT Bold" w:cstheme="min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2B2188FA" w14:textId="77777777" w:rsidR="00154BBF" w:rsidRPr="00154BBF" w:rsidRDefault="00154BBF" w:rsidP="00154BBF">
      <w:pPr>
        <w:jc w:val="both"/>
        <w:rPr>
          <w:rFonts w:cstheme="minorHAnsi"/>
          <w:sz w:val="32"/>
          <w:szCs w:val="32"/>
        </w:rPr>
      </w:pPr>
      <w:r w:rsidRPr="00154BBF">
        <w:rPr>
          <w:rFonts w:cstheme="minorHAnsi"/>
          <w:sz w:val="32"/>
          <w:szCs w:val="32"/>
        </w:rPr>
        <w:t>In SQL, a </w:t>
      </w:r>
      <w:r w:rsidRPr="00154BBF">
        <w:rPr>
          <w:rFonts w:cstheme="minorHAnsi"/>
          <w:b/>
          <w:bCs/>
          <w:sz w:val="32"/>
          <w:szCs w:val="32"/>
        </w:rPr>
        <w:t>Common Table Expression (CTE)</w:t>
      </w:r>
      <w:r w:rsidRPr="00154BBF">
        <w:rPr>
          <w:rFonts w:cstheme="minorHAnsi"/>
          <w:sz w:val="32"/>
          <w:szCs w:val="32"/>
        </w:rPr>
        <w:t> is an essential tool for simplifying </w:t>
      </w:r>
      <w:r w:rsidRPr="00154BBF">
        <w:rPr>
          <w:rFonts w:cstheme="minorHAnsi"/>
          <w:b/>
          <w:bCs/>
          <w:sz w:val="32"/>
          <w:szCs w:val="32"/>
        </w:rPr>
        <w:t>complex queries</w:t>
      </w:r>
      <w:r w:rsidRPr="00154BBF">
        <w:rPr>
          <w:rFonts w:cstheme="minorHAnsi"/>
          <w:sz w:val="32"/>
          <w:szCs w:val="32"/>
        </w:rPr>
        <w:t> and making them more readable. By defining temporary result sets that can be referenced multiple times, a </w:t>
      </w:r>
      <w:r w:rsidRPr="00154BBF">
        <w:rPr>
          <w:rFonts w:cstheme="minorHAnsi"/>
          <w:b/>
          <w:bCs/>
          <w:sz w:val="32"/>
          <w:szCs w:val="32"/>
        </w:rPr>
        <w:t>CTE in SQL</w:t>
      </w:r>
      <w:r w:rsidRPr="00154BBF">
        <w:rPr>
          <w:rFonts w:cstheme="minorHAnsi"/>
          <w:sz w:val="32"/>
          <w:szCs w:val="32"/>
        </w:rPr>
        <w:t> allows developers to break down </w:t>
      </w:r>
      <w:r w:rsidRPr="00154BBF">
        <w:rPr>
          <w:rFonts w:cstheme="minorHAnsi"/>
          <w:b/>
          <w:bCs/>
          <w:sz w:val="32"/>
          <w:szCs w:val="32"/>
        </w:rPr>
        <w:t>complicated logic</w:t>
      </w:r>
      <w:r w:rsidRPr="00154BBF">
        <w:rPr>
          <w:rFonts w:cstheme="minorHAnsi"/>
          <w:sz w:val="32"/>
          <w:szCs w:val="32"/>
        </w:rPr>
        <w:t> into manageable parts. CTEs help with </w:t>
      </w:r>
      <w:r w:rsidRPr="00154BBF">
        <w:rPr>
          <w:rFonts w:cstheme="minorHAnsi"/>
          <w:b/>
          <w:bCs/>
          <w:sz w:val="32"/>
          <w:szCs w:val="32"/>
        </w:rPr>
        <w:t>hierarchical data representation</w:t>
      </w:r>
      <w:r w:rsidRPr="00154BBF">
        <w:rPr>
          <w:rFonts w:cstheme="minorHAnsi"/>
          <w:sz w:val="32"/>
          <w:szCs w:val="32"/>
        </w:rPr>
        <w:t>, improve code reusability, and simplify maintenance.</w:t>
      </w:r>
    </w:p>
    <w:p w14:paraId="4090A4CE" w14:textId="77777777" w:rsidR="00154BBF" w:rsidRPr="00154BBF" w:rsidRDefault="00154BBF" w:rsidP="00154BBF">
      <w:pPr>
        <w:jc w:val="both"/>
        <w:rPr>
          <w:rFonts w:cstheme="minorHAnsi"/>
          <w:sz w:val="32"/>
          <w:szCs w:val="32"/>
        </w:rPr>
      </w:pPr>
      <w:r w:rsidRPr="00154BBF">
        <w:rPr>
          <w:rFonts w:cstheme="minorHAnsi"/>
          <w:sz w:val="32"/>
          <w:szCs w:val="32"/>
        </w:rPr>
        <w:t>In this article, we will explain </w:t>
      </w:r>
      <w:r w:rsidRPr="00154BBF">
        <w:rPr>
          <w:rFonts w:cstheme="minorHAnsi"/>
          <w:b/>
          <w:bCs/>
          <w:sz w:val="32"/>
          <w:szCs w:val="32"/>
        </w:rPr>
        <w:t>SQL CTEs</w:t>
      </w:r>
      <w:r w:rsidRPr="00154BBF">
        <w:rPr>
          <w:rFonts w:cstheme="minorHAnsi"/>
          <w:sz w:val="32"/>
          <w:szCs w:val="32"/>
        </w:rPr>
        <w:t>, their purpose, </w:t>
      </w:r>
      <w:r w:rsidRPr="00154BBF">
        <w:rPr>
          <w:rFonts w:cstheme="minorHAnsi"/>
          <w:b/>
          <w:bCs/>
          <w:sz w:val="32"/>
          <w:szCs w:val="32"/>
        </w:rPr>
        <w:t>syntax</w:t>
      </w:r>
      <w:r w:rsidRPr="00154BBF">
        <w:rPr>
          <w:rFonts w:cstheme="minorHAnsi"/>
          <w:sz w:val="32"/>
          <w:szCs w:val="32"/>
        </w:rPr>
        <w:t>, and </w:t>
      </w:r>
      <w:r w:rsidRPr="00154BBF">
        <w:rPr>
          <w:rFonts w:cstheme="minorHAnsi"/>
          <w:b/>
          <w:bCs/>
          <w:sz w:val="32"/>
          <w:szCs w:val="32"/>
        </w:rPr>
        <w:t>practical applications</w:t>
      </w:r>
      <w:r w:rsidRPr="00154BBF">
        <w:rPr>
          <w:rFonts w:cstheme="minorHAnsi"/>
          <w:sz w:val="32"/>
          <w:szCs w:val="32"/>
        </w:rPr>
        <w:t xml:space="preserve"> with examples. We will also </w:t>
      </w:r>
      <w:r w:rsidRPr="00154BBF">
        <w:rPr>
          <w:rFonts w:cstheme="minorHAnsi"/>
          <w:sz w:val="32"/>
          <w:szCs w:val="32"/>
        </w:rPr>
        <w:lastRenderedPageBreak/>
        <w:t>explore </w:t>
      </w:r>
      <w:r w:rsidRPr="00154BBF">
        <w:rPr>
          <w:rFonts w:cstheme="minorHAnsi"/>
          <w:b/>
          <w:bCs/>
          <w:sz w:val="32"/>
          <w:szCs w:val="32"/>
        </w:rPr>
        <w:t>recursive CTEs</w:t>
      </w:r>
      <w:r w:rsidRPr="00154BBF">
        <w:rPr>
          <w:rFonts w:cstheme="minorHAnsi"/>
          <w:sz w:val="32"/>
          <w:szCs w:val="32"/>
        </w:rPr>
        <w:t>, their structure, and when to use them. By the end, we will know to use the </w:t>
      </w:r>
      <w:r w:rsidRPr="00154BBF">
        <w:rPr>
          <w:rFonts w:cstheme="minorHAnsi"/>
          <w:b/>
          <w:bCs/>
          <w:sz w:val="32"/>
          <w:szCs w:val="32"/>
        </w:rPr>
        <w:t>CTEs in SQL queries</w:t>
      </w:r>
      <w:r w:rsidRPr="00154BBF">
        <w:rPr>
          <w:rFonts w:cstheme="minorHAnsi"/>
          <w:sz w:val="32"/>
          <w:szCs w:val="32"/>
        </w:rPr>
        <w:t> for better </w:t>
      </w:r>
      <w:r w:rsidRPr="00154BBF">
        <w:rPr>
          <w:rFonts w:cstheme="minorHAnsi"/>
          <w:b/>
          <w:bCs/>
          <w:sz w:val="32"/>
          <w:szCs w:val="32"/>
        </w:rPr>
        <w:t>performance </w:t>
      </w:r>
      <w:r w:rsidRPr="00154BBF">
        <w:rPr>
          <w:rFonts w:cstheme="minorHAnsi"/>
          <w:sz w:val="32"/>
          <w:szCs w:val="32"/>
        </w:rPr>
        <w:t>and </w:t>
      </w:r>
      <w:r w:rsidRPr="00154BBF">
        <w:rPr>
          <w:rFonts w:cstheme="minorHAnsi"/>
          <w:b/>
          <w:bCs/>
          <w:sz w:val="32"/>
          <w:szCs w:val="32"/>
        </w:rPr>
        <w:t>readability</w:t>
      </w:r>
      <w:r w:rsidRPr="00154BBF">
        <w:rPr>
          <w:rFonts w:cstheme="minorHAnsi"/>
          <w:sz w:val="32"/>
          <w:szCs w:val="32"/>
        </w:rPr>
        <w:t>.</w:t>
      </w:r>
    </w:p>
    <w:p w14:paraId="1021D0F5" w14:textId="77777777" w:rsidR="00154BBF" w:rsidRPr="00154BBF" w:rsidRDefault="00154BBF" w:rsidP="00154BBF">
      <w:pPr>
        <w:jc w:val="both"/>
        <w:rPr>
          <w:rFonts w:cstheme="minorHAnsi"/>
          <w:sz w:val="32"/>
          <w:szCs w:val="32"/>
        </w:rPr>
      </w:pPr>
      <w:r w:rsidRPr="00154BBF">
        <w:rPr>
          <w:rFonts w:cstheme="minorHAnsi"/>
          <w:sz w:val="32"/>
          <w:szCs w:val="32"/>
        </w:rPr>
        <w:t>A </w:t>
      </w:r>
      <w:r w:rsidRPr="00154BBF">
        <w:rPr>
          <w:rFonts w:cstheme="minorHAnsi"/>
          <w:b/>
          <w:bCs/>
          <w:sz w:val="32"/>
          <w:szCs w:val="32"/>
        </w:rPr>
        <w:t>Common Table Expression (CTE)</w:t>
      </w:r>
      <w:r w:rsidRPr="00154BBF">
        <w:rPr>
          <w:rFonts w:cstheme="minorHAnsi"/>
          <w:sz w:val="32"/>
          <w:szCs w:val="32"/>
        </w:rPr>
        <w:t> in </w:t>
      </w:r>
      <w:hyperlink r:id="rId5" w:tgtFrame="_blank" w:history="1">
        <w:r w:rsidRPr="00154BBF">
          <w:rPr>
            <w:rStyle w:val="Hyperlink"/>
            <w:rFonts w:cstheme="minorHAnsi"/>
            <w:sz w:val="32"/>
            <w:szCs w:val="32"/>
          </w:rPr>
          <w:t>SQL </w:t>
        </w:r>
      </w:hyperlink>
      <w:r w:rsidRPr="00154BBF">
        <w:rPr>
          <w:rFonts w:cstheme="minorHAnsi"/>
          <w:sz w:val="32"/>
          <w:szCs w:val="32"/>
        </w:rPr>
        <w:t>is a temporary result set that is defined and used within the execution scope of a </w:t>
      </w:r>
      <w:r w:rsidRPr="00154BBF">
        <w:rPr>
          <w:rFonts w:cstheme="minorHAnsi"/>
          <w:b/>
          <w:bCs/>
          <w:sz w:val="32"/>
          <w:szCs w:val="32"/>
        </w:rPr>
        <w:t>SELECT</w:t>
      </w:r>
      <w:r w:rsidRPr="00154BBF">
        <w:rPr>
          <w:rFonts w:cstheme="minorHAnsi"/>
          <w:sz w:val="32"/>
          <w:szCs w:val="32"/>
        </w:rPr>
        <w:t>, </w:t>
      </w:r>
      <w:r w:rsidRPr="00154BBF">
        <w:rPr>
          <w:rFonts w:cstheme="minorHAnsi"/>
          <w:b/>
          <w:bCs/>
          <w:sz w:val="32"/>
          <w:szCs w:val="32"/>
        </w:rPr>
        <w:t>INSERT</w:t>
      </w:r>
      <w:r w:rsidRPr="00154BBF">
        <w:rPr>
          <w:rFonts w:cstheme="minorHAnsi"/>
          <w:sz w:val="32"/>
          <w:szCs w:val="32"/>
        </w:rPr>
        <w:t>, </w:t>
      </w:r>
      <w:r w:rsidRPr="00154BBF">
        <w:rPr>
          <w:rFonts w:cstheme="minorHAnsi"/>
          <w:b/>
          <w:bCs/>
          <w:sz w:val="32"/>
          <w:szCs w:val="32"/>
        </w:rPr>
        <w:t>UPDATE</w:t>
      </w:r>
      <w:r w:rsidRPr="00154BBF">
        <w:rPr>
          <w:rFonts w:cstheme="minorHAnsi"/>
          <w:sz w:val="32"/>
          <w:szCs w:val="32"/>
        </w:rPr>
        <w:t>, or </w:t>
      </w:r>
      <w:r w:rsidRPr="00154BBF">
        <w:rPr>
          <w:rFonts w:cstheme="minorHAnsi"/>
          <w:b/>
          <w:bCs/>
          <w:sz w:val="32"/>
          <w:szCs w:val="32"/>
        </w:rPr>
        <w:t>DELETE</w:t>
      </w:r>
      <w:r w:rsidRPr="00154BBF">
        <w:rPr>
          <w:rFonts w:cstheme="minorHAnsi"/>
          <w:sz w:val="32"/>
          <w:szCs w:val="32"/>
        </w:rPr>
        <w:t> statement. CTEs are designed to make queries easier to read and maintain by allowing complex queries to be broken into </w:t>
      </w:r>
      <w:r w:rsidRPr="00154BBF">
        <w:rPr>
          <w:rFonts w:cstheme="minorHAnsi"/>
          <w:b/>
          <w:bCs/>
          <w:sz w:val="32"/>
          <w:szCs w:val="32"/>
        </w:rPr>
        <w:t>modular components</w:t>
      </w:r>
      <w:r w:rsidRPr="00154BBF">
        <w:rPr>
          <w:rFonts w:cstheme="minorHAnsi"/>
          <w:sz w:val="32"/>
          <w:szCs w:val="32"/>
        </w:rPr>
        <w:t>.</w:t>
      </w:r>
    </w:p>
    <w:p w14:paraId="7C59EEB6" w14:textId="77777777" w:rsidR="00154BBF" w:rsidRPr="00154BBF" w:rsidRDefault="00154BBF" w:rsidP="00154BBF">
      <w:pPr>
        <w:jc w:val="both"/>
        <w:rPr>
          <w:rFonts w:cstheme="minorHAnsi"/>
          <w:sz w:val="32"/>
          <w:szCs w:val="32"/>
        </w:rPr>
      </w:pPr>
      <w:r w:rsidRPr="00154BBF">
        <w:rPr>
          <w:rFonts w:cstheme="minorHAnsi"/>
          <w:sz w:val="32"/>
          <w:szCs w:val="32"/>
        </w:rPr>
        <w:t>CTEs are defined using the</w:t>
      </w:r>
      <w:hyperlink r:id="rId6" w:tgtFrame="_blank" w:history="1">
        <w:r w:rsidRPr="00154BBF">
          <w:rPr>
            <w:rStyle w:val="Hyperlink"/>
            <w:rFonts w:cstheme="minorHAnsi"/>
            <w:sz w:val="32"/>
            <w:szCs w:val="32"/>
          </w:rPr>
          <w:t> WITH clause </w:t>
        </w:r>
      </w:hyperlink>
      <w:r w:rsidRPr="00154BBF">
        <w:rPr>
          <w:rFonts w:cstheme="minorHAnsi"/>
          <w:sz w:val="32"/>
          <w:szCs w:val="32"/>
        </w:rPr>
        <w:t>and can be referenced multiple times within the main SQL query. This makes CTEs a great alternative to </w:t>
      </w:r>
      <w:r w:rsidRPr="00154BBF">
        <w:rPr>
          <w:rFonts w:cstheme="minorHAnsi"/>
          <w:b/>
          <w:bCs/>
          <w:sz w:val="32"/>
          <w:szCs w:val="32"/>
        </w:rPr>
        <w:t>subqueries</w:t>
      </w:r>
      <w:r w:rsidRPr="00154BBF">
        <w:rPr>
          <w:rFonts w:cstheme="minorHAnsi"/>
          <w:sz w:val="32"/>
          <w:szCs w:val="32"/>
        </w:rPr>
        <w:t>, especially in cases where we need to perform the same operation multiple times or create </w:t>
      </w:r>
      <w:r w:rsidRPr="00154BBF">
        <w:rPr>
          <w:rFonts w:cstheme="minorHAnsi"/>
          <w:b/>
          <w:bCs/>
          <w:sz w:val="32"/>
          <w:szCs w:val="32"/>
        </w:rPr>
        <w:t>recursive queries</w:t>
      </w:r>
      <w:r w:rsidRPr="00154BBF">
        <w:rPr>
          <w:rFonts w:cstheme="minorHAnsi"/>
          <w:sz w:val="32"/>
          <w:szCs w:val="32"/>
        </w:rPr>
        <w:t>.</w:t>
      </w:r>
    </w:p>
    <w:p w14:paraId="7EF857B8" w14:textId="77777777" w:rsidR="00154BBF" w:rsidRPr="00154BBF" w:rsidRDefault="00154BBF" w:rsidP="00E11367">
      <w:pPr>
        <w:jc w:val="both"/>
        <w:rPr>
          <w:rFonts w:cstheme="minorHAnsi"/>
          <w:sz w:val="32"/>
          <w:szCs w:val="32"/>
          <w:lang w:val="en-US"/>
        </w:rPr>
      </w:pPr>
    </w:p>
    <w:sectPr w:rsidR="00154BBF" w:rsidRPr="0015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0998"/>
    <w:multiLevelType w:val="multilevel"/>
    <w:tmpl w:val="7BBC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187173"/>
    <w:multiLevelType w:val="multilevel"/>
    <w:tmpl w:val="3AA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6522954">
    <w:abstractNumId w:val="1"/>
    <w:lvlOverride w:ilvl="0">
      <w:startOverride w:val="1"/>
    </w:lvlOverride>
  </w:num>
  <w:num w:numId="2" w16cid:durableId="1746492684">
    <w:abstractNumId w:val="1"/>
    <w:lvlOverride w:ilvl="0">
      <w:startOverride w:val="2"/>
    </w:lvlOverride>
  </w:num>
  <w:num w:numId="3" w16cid:durableId="92551182">
    <w:abstractNumId w:val="1"/>
    <w:lvlOverride w:ilvl="0">
      <w:startOverride w:val="3"/>
    </w:lvlOverride>
  </w:num>
  <w:num w:numId="4" w16cid:durableId="84771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67"/>
    <w:rsid w:val="00103332"/>
    <w:rsid w:val="00154BBF"/>
    <w:rsid w:val="00646C07"/>
    <w:rsid w:val="006729A9"/>
    <w:rsid w:val="00835650"/>
    <w:rsid w:val="00967094"/>
    <w:rsid w:val="00B94A2D"/>
    <w:rsid w:val="00D838EF"/>
    <w:rsid w:val="00E11367"/>
    <w:rsid w:val="00F9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02E4"/>
  <w15:chartTrackingRefBased/>
  <w15:docId w15:val="{BCB15525-A7DD-4812-A661-825EF73B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ql-with-clause/" TargetMode="External"/><Relationship Id="rId5" Type="http://schemas.openxmlformats.org/officeDocument/2006/relationships/hyperlink" Target="https://www.geeksforgeeks.org/what-is-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vaishukshirsagar143@gmail.com</dc:creator>
  <cp:keywords/>
  <dc:description/>
  <cp:lastModifiedBy>vaishukshirsagar143@gmail.com</cp:lastModifiedBy>
  <cp:revision>2</cp:revision>
  <dcterms:created xsi:type="dcterms:W3CDTF">2024-12-08T19:03:00Z</dcterms:created>
  <dcterms:modified xsi:type="dcterms:W3CDTF">2024-12-08T19:03:00Z</dcterms:modified>
</cp:coreProperties>
</file>