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2FB" w:rsidRPr="00BB0C9E" w:rsidRDefault="00BB0C9E" w:rsidP="00BB0C9E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BB0C9E">
        <w:rPr>
          <w:rFonts w:asciiTheme="majorHAnsi" w:hAnsiTheme="majorHAnsi" w:cstheme="majorHAnsi"/>
          <w:b/>
          <w:sz w:val="36"/>
          <w:szCs w:val="36"/>
        </w:rPr>
        <w:t>Day 1 Evening Assignment</w:t>
      </w:r>
    </w:p>
    <w:p w:rsidR="00BB0C9E" w:rsidRPr="005C4398" w:rsidRDefault="00BB0C9E" w:rsidP="00BB0C9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 w:rsidRPr="005C4398">
        <w:rPr>
          <w:rFonts w:eastAsia="Times New Roman" w:cstheme="minorHAnsi"/>
          <w:b/>
          <w:color w:val="000000"/>
          <w:sz w:val="28"/>
          <w:szCs w:val="28"/>
          <w:lang w:eastAsia="en-IN"/>
        </w:rPr>
        <w:t>Write all 14 data types discussed in class in sequence.</w:t>
      </w:r>
    </w:p>
    <w:p w:rsidR="00BB0C9E" w:rsidRPr="005C4398" w:rsidRDefault="00F1538A" w:rsidP="00BB0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 w:rsidRPr="005C4398">
        <w:rPr>
          <w:rFonts w:eastAsia="Times New Roman" w:cstheme="minorHAnsi"/>
          <w:b/>
          <w:color w:val="000000"/>
          <w:sz w:val="28"/>
          <w:szCs w:val="28"/>
          <w:lang w:eastAsia="en-IN"/>
        </w:rPr>
        <w:tab/>
      </w:r>
      <w:r w:rsidRPr="005C4398">
        <w:rPr>
          <w:rFonts w:eastAsia="Times New Roman" w:cstheme="minorHAnsi"/>
          <w:b/>
          <w:color w:val="000000"/>
          <w:sz w:val="28"/>
          <w:szCs w:val="28"/>
          <w:lang w:eastAsia="en-IN"/>
        </w:rPr>
        <w:tab/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41"/>
        <w:gridCol w:w="2879"/>
      </w:tblGrid>
      <w:tr w:rsidR="009478C5" w:rsidTr="009478C5">
        <w:tc>
          <w:tcPr>
            <w:tcW w:w="1941" w:type="dxa"/>
          </w:tcPr>
          <w:p w:rsidR="009478C5" w:rsidRPr="00F1538A" w:rsidRDefault="009478C5" w:rsidP="00BB0C9E">
            <w:pPr>
              <w:rPr>
                <w:rFonts w:cstheme="minorHAnsi"/>
                <w:b/>
                <w:sz w:val="28"/>
                <w:szCs w:val="28"/>
              </w:rPr>
            </w:pPr>
            <w:r w:rsidRPr="00F1538A">
              <w:rPr>
                <w:rFonts w:cstheme="minorHAnsi"/>
                <w:b/>
                <w:sz w:val="28"/>
                <w:szCs w:val="28"/>
              </w:rPr>
              <w:t>Data Types</w:t>
            </w:r>
          </w:p>
        </w:tc>
        <w:tc>
          <w:tcPr>
            <w:tcW w:w="2879" w:type="dxa"/>
          </w:tcPr>
          <w:p w:rsidR="009478C5" w:rsidRPr="00F1538A" w:rsidRDefault="009478C5" w:rsidP="00BB0C9E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</w:t>
            </w:r>
            <w:r>
              <w:rPr>
                <w:rFonts w:cstheme="minorHAnsi"/>
                <w:b/>
                <w:sz w:val="28"/>
                <w:szCs w:val="28"/>
              </w:rPr>
              <w:t xml:space="preserve">Bytes               </w:t>
            </w:r>
          </w:p>
        </w:tc>
      </w:tr>
      <w:tr w:rsidR="009478C5" w:rsidTr="009478C5">
        <w:tc>
          <w:tcPr>
            <w:tcW w:w="1941" w:type="dxa"/>
          </w:tcPr>
          <w:p w:rsidR="009478C5" w:rsidRDefault="009478C5" w:rsidP="00F1538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byte</w:t>
            </w:r>
          </w:p>
        </w:tc>
        <w:tc>
          <w:tcPr>
            <w:tcW w:w="2879" w:type="dxa"/>
          </w:tcPr>
          <w:p w:rsidR="009478C5" w:rsidRDefault="009478C5" w:rsidP="00F1538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1 Byte (</w:t>
            </w:r>
            <w:r>
              <w:rPr>
                <w:rFonts w:cstheme="minorHAnsi"/>
                <w:sz w:val="28"/>
                <w:szCs w:val="28"/>
              </w:rPr>
              <w:t>0 – 255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9478C5" w:rsidTr="009478C5">
        <w:tc>
          <w:tcPr>
            <w:tcW w:w="1941" w:type="dxa"/>
          </w:tcPr>
          <w:p w:rsidR="009478C5" w:rsidRDefault="009478C5" w:rsidP="00F1538A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Ushort</w:t>
            </w:r>
            <w:proofErr w:type="spellEnd"/>
          </w:p>
        </w:tc>
        <w:tc>
          <w:tcPr>
            <w:tcW w:w="2879" w:type="dxa"/>
          </w:tcPr>
          <w:p w:rsidR="009478C5" w:rsidRDefault="009478C5" w:rsidP="00F1538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2 Bytes (</w:t>
            </w:r>
            <w:r>
              <w:rPr>
                <w:rFonts w:cstheme="minorHAnsi"/>
                <w:sz w:val="28"/>
                <w:szCs w:val="28"/>
              </w:rPr>
              <w:t>0 – 65535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9478C5" w:rsidTr="009478C5">
        <w:tc>
          <w:tcPr>
            <w:tcW w:w="1941" w:type="dxa"/>
          </w:tcPr>
          <w:p w:rsidR="009478C5" w:rsidRDefault="009478C5" w:rsidP="00F1538A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Uint</w:t>
            </w:r>
            <w:proofErr w:type="spellEnd"/>
          </w:p>
        </w:tc>
        <w:tc>
          <w:tcPr>
            <w:tcW w:w="2879" w:type="dxa"/>
          </w:tcPr>
          <w:p w:rsidR="009478C5" w:rsidRDefault="009478C5" w:rsidP="00F1538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4 Bytes</w:t>
            </w:r>
          </w:p>
        </w:tc>
      </w:tr>
      <w:tr w:rsidR="009478C5" w:rsidTr="009478C5">
        <w:tc>
          <w:tcPr>
            <w:tcW w:w="1941" w:type="dxa"/>
          </w:tcPr>
          <w:p w:rsidR="009478C5" w:rsidRDefault="009478C5" w:rsidP="00F1538A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Ulong</w:t>
            </w:r>
            <w:proofErr w:type="spellEnd"/>
          </w:p>
        </w:tc>
        <w:tc>
          <w:tcPr>
            <w:tcW w:w="2879" w:type="dxa"/>
          </w:tcPr>
          <w:p w:rsidR="009478C5" w:rsidRDefault="009478C5" w:rsidP="00F1538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8 Bytes</w:t>
            </w:r>
          </w:p>
        </w:tc>
      </w:tr>
      <w:tr w:rsidR="009478C5" w:rsidTr="009478C5">
        <w:tc>
          <w:tcPr>
            <w:tcW w:w="1941" w:type="dxa"/>
          </w:tcPr>
          <w:p w:rsidR="009478C5" w:rsidRDefault="009478C5" w:rsidP="002C6AD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Sbyte</w:t>
            </w:r>
            <w:proofErr w:type="spellEnd"/>
          </w:p>
        </w:tc>
        <w:tc>
          <w:tcPr>
            <w:tcW w:w="2879" w:type="dxa"/>
          </w:tcPr>
          <w:p w:rsidR="009478C5" w:rsidRDefault="009478C5" w:rsidP="002C6AD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1 Byte (</w:t>
            </w:r>
            <w:r>
              <w:rPr>
                <w:rFonts w:cstheme="minorHAnsi"/>
                <w:sz w:val="28"/>
                <w:szCs w:val="28"/>
              </w:rPr>
              <w:t>-128 to -127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9478C5" w:rsidTr="009478C5">
        <w:tc>
          <w:tcPr>
            <w:tcW w:w="1941" w:type="dxa"/>
          </w:tcPr>
          <w:p w:rsidR="009478C5" w:rsidRDefault="009478C5" w:rsidP="002C6AD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Short</w:t>
            </w:r>
          </w:p>
        </w:tc>
        <w:tc>
          <w:tcPr>
            <w:tcW w:w="2879" w:type="dxa"/>
          </w:tcPr>
          <w:p w:rsidR="009478C5" w:rsidRDefault="009478C5" w:rsidP="002C6AD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2 Bytes</w:t>
            </w:r>
          </w:p>
        </w:tc>
      </w:tr>
      <w:tr w:rsidR="009478C5" w:rsidTr="009478C5">
        <w:tc>
          <w:tcPr>
            <w:tcW w:w="1941" w:type="dxa"/>
          </w:tcPr>
          <w:p w:rsidR="009478C5" w:rsidRDefault="009478C5" w:rsidP="009478C5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79" w:type="dxa"/>
          </w:tcPr>
          <w:p w:rsidR="009478C5" w:rsidRDefault="009478C5" w:rsidP="009478C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4 Bytes</w:t>
            </w:r>
          </w:p>
        </w:tc>
      </w:tr>
      <w:tr w:rsidR="009478C5" w:rsidTr="009478C5">
        <w:tc>
          <w:tcPr>
            <w:tcW w:w="1941" w:type="dxa"/>
          </w:tcPr>
          <w:p w:rsidR="009478C5" w:rsidRDefault="009478C5" w:rsidP="009478C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Long</w:t>
            </w:r>
          </w:p>
        </w:tc>
        <w:tc>
          <w:tcPr>
            <w:tcW w:w="2879" w:type="dxa"/>
          </w:tcPr>
          <w:p w:rsidR="009478C5" w:rsidRDefault="009478C5" w:rsidP="009478C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8 Bytes</w:t>
            </w:r>
          </w:p>
        </w:tc>
      </w:tr>
      <w:tr w:rsidR="009478C5" w:rsidTr="009478C5">
        <w:tc>
          <w:tcPr>
            <w:tcW w:w="1941" w:type="dxa"/>
          </w:tcPr>
          <w:p w:rsidR="009478C5" w:rsidRDefault="009478C5" w:rsidP="009478C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Float</w:t>
            </w:r>
          </w:p>
        </w:tc>
        <w:tc>
          <w:tcPr>
            <w:tcW w:w="2879" w:type="dxa"/>
          </w:tcPr>
          <w:p w:rsidR="009478C5" w:rsidRDefault="009478C5" w:rsidP="009478C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4 Bytes (f)</w:t>
            </w:r>
          </w:p>
        </w:tc>
      </w:tr>
      <w:tr w:rsidR="009478C5" w:rsidTr="009478C5">
        <w:tc>
          <w:tcPr>
            <w:tcW w:w="1941" w:type="dxa"/>
          </w:tcPr>
          <w:p w:rsidR="009478C5" w:rsidRDefault="009478C5" w:rsidP="009478C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Double</w:t>
            </w:r>
          </w:p>
        </w:tc>
        <w:tc>
          <w:tcPr>
            <w:tcW w:w="2879" w:type="dxa"/>
          </w:tcPr>
          <w:p w:rsidR="009478C5" w:rsidRDefault="009478C5" w:rsidP="009478C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8 Bytes (d)</w:t>
            </w:r>
          </w:p>
        </w:tc>
      </w:tr>
      <w:tr w:rsidR="009478C5" w:rsidTr="009478C5">
        <w:tc>
          <w:tcPr>
            <w:tcW w:w="1941" w:type="dxa"/>
          </w:tcPr>
          <w:p w:rsidR="009478C5" w:rsidRDefault="009478C5" w:rsidP="009478C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Decimal</w:t>
            </w:r>
          </w:p>
        </w:tc>
        <w:tc>
          <w:tcPr>
            <w:tcW w:w="2879" w:type="dxa"/>
          </w:tcPr>
          <w:p w:rsidR="009478C5" w:rsidRDefault="009478C5" w:rsidP="009478C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16 Bytes (m)</w:t>
            </w:r>
          </w:p>
        </w:tc>
      </w:tr>
      <w:tr w:rsidR="009478C5" w:rsidTr="009478C5">
        <w:tc>
          <w:tcPr>
            <w:tcW w:w="1941" w:type="dxa"/>
          </w:tcPr>
          <w:p w:rsidR="009478C5" w:rsidRDefault="009478C5" w:rsidP="009478C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Bool</w:t>
            </w:r>
          </w:p>
        </w:tc>
        <w:tc>
          <w:tcPr>
            <w:tcW w:w="2879" w:type="dxa"/>
          </w:tcPr>
          <w:p w:rsidR="009478C5" w:rsidRDefault="009478C5" w:rsidP="009478C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T/F (0/1)</w:t>
            </w:r>
          </w:p>
        </w:tc>
      </w:tr>
      <w:tr w:rsidR="009478C5" w:rsidTr="009478C5">
        <w:tc>
          <w:tcPr>
            <w:tcW w:w="1941" w:type="dxa"/>
          </w:tcPr>
          <w:p w:rsidR="009478C5" w:rsidRDefault="009478C5" w:rsidP="009478C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Char</w:t>
            </w:r>
          </w:p>
        </w:tc>
        <w:tc>
          <w:tcPr>
            <w:tcW w:w="2879" w:type="dxa"/>
          </w:tcPr>
          <w:p w:rsidR="009478C5" w:rsidRDefault="009478C5" w:rsidP="009478C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2 Bytes</w:t>
            </w:r>
          </w:p>
        </w:tc>
      </w:tr>
      <w:tr w:rsidR="009478C5" w:rsidTr="009478C5">
        <w:tc>
          <w:tcPr>
            <w:tcW w:w="1941" w:type="dxa"/>
          </w:tcPr>
          <w:p w:rsidR="009478C5" w:rsidRDefault="009478C5" w:rsidP="009478C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String</w:t>
            </w:r>
          </w:p>
        </w:tc>
        <w:tc>
          <w:tcPr>
            <w:tcW w:w="2879" w:type="dxa"/>
          </w:tcPr>
          <w:p w:rsidR="009478C5" w:rsidRDefault="009478C5" w:rsidP="009478C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4 Bytes</w:t>
            </w:r>
          </w:p>
        </w:tc>
      </w:tr>
    </w:tbl>
    <w:p w:rsidR="00BB0C9E" w:rsidRDefault="00BB0C9E" w:rsidP="00BB0C9E">
      <w:pPr>
        <w:rPr>
          <w:rFonts w:cstheme="minorHAnsi"/>
          <w:sz w:val="28"/>
          <w:szCs w:val="28"/>
        </w:rPr>
      </w:pPr>
    </w:p>
    <w:p w:rsidR="005C4398" w:rsidRPr="005C4398" w:rsidRDefault="005C4398" w:rsidP="005C4398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/>
          <w:b/>
          <w:color w:val="000000"/>
          <w:sz w:val="28"/>
          <w:szCs w:val="28"/>
        </w:rPr>
      </w:pPr>
      <w:r w:rsidRPr="005C4398">
        <w:rPr>
          <w:rFonts w:asciiTheme="minorHAnsi" w:hAnsiTheme="minorHAnsi"/>
          <w:b/>
          <w:color w:val="000000"/>
          <w:sz w:val="28"/>
          <w:szCs w:val="28"/>
        </w:rPr>
        <w:t>W</w:t>
      </w:r>
      <w:r w:rsidRPr="005C4398">
        <w:rPr>
          <w:rFonts w:asciiTheme="minorHAnsi" w:hAnsiTheme="minorHAnsi"/>
          <w:b/>
          <w:color w:val="000000"/>
          <w:sz w:val="28"/>
          <w:szCs w:val="28"/>
        </w:rPr>
        <w:t>rite list of 4 number systems and their digits range</w:t>
      </w:r>
      <w:r>
        <w:rPr>
          <w:rFonts w:asciiTheme="minorHAnsi" w:hAnsiTheme="minorHAnsi"/>
          <w:b/>
          <w:color w:val="000000"/>
          <w:sz w:val="28"/>
          <w:szCs w:val="28"/>
        </w:rPr>
        <w:t>.</w:t>
      </w:r>
    </w:p>
    <w:p w:rsidR="005C4398" w:rsidRDefault="005C4398" w:rsidP="005C4398">
      <w:pPr>
        <w:pStyle w:val="ListParagraph"/>
        <w:ind w:left="8640"/>
        <w:rPr>
          <w:rFonts w:cstheme="minorHAnsi"/>
          <w:sz w:val="28"/>
          <w:szCs w:val="28"/>
        </w:rPr>
      </w:pPr>
    </w:p>
    <w:p w:rsidR="005C4398" w:rsidRDefault="005C4398" w:rsidP="005C4398">
      <w:pPr>
        <w:pStyle w:val="ListParagraph"/>
        <w:ind w:left="50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3544"/>
        <w:gridCol w:w="2410"/>
      </w:tblGrid>
      <w:tr w:rsidR="005C4398" w:rsidTr="005C4398">
        <w:tc>
          <w:tcPr>
            <w:tcW w:w="3544" w:type="dxa"/>
          </w:tcPr>
          <w:p w:rsidR="005C4398" w:rsidRPr="005C4398" w:rsidRDefault="005C4398" w:rsidP="005C4398">
            <w:pPr>
              <w:pStyle w:val="ListParagraph"/>
              <w:tabs>
                <w:tab w:val="left" w:pos="930"/>
              </w:tabs>
              <w:ind w:left="0"/>
              <w:rPr>
                <w:rFonts w:cstheme="minorHAnsi"/>
                <w:b/>
                <w:sz w:val="28"/>
                <w:szCs w:val="28"/>
              </w:rPr>
            </w:pPr>
            <w:r w:rsidRPr="005C4398"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Pr="005C4398">
              <w:rPr>
                <w:rFonts w:cstheme="minorHAnsi"/>
                <w:b/>
                <w:sz w:val="28"/>
                <w:szCs w:val="28"/>
              </w:rPr>
              <w:tab/>
              <w:t>Number System</w:t>
            </w:r>
          </w:p>
        </w:tc>
        <w:tc>
          <w:tcPr>
            <w:tcW w:w="2410" w:type="dxa"/>
          </w:tcPr>
          <w:p w:rsidR="005C4398" w:rsidRPr="005C4398" w:rsidRDefault="005C4398" w:rsidP="005C4398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  <w:r w:rsidRPr="005C4398">
              <w:rPr>
                <w:rFonts w:cstheme="minorHAnsi"/>
                <w:b/>
                <w:sz w:val="28"/>
                <w:szCs w:val="28"/>
              </w:rPr>
              <w:t xml:space="preserve"> </w:t>
            </w:r>
            <w:r>
              <w:rPr>
                <w:rFonts w:cstheme="minorHAnsi"/>
                <w:b/>
                <w:sz w:val="28"/>
                <w:szCs w:val="28"/>
              </w:rPr>
              <w:t xml:space="preserve">       </w:t>
            </w:r>
            <w:r w:rsidRPr="005C4398">
              <w:rPr>
                <w:rFonts w:cstheme="minorHAnsi"/>
                <w:b/>
                <w:sz w:val="28"/>
                <w:szCs w:val="28"/>
              </w:rPr>
              <w:t>Range</w:t>
            </w:r>
          </w:p>
        </w:tc>
      </w:tr>
      <w:tr w:rsidR="005C4398" w:rsidTr="005C4398">
        <w:tc>
          <w:tcPr>
            <w:tcW w:w="3544" w:type="dxa"/>
          </w:tcPr>
          <w:p w:rsidR="005C4398" w:rsidRDefault="005C4398" w:rsidP="005C4398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Binary Number system</w:t>
            </w:r>
          </w:p>
        </w:tc>
        <w:tc>
          <w:tcPr>
            <w:tcW w:w="2410" w:type="dxa"/>
          </w:tcPr>
          <w:p w:rsidR="005C4398" w:rsidRDefault="005C4398" w:rsidP="005C4398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0 to 1</w:t>
            </w:r>
          </w:p>
        </w:tc>
      </w:tr>
      <w:tr w:rsidR="005C4398" w:rsidTr="005C4398">
        <w:tc>
          <w:tcPr>
            <w:tcW w:w="3544" w:type="dxa"/>
          </w:tcPr>
          <w:p w:rsidR="005C4398" w:rsidRDefault="005C4398" w:rsidP="005C4398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Octal Number System</w:t>
            </w:r>
          </w:p>
        </w:tc>
        <w:tc>
          <w:tcPr>
            <w:tcW w:w="2410" w:type="dxa"/>
          </w:tcPr>
          <w:p w:rsidR="005C4398" w:rsidRDefault="005C4398" w:rsidP="005C4398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0 to 7 </w:t>
            </w:r>
          </w:p>
        </w:tc>
      </w:tr>
      <w:tr w:rsidR="005C4398" w:rsidTr="005C4398">
        <w:tc>
          <w:tcPr>
            <w:tcW w:w="3544" w:type="dxa"/>
          </w:tcPr>
          <w:p w:rsidR="005C4398" w:rsidRDefault="005C4398" w:rsidP="005C4398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Decimal Number System</w:t>
            </w:r>
          </w:p>
        </w:tc>
        <w:tc>
          <w:tcPr>
            <w:tcW w:w="2410" w:type="dxa"/>
          </w:tcPr>
          <w:p w:rsidR="005C4398" w:rsidRDefault="005C4398" w:rsidP="005C4398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0 to 9</w:t>
            </w:r>
          </w:p>
        </w:tc>
      </w:tr>
      <w:tr w:rsidR="005C4398" w:rsidTr="005C4398">
        <w:tc>
          <w:tcPr>
            <w:tcW w:w="3544" w:type="dxa"/>
          </w:tcPr>
          <w:p w:rsidR="005C4398" w:rsidRDefault="005C4398" w:rsidP="005C4398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cstheme="minorHAnsi"/>
                <w:sz w:val="28"/>
                <w:szCs w:val="28"/>
              </w:rPr>
              <w:t>Hexa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Decimal</w:t>
            </w:r>
          </w:p>
        </w:tc>
        <w:tc>
          <w:tcPr>
            <w:tcW w:w="2410" w:type="dxa"/>
          </w:tcPr>
          <w:p w:rsidR="005C4398" w:rsidRDefault="005C4398" w:rsidP="005C4398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0 to 9 , A to F</w:t>
            </w:r>
          </w:p>
        </w:tc>
      </w:tr>
    </w:tbl>
    <w:p w:rsidR="005C4398" w:rsidRDefault="005C4398" w:rsidP="005C4398">
      <w:pPr>
        <w:pStyle w:val="ListParagraph"/>
        <w:ind w:left="50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5C4398" w:rsidRDefault="005C4398" w:rsidP="005C4398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Convert Decimal to Binary </w:t>
      </w:r>
    </w:p>
    <w:p w:rsidR="005C4398" w:rsidRDefault="005C4398" w:rsidP="005C439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1843"/>
        <w:gridCol w:w="2410"/>
      </w:tblGrid>
      <w:tr w:rsidR="005C4398" w:rsidTr="00CD359D">
        <w:tc>
          <w:tcPr>
            <w:tcW w:w="1843" w:type="dxa"/>
          </w:tcPr>
          <w:p w:rsidR="005C4398" w:rsidRDefault="00B44D3A" w:rsidP="005C439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       Decimal </w:t>
            </w:r>
          </w:p>
        </w:tc>
        <w:tc>
          <w:tcPr>
            <w:tcW w:w="2410" w:type="dxa"/>
          </w:tcPr>
          <w:p w:rsidR="005C4398" w:rsidRDefault="00B44D3A" w:rsidP="005C439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       Binary </w:t>
            </w:r>
          </w:p>
        </w:tc>
      </w:tr>
      <w:tr w:rsidR="005C4398" w:rsidTr="00CD359D">
        <w:tc>
          <w:tcPr>
            <w:tcW w:w="1843" w:type="dxa"/>
          </w:tcPr>
          <w:p w:rsidR="005C4398" w:rsidRPr="00B44D3A" w:rsidRDefault="00B44D3A" w:rsidP="005C439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55</w:t>
            </w:r>
          </w:p>
        </w:tc>
        <w:tc>
          <w:tcPr>
            <w:tcW w:w="2410" w:type="dxa"/>
          </w:tcPr>
          <w:p w:rsidR="005C4398" w:rsidRPr="00CD359D" w:rsidRDefault="00B44D3A" w:rsidP="005C4398">
            <w:pPr>
              <w:rPr>
                <w:rFonts w:cstheme="minorHAnsi"/>
                <w:sz w:val="28"/>
                <w:szCs w:val="28"/>
              </w:rPr>
            </w:pPr>
            <w:r w:rsidRPr="00CD359D">
              <w:rPr>
                <w:rFonts w:cstheme="minorHAnsi"/>
                <w:sz w:val="28"/>
                <w:szCs w:val="28"/>
              </w:rPr>
              <w:t xml:space="preserve">      </w:t>
            </w:r>
            <w:r w:rsidR="007209A4" w:rsidRPr="00CD359D">
              <w:rPr>
                <w:rFonts w:cstheme="minorHAnsi"/>
                <w:sz w:val="28"/>
                <w:szCs w:val="28"/>
              </w:rPr>
              <w:t xml:space="preserve"> 110111</w:t>
            </w:r>
          </w:p>
        </w:tc>
      </w:tr>
      <w:tr w:rsidR="005C4398" w:rsidTr="00CD359D">
        <w:tc>
          <w:tcPr>
            <w:tcW w:w="1843" w:type="dxa"/>
          </w:tcPr>
          <w:p w:rsidR="005C4398" w:rsidRPr="00B44D3A" w:rsidRDefault="00B44D3A" w:rsidP="005C4398">
            <w:pPr>
              <w:rPr>
                <w:rFonts w:cstheme="minorHAnsi"/>
                <w:sz w:val="28"/>
                <w:szCs w:val="28"/>
              </w:rPr>
            </w:pPr>
            <w:r w:rsidRPr="00B44D3A">
              <w:rPr>
                <w:rFonts w:cstheme="minorHAnsi"/>
                <w:sz w:val="28"/>
                <w:szCs w:val="28"/>
              </w:rPr>
              <w:t xml:space="preserve">           24</w:t>
            </w:r>
          </w:p>
        </w:tc>
        <w:tc>
          <w:tcPr>
            <w:tcW w:w="2410" w:type="dxa"/>
          </w:tcPr>
          <w:p w:rsidR="005C4398" w:rsidRPr="00CD359D" w:rsidRDefault="007209A4" w:rsidP="005C4398">
            <w:pPr>
              <w:rPr>
                <w:rFonts w:cstheme="minorHAnsi"/>
                <w:sz w:val="28"/>
                <w:szCs w:val="28"/>
              </w:rPr>
            </w:pPr>
            <w:r w:rsidRPr="00CD359D">
              <w:rPr>
                <w:rFonts w:cstheme="minorHAnsi"/>
                <w:sz w:val="28"/>
                <w:szCs w:val="28"/>
              </w:rPr>
              <w:t xml:space="preserve">       </w:t>
            </w:r>
            <w:r w:rsidR="009478C5">
              <w:rPr>
                <w:rFonts w:cstheme="minorHAnsi"/>
                <w:sz w:val="28"/>
                <w:szCs w:val="28"/>
              </w:rPr>
              <w:t>11000</w:t>
            </w:r>
          </w:p>
        </w:tc>
      </w:tr>
      <w:tr w:rsidR="005C4398" w:rsidTr="00CD359D">
        <w:tc>
          <w:tcPr>
            <w:tcW w:w="1843" w:type="dxa"/>
          </w:tcPr>
          <w:p w:rsidR="005C4398" w:rsidRPr="00B44D3A" w:rsidRDefault="00B44D3A" w:rsidP="005C4398">
            <w:pPr>
              <w:rPr>
                <w:rFonts w:cstheme="minorHAnsi"/>
                <w:sz w:val="28"/>
                <w:szCs w:val="28"/>
              </w:rPr>
            </w:pPr>
            <w:r w:rsidRPr="00B44D3A">
              <w:rPr>
                <w:rFonts w:cstheme="minorHAnsi"/>
                <w:sz w:val="28"/>
                <w:szCs w:val="28"/>
              </w:rPr>
              <w:t xml:space="preserve">           18</w:t>
            </w:r>
          </w:p>
        </w:tc>
        <w:tc>
          <w:tcPr>
            <w:tcW w:w="2410" w:type="dxa"/>
          </w:tcPr>
          <w:p w:rsidR="005C4398" w:rsidRPr="00CD359D" w:rsidRDefault="007209A4" w:rsidP="005C4398">
            <w:pPr>
              <w:rPr>
                <w:rFonts w:cstheme="minorHAnsi"/>
                <w:sz w:val="28"/>
                <w:szCs w:val="28"/>
              </w:rPr>
            </w:pPr>
            <w:r w:rsidRPr="00CD359D">
              <w:rPr>
                <w:rFonts w:cstheme="minorHAnsi"/>
                <w:sz w:val="28"/>
                <w:szCs w:val="28"/>
              </w:rPr>
              <w:t xml:space="preserve">       </w:t>
            </w:r>
            <w:r w:rsidR="009478C5">
              <w:rPr>
                <w:rFonts w:cstheme="minorHAnsi"/>
                <w:sz w:val="28"/>
                <w:szCs w:val="28"/>
              </w:rPr>
              <w:t>10010</w:t>
            </w:r>
            <w:bookmarkStart w:id="0" w:name="_GoBack"/>
            <w:bookmarkEnd w:id="0"/>
          </w:p>
        </w:tc>
      </w:tr>
    </w:tbl>
    <w:p w:rsidR="005C4398" w:rsidRDefault="005C4398" w:rsidP="005C4398">
      <w:pPr>
        <w:rPr>
          <w:rFonts w:cstheme="minorHAnsi"/>
          <w:b/>
          <w:sz w:val="28"/>
          <w:szCs w:val="28"/>
        </w:rPr>
      </w:pPr>
    </w:p>
    <w:p w:rsidR="00CD359D" w:rsidRDefault="00CD359D" w:rsidP="005C4398">
      <w:pPr>
        <w:rPr>
          <w:rFonts w:cstheme="minorHAnsi"/>
          <w:b/>
          <w:sz w:val="28"/>
          <w:szCs w:val="28"/>
        </w:rPr>
      </w:pPr>
    </w:p>
    <w:p w:rsidR="00CD359D" w:rsidRDefault="00CD359D" w:rsidP="00CD359D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CD359D">
        <w:rPr>
          <w:rFonts w:cstheme="minorHAnsi"/>
          <w:b/>
          <w:sz w:val="28"/>
          <w:szCs w:val="28"/>
        </w:rPr>
        <w:lastRenderedPageBreak/>
        <w:t>Convert Binary to Decimal</w:t>
      </w:r>
      <w:r w:rsidR="009478C5">
        <w:rPr>
          <w:rFonts w:cstheme="minorHAnsi"/>
          <w:b/>
          <w:sz w:val="28"/>
          <w:szCs w:val="28"/>
        </w:rPr>
        <w:t>s</w:t>
      </w:r>
    </w:p>
    <w:p w:rsidR="009478C5" w:rsidRDefault="009478C5" w:rsidP="009478C5">
      <w:pPr>
        <w:pStyle w:val="ListParagraph"/>
        <w:rPr>
          <w:rFonts w:cstheme="minorHAnsi"/>
          <w:b/>
          <w:sz w:val="28"/>
          <w:szCs w:val="28"/>
        </w:rPr>
      </w:pP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2410"/>
        <w:gridCol w:w="1843"/>
      </w:tblGrid>
      <w:tr w:rsidR="00CD359D" w:rsidTr="00CD359D">
        <w:tc>
          <w:tcPr>
            <w:tcW w:w="2410" w:type="dxa"/>
          </w:tcPr>
          <w:p w:rsidR="00CD359D" w:rsidRDefault="00CD359D" w:rsidP="00CD359D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    Binary </w:t>
            </w:r>
          </w:p>
        </w:tc>
        <w:tc>
          <w:tcPr>
            <w:tcW w:w="1843" w:type="dxa"/>
          </w:tcPr>
          <w:p w:rsidR="00CD359D" w:rsidRDefault="00CD359D" w:rsidP="00CD359D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Decimal</w:t>
            </w:r>
          </w:p>
        </w:tc>
      </w:tr>
      <w:tr w:rsidR="00CD359D" w:rsidTr="00CD359D">
        <w:tc>
          <w:tcPr>
            <w:tcW w:w="2410" w:type="dxa"/>
          </w:tcPr>
          <w:p w:rsidR="00CD359D" w:rsidRPr="00CD359D" w:rsidRDefault="00CD359D" w:rsidP="00CD359D">
            <w:pPr>
              <w:pStyle w:val="HTMLPreformatted"/>
              <w:shd w:val="clear" w:color="auto" w:fill="FFFFFF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CD359D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  </w: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 </w:t>
            </w:r>
            <w:r w:rsidRPr="00CD359D">
              <w:rPr>
                <w:rFonts w:asciiTheme="minorHAnsi" w:hAnsiTheme="minorHAnsi"/>
                <w:color w:val="000000"/>
                <w:sz w:val="28"/>
                <w:szCs w:val="28"/>
              </w:rPr>
              <w:t>10110</w:t>
            </w:r>
          </w:p>
        </w:tc>
        <w:tc>
          <w:tcPr>
            <w:tcW w:w="1843" w:type="dxa"/>
          </w:tcPr>
          <w:p w:rsidR="00CD359D" w:rsidRPr="00CD359D" w:rsidRDefault="00CD359D" w:rsidP="00CD359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     </w:t>
            </w:r>
            <w:r>
              <w:rPr>
                <w:rFonts w:cstheme="minorHAnsi"/>
                <w:sz w:val="28"/>
                <w:szCs w:val="28"/>
              </w:rPr>
              <w:t>22</w:t>
            </w:r>
          </w:p>
        </w:tc>
      </w:tr>
      <w:tr w:rsidR="00CD359D" w:rsidTr="00CD359D">
        <w:tc>
          <w:tcPr>
            <w:tcW w:w="2410" w:type="dxa"/>
          </w:tcPr>
          <w:p w:rsidR="00CD359D" w:rsidRPr="00CD359D" w:rsidRDefault="00CD359D" w:rsidP="00CD359D">
            <w:pPr>
              <w:pStyle w:val="HTMLPreformatted"/>
              <w:shd w:val="clear" w:color="auto" w:fill="FFFFFF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CD359D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  </w: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 </w:t>
            </w:r>
            <w:r w:rsidRPr="00CD359D">
              <w:rPr>
                <w:rFonts w:asciiTheme="minorHAnsi" w:hAnsiTheme="minorHAnsi"/>
                <w:color w:val="000000"/>
                <w:sz w:val="28"/>
                <w:szCs w:val="28"/>
              </w:rPr>
              <w:t>1011</w:t>
            </w:r>
          </w:p>
        </w:tc>
        <w:tc>
          <w:tcPr>
            <w:tcW w:w="1843" w:type="dxa"/>
          </w:tcPr>
          <w:p w:rsidR="00CD359D" w:rsidRPr="00CD359D" w:rsidRDefault="00CD359D" w:rsidP="00CD359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     </w:t>
            </w:r>
            <w:r>
              <w:rPr>
                <w:rFonts w:cstheme="minorHAnsi"/>
                <w:sz w:val="28"/>
                <w:szCs w:val="28"/>
              </w:rPr>
              <w:t>11</w:t>
            </w:r>
          </w:p>
        </w:tc>
      </w:tr>
      <w:tr w:rsidR="00CD359D" w:rsidTr="00CD359D">
        <w:tc>
          <w:tcPr>
            <w:tcW w:w="2410" w:type="dxa"/>
          </w:tcPr>
          <w:p w:rsidR="00CD359D" w:rsidRPr="00CD359D" w:rsidRDefault="00CD359D" w:rsidP="00CD359D">
            <w:pPr>
              <w:pStyle w:val="HTMLPreformatted"/>
              <w:shd w:val="clear" w:color="auto" w:fill="FFFFFF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CD359D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  <w:r w:rsidRPr="00CD359D">
              <w:rPr>
                <w:rFonts w:asciiTheme="minorHAnsi" w:hAnsiTheme="minorHAnsi"/>
                <w:color w:val="000000"/>
                <w:sz w:val="28"/>
                <w:szCs w:val="28"/>
              </w:rPr>
              <w:t>101110</w:t>
            </w:r>
          </w:p>
        </w:tc>
        <w:tc>
          <w:tcPr>
            <w:tcW w:w="1843" w:type="dxa"/>
          </w:tcPr>
          <w:p w:rsidR="00CD359D" w:rsidRPr="00CD359D" w:rsidRDefault="00CD359D" w:rsidP="00CD359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     </w:t>
            </w:r>
            <w:r>
              <w:rPr>
                <w:rFonts w:cstheme="minorHAnsi"/>
                <w:sz w:val="28"/>
                <w:szCs w:val="28"/>
              </w:rPr>
              <w:t>46</w:t>
            </w:r>
          </w:p>
        </w:tc>
      </w:tr>
    </w:tbl>
    <w:p w:rsidR="00CD359D" w:rsidRPr="00CD359D" w:rsidRDefault="00CD359D" w:rsidP="00CD359D">
      <w:pPr>
        <w:rPr>
          <w:rFonts w:cstheme="minorHAnsi"/>
          <w:b/>
          <w:sz w:val="28"/>
          <w:szCs w:val="28"/>
        </w:rPr>
      </w:pPr>
    </w:p>
    <w:sectPr w:rsidR="00CD359D" w:rsidRPr="00CD3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12B88"/>
    <w:multiLevelType w:val="hybridMultilevel"/>
    <w:tmpl w:val="DE002C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D103C"/>
    <w:multiLevelType w:val="hybridMultilevel"/>
    <w:tmpl w:val="B16E5EAC"/>
    <w:lvl w:ilvl="0" w:tplc="40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56583B05"/>
    <w:multiLevelType w:val="hybridMultilevel"/>
    <w:tmpl w:val="DE002C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31018"/>
    <w:multiLevelType w:val="hybridMultilevel"/>
    <w:tmpl w:val="8D6C12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C9E"/>
    <w:rsid w:val="002C6AD2"/>
    <w:rsid w:val="005C4398"/>
    <w:rsid w:val="007209A4"/>
    <w:rsid w:val="009478C5"/>
    <w:rsid w:val="00AC62FB"/>
    <w:rsid w:val="00B44D3A"/>
    <w:rsid w:val="00BB0C9E"/>
    <w:rsid w:val="00CD359D"/>
    <w:rsid w:val="00F1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27EF2"/>
  <w15:chartTrackingRefBased/>
  <w15:docId w15:val="{FEE6AE09-557E-47A1-8B80-34F72960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C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B0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0C9E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F15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2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2022-01-25T04:00:00Z</dcterms:created>
  <dcterms:modified xsi:type="dcterms:W3CDTF">2022-01-25T05:49:00Z</dcterms:modified>
</cp:coreProperties>
</file>