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B86D" w14:textId="0ED6EBED" w:rsidR="00815114" w:rsidRDefault="00815114">
      <w:r>
        <w:t>Merge Sort:</w:t>
      </w:r>
    </w:p>
    <w:p w14:paraId="431DAFFC" w14:textId="78FA7DB2" w:rsidR="00815114" w:rsidRDefault="00815114">
      <w:r>
        <w:t>Approach:</w:t>
      </w:r>
    </w:p>
    <w:p w14:paraId="1A7D2464" w14:textId="0E53A3FF" w:rsidR="000A52D2" w:rsidRDefault="000A52D2">
      <w:r>
        <w:t xml:space="preserve">Step </w:t>
      </w:r>
      <w:proofErr w:type="gramStart"/>
      <w:r>
        <w:t>1:D</w:t>
      </w:r>
      <w:r w:rsidR="00DD0213">
        <w:t>ivide</w:t>
      </w:r>
      <w:proofErr w:type="gramEnd"/>
    </w:p>
    <w:p w14:paraId="576447CB" w14:textId="06540FC1" w:rsidR="00815114" w:rsidRDefault="00815114">
      <w:r>
        <w:t>In this sorting technique define the starting index and ending index using this find the mid.</w:t>
      </w:r>
    </w:p>
    <w:p w14:paraId="5D11D1FE" w14:textId="546ECDEB" w:rsidR="00815114" w:rsidRDefault="00815114">
      <w:r>
        <w:t>Starting index is 0 and ending index is length.arr-1.</w:t>
      </w:r>
    </w:p>
    <w:p w14:paraId="266793C5" w14:textId="760BF304" w:rsidR="00815114" w:rsidRDefault="00815114">
      <w:r>
        <w:t>Si</w:t>
      </w:r>
      <w:proofErr w:type="gramStart"/>
      <w:r>
        <w:t>=(</w:t>
      </w:r>
      <w:proofErr w:type="gramEnd"/>
      <w:r>
        <w:t>starting index), Ei=(ending index)</w:t>
      </w:r>
    </w:p>
    <w:p w14:paraId="010A2C9D" w14:textId="4E0DE128" w:rsidR="00815114" w:rsidRDefault="00815114">
      <w:r>
        <w:t>Mid=</w:t>
      </w:r>
      <w:proofErr w:type="spellStart"/>
      <w:r>
        <w:t>si</w:t>
      </w:r>
      <w:proofErr w:type="spellEnd"/>
      <w:r>
        <w:t>+(</w:t>
      </w:r>
      <w:proofErr w:type="spellStart"/>
      <w:r>
        <w:t>ei-si</w:t>
      </w:r>
      <w:proofErr w:type="spellEnd"/>
      <w:r>
        <w:t>)/2</w:t>
      </w:r>
    </w:p>
    <w:p w14:paraId="2B4635D3" w14:textId="57239A03" w:rsidR="00815114" w:rsidRDefault="00815114">
      <w:r>
        <w:t>We get left part and right part we have to divide the array till we have to find the smallest array in the given array.</w:t>
      </w:r>
    </w:p>
    <w:p w14:paraId="1EA76631" w14:textId="5BDAA99E" w:rsidR="000A52D2" w:rsidRDefault="000A52D2">
      <w:r>
        <w:t xml:space="preserve">Step 2: Using this we find the mid are parts are driven left side right side in </w:t>
      </w:r>
      <w:proofErr w:type="gramStart"/>
      <w:r>
        <w:t>this  so</w:t>
      </w:r>
      <w:r w:rsidR="00DD0213">
        <w:t>rt</w:t>
      </w:r>
      <w:proofErr w:type="gramEnd"/>
      <w:r>
        <w:t xml:space="preserve"> the left side and then right side</w:t>
      </w:r>
    </w:p>
    <w:p w14:paraId="0C08E199" w14:textId="2953F3A1" w:rsidR="00DD0213" w:rsidRDefault="00DD0213">
      <w:r>
        <w:t>Step 3: Merge</w:t>
      </w:r>
    </w:p>
    <w:p w14:paraId="03B814AB" w14:textId="77777777" w:rsidR="00DD0213" w:rsidRDefault="00DD0213">
      <w:r>
        <w:t xml:space="preserve">Make one temporary array in this merge both side left side and right side </w:t>
      </w:r>
    </w:p>
    <w:p w14:paraId="2C9F2017" w14:textId="193BD9BD" w:rsidR="00DD0213" w:rsidRDefault="00DD0213">
      <w:r>
        <w:t xml:space="preserve">Then </w:t>
      </w:r>
      <w:proofErr w:type="spellStart"/>
      <w:r>
        <w:t>difine</w:t>
      </w:r>
      <w:proofErr w:type="spellEnd"/>
      <w:r>
        <w:t xml:space="preserve"> two </w:t>
      </w:r>
      <w:proofErr w:type="spellStart"/>
      <w:r>
        <w:t>itrators</w:t>
      </w:r>
      <w:proofErr w:type="spellEnd"/>
      <w:r>
        <w:t xml:space="preserve"> for left side and right side compare the first index of both left side and right side then select minimum one and put into the </w:t>
      </w:r>
      <w:proofErr w:type="gramStart"/>
      <w:r>
        <w:t>array  then</w:t>
      </w:r>
      <w:proofErr w:type="gramEnd"/>
      <w:r>
        <w:t xml:space="preserve"> do the increment  by one to right </w:t>
      </w:r>
      <w:proofErr w:type="spellStart"/>
      <w:r>
        <w:t>itarotor</w:t>
      </w:r>
      <w:proofErr w:type="spellEnd"/>
      <w:r>
        <w:t xml:space="preserve"> and if left is small than right then put into array else put the right one</w:t>
      </w:r>
    </w:p>
    <w:p w14:paraId="4A2992C0" w14:textId="07A96871" w:rsidR="008A48F5" w:rsidRDefault="008A48F5">
      <w:r>
        <w:t>Base case =</w:t>
      </w:r>
      <w:proofErr w:type="spellStart"/>
      <w:r>
        <w:t>si</w:t>
      </w:r>
      <w:proofErr w:type="spellEnd"/>
      <w:r>
        <w:t>&gt;</w:t>
      </w:r>
      <w:proofErr w:type="spellStart"/>
      <w:r>
        <w:t>ei</w:t>
      </w:r>
      <w:proofErr w:type="spellEnd"/>
    </w:p>
    <w:p w14:paraId="06CD24F6" w14:textId="2424214D" w:rsidR="008A48F5" w:rsidRDefault="008A48F5">
      <w:r>
        <w:tab/>
        <w:t xml:space="preserve">      </w:t>
      </w:r>
      <w:r w:rsidR="00FC5A85">
        <w:t>Si=</w:t>
      </w:r>
      <w:proofErr w:type="spellStart"/>
      <w:r w:rsidR="00FC5A85">
        <w:t>ei</w:t>
      </w:r>
      <w:proofErr w:type="spellEnd"/>
      <w:r w:rsidR="00FC5A85">
        <w:t>(single)</w:t>
      </w:r>
    </w:p>
    <w:p w14:paraId="5F79FC03" w14:textId="7D9FDEBE" w:rsidR="00FC5A85" w:rsidRDefault="00FC5A85">
      <w:r>
        <w:t>Code:</w:t>
      </w:r>
    </w:p>
    <w:p w14:paraId="457BE0F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DivideAndConquer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7245E3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06EFED5C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71985F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F45F5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BB2D9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E92FCA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DAFCBA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1E22B8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6BAB1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D50DF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A8490C6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2B4A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C93166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901E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49D6D3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33E7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F03BD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F3438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03088F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C22FA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86A02C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BB792D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467E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1BC83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9DA03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D789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16ED2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393C30A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AE0503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32EA3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E21084B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48006F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457E5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C852F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5E0AAD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C8E4D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BF8C4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03340C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076B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074554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FB668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994008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B3A377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6EB1CA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A758E5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9F9BE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73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BEE2D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110C6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158B08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8393EA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CE41F7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C55EEC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3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D7546F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3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77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77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EF1D9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7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3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115A1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7AECF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A1590" w14:textId="77777777" w:rsidR="002773AC" w:rsidRPr="002773AC" w:rsidRDefault="002773AC" w:rsidP="0027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28779F" w14:textId="77777777" w:rsidR="002773AC" w:rsidRDefault="002773AC"/>
    <w:p w14:paraId="631195F5" w14:textId="77777777" w:rsidR="00DD0213" w:rsidRDefault="00DD0213"/>
    <w:sectPr w:rsidR="00DD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14"/>
    <w:rsid w:val="000A52D2"/>
    <w:rsid w:val="002773AC"/>
    <w:rsid w:val="00815114"/>
    <w:rsid w:val="008A48F5"/>
    <w:rsid w:val="00DD0213"/>
    <w:rsid w:val="00E93B45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8D7"/>
  <w15:chartTrackingRefBased/>
  <w15:docId w15:val="{DCD2E9A6-368C-4259-A9DB-7317CB86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Sapkal</dc:creator>
  <cp:keywords/>
  <dc:description/>
  <cp:lastModifiedBy>Vaishnavi Sapkal</cp:lastModifiedBy>
  <cp:revision>2</cp:revision>
  <dcterms:created xsi:type="dcterms:W3CDTF">2024-01-24T03:49:00Z</dcterms:created>
  <dcterms:modified xsi:type="dcterms:W3CDTF">2024-01-24T07:58:00Z</dcterms:modified>
</cp:coreProperties>
</file>