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56"/>
          <w:szCs w:val="56"/>
        </w:rPr>
      </w:pPr>
      <w:bookmarkStart w:colFirst="0" w:colLast="0" w:name="_2gazcsgmxkub" w:id="1"/>
      <w:bookmarkEnd w:id="1"/>
      <w:r w:rsidDel="00000000" w:rsidR="00000000" w:rsidRPr="00000000">
        <w:rPr>
          <w:rtl w:val="0"/>
        </w:rPr>
        <w:t xml:space="preserve">CNN (Convolutional Neural Network) </w:t>
      </w:r>
      <w:r w:rsidDel="00000000" w:rsidR="00000000" w:rsidRPr="00000000">
        <w:rPr>
          <w:sz w:val="56"/>
          <w:szCs w:val="56"/>
          <w:rtl w:val="0"/>
        </w:rPr>
        <w:t xml:space="preserve">Part1</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03.04.2025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5">
      <w:pPr>
        <w:pStyle w:val="Heading1"/>
        <w:rPr/>
      </w:pPr>
      <w:bookmarkStart w:colFirst="0" w:colLast="0" w:name="_a094ajz5knhz" w:id="3"/>
      <w:bookmarkEnd w:id="3"/>
      <w:r w:rsidDel="00000000" w:rsidR="00000000" w:rsidRPr="00000000">
        <w:rPr>
          <w:rtl w:val="0"/>
        </w:rPr>
        <w:t xml:space="preserve">CNN</w:t>
      </w:r>
    </w:p>
    <w:p w:rsidR="00000000" w:rsidDel="00000000" w:rsidP="00000000" w:rsidRDefault="00000000" w:rsidRPr="00000000" w14:paraId="00000006">
      <w:pPr>
        <w:rPr/>
      </w:pPr>
      <w:r w:rsidDel="00000000" w:rsidR="00000000" w:rsidRPr="00000000">
        <w:rPr>
          <w:rtl w:val="0"/>
        </w:rPr>
        <w:t xml:space="preserve">CNN , also known as convent , is a special kind of neural network for processing data that has a gridlike topology (1D) or (2D). </w:t>
      </w:r>
    </w:p>
    <w:p w:rsidR="00000000" w:rsidDel="00000000" w:rsidP="00000000" w:rsidRDefault="00000000" w:rsidRPr="00000000" w14:paraId="00000007">
      <w:pPr>
        <w:rPr/>
      </w:pPr>
      <w:r w:rsidDel="00000000" w:rsidR="00000000" w:rsidRPr="00000000">
        <w:rPr>
          <w:rtl w:val="0"/>
        </w:rPr>
        <w:t xml:space="preserve">It is inspired by the visual cortex in our brain.</w:t>
      </w:r>
    </w:p>
    <w:p w:rsidR="00000000" w:rsidDel="00000000" w:rsidP="00000000" w:rsidRDefault="00000000" w:rsidRPr="00000000" w14:paraId="00000008">
      <w:pPr>
        <w:rPr/>
      </w:pPr>
      <w:r w:rsidDel="00000000" w:rsidR="00000000" w:rsidRPr="00000000">
        <w:rPr/>
        <w:drawing>
          <wp:inline distB="114300" distT="114300" distL="114300" distR="114300">
            <wp:extent cx="5344668" cy="2386013"/>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44668"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Convolutional layers &gt;&gt; Pooling layers &gt;&gt; Fully Connected layers.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x2o3b7y9us1c" w:id="4"/>
      <w:bookmarkEnd w:id="4"/>
      <w:r w:rsidDel="00000000" w:rsidR="00000000" w:rsidRPr="00000000">
        <w:rPr>
          <w:rtl w:val="0"/>
        </w:rPr>
        <w:t xml:space="preserve">Why not ANN ?</w:t>
      </w:r>
    </w:p>
    <w:p w:rsidR="00000000" w:rsidDel="00000000" w:rsidP="00000000" w:rsidRDefault="00000000" w:rsidRPr="00000000" w14:paraId="0000000C">
      <w:pPr>
        <w:pStyle w:val="Heading2"/>
        <w:numPr>
          <w:ilvl w:val="0"/>
          <w:numId w:val="2"/>
        </w:numPr>
        <w:ind w:left="720" w:hanging="360"/>
        <w:rPr>
          <w:u w:val="none"/>
        </w:rPr>
      </w:pPr>
      <w:bookmarkStart w:colFirst="0" w:colLast="0" w:name="_7qxj0cpxpz6v" w:id="5"/>
      <w:bookmarkEnd w:id="5"/>
      <w:r w:rsidDel="00000000" w:rsidR="00000000" w:rsidRPr="00000000">
        <w:rPr>
          <w:rtl w:val="0"/>
        </w:rPr>
        <w:t xml:space="preserve">High computation cost </w:t>
      </w:r>
    </w:p>
    <w:p w:rsidR="00000000" w:rsidDel="00000000" w:rsidP="00000000" w:rsidRDefault="00000000" w:rsidRPr="00000000" w14:paraId="0000000D">
      <w:pPr>
        <w:ind w:left="720" w:firstLine="0"/>
        <w:rPr/>
      </w:pPr>
      <w:r w:rsidDel="00000000" w:rsidR="00000000" w:rsidRPr="00000000">
        <w:rPr>
          <w:rtl w:val="0"/>
        </w:rPr>
        <w:t xml:space="preserve">Although , for MNIST ANN gives 98% of accuracy but still </w:t>
      </w:r>
    </w:p>
    <w:p w:rsidR="00000000" w:rsidDel="00000000" w:rsidP="00000000" w:rsidRDefault="00000000" w:rsidRPr="00000000" w14:paraId="0000000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371475</wp:posOffset>
            </wp:positionV>
            <wp:extent cx="2757488" cy="213862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57488" cy="2138620"/>
                    </a:xfrm>
                    <a:prstGeom prst="rect"/>
                    <a:ln/>
                  </pic:spPr>
                </pic:pic>
              </a:graphicData>
            </a:graphic>
          </wp:anchor>
        </w:drawing>
      </w:r>
    </w:p>
    <w:p w:rsidR="00000000" w:rsidDel="00000000" w:rsidP="00000000" w:rsidRDefault="00000000" w:rsidRPr="00000000" w14:paraId="0000000F">
      <w:pPr>
        <w:ind w:left="720" w:firstLine="0"/>
        <w:rPr/>
      </w:pPr>
      <w:r w:rsidDel="00000000" w:rsidR="00000000" w:rsidRPr="00000000">
        <w:rPr>
          <w:rtl w:val="0"/>
        </w:rPr>
        <w:t xml:space="preserve">An image is a collection of pixels , a 2D grid where ANN requires processing when it is in 1D grid. Each row acts as each input feature .Let suppose this is an image of 40 X 40 pixels . </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266700</wp:posOffset>
                </wp:positionV>
                <wp:extent cx="209550" cy="714375"/>
                <wp:effectExtent b="0" l="0" r="0" t="0"/>
                <wp:wrapNone/>
                <wp:docPr id="1" name=""/>
                <a:graphic>
                  <a:graphicData uri="http://schemas.microsoft.com/office/word/2010/wordprocessingGroup">
                    <wpg:wgp>
                      <wpg:cNvGrpSpPr/>
                      <wpg:grpSpPr>
                        <a:xfrm>
                          <a:off x="1348825" y="1215850"/>
                          <a:ext cx="209550" cy="714375"/>
                          <a:chOff x="1348825" y="1215850"/>
                          <a:chExt cx="190500" cy="700100"/>
                        </a:xfrm>
                      </wpg:grpSpPr>
                      <pic:pic>
                        <pic:nvPicPr>
                          <pic:cNvPr id="2" name="Shape 2"/>
                          <pic:cNvPicPr preferRelativeResize="0"/>
                        </pic:nvPicPr>
                        <pic:blipFill rotWithShape="1">
                          <a:blip r:embed="rId9">
                            <a:alphaModFix/>
                          </a:blip>
                          <a:srcRect b="0" l="0" r="72500" t="0"/>
                          <a:stretch/>
                        </pic:blipFill>
                        <pic:spPr>
                          <a:xfrm>
                            <a:off x="1348825" y="1215850"/>
                            <a:ext cx="190500" cy="695325"/>
                          </a:xfrm>
                          <a:prstGeom prst="rect">
                            <a:avLst/>
                          </a:prstGeom>
                          <a:noFill/>
                          <a:ln>
                            <a:noFill/>
                          </a:ln>
                        </pic:spPr>
                      </pic:pic>
                      <wps:wsp>
                        <wps:cNvCnPr/>
                        <wps:spPr>
                          <a:xfrm>
                            <a:off x="1444075" y="19111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266700</wp:posOffset>
                </wp:positionV>
                <wp:extent cx="209550" cy="714375"/>
                <wp:effectExtent b="0" l="0" r="0" t="0"/>
                <wp:wrapNone/>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209550" cy="714375"/>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266700</wp:posOffset>
            </wp:positionH>
            <wp:positionV relativeFrom="paragraph">
              <wp:posOffset>371475</wp:posOffset>
            </wp:positionV>
            <wp:extent cx="4908446" cy="2376488"/>
            <wp:effectExtent b="0" l="0" r="0" t="0"/>
            <wp:wrapNone/>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08446" cy="2376488"/>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209550</wp:posOffset>
            </wp:positionV>
            <wp:extent cx="190500" cy="692727"/>
            <wp:effectExtent b="0" l="0" r="0" t="0"/>
            <wp:wrapNone/>
            <wp:docPr id="2" name="image6.png"/>
            <a:graphic>
              <a:graphicData uri="http://schemas.openxmlformats.org/drawingml/2006/picture">
                <pic:pic>
                  <pic:nvPicPr>
                    <pic:cNvPr id="0" name="image6.png"/>
                    <pic:cNvPicPr preferRelativeResize="0"/>
                  </pic:nvPicPr>
                  <pic:blipFill>
                    <a:blip r:embed="rId9"/>
                    <a:srcRect b="0" l="0" r="72500" t="0"/>
                    <a:stretch>
                      <a:fillRect/>
                    </a:stretch>
                  </pic:blipFill>
                  <pic:spPr>
                    <a:xfrm>
                      <a:off x="0" y="0"/>
                      <a:ext cx="190500" cy="692727"/>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409575</wp:posOffset>
            </wp:positionV>
            <wp:extent cx="190500" cy="692727"/>
            <wp:effectExtent b="0" l="0" r="0" t="0"/>
            <wp:wrapNone/>
            <wp:docPr id="9" name="image6.png"/>
            <a:graphic>
              <a:graphicData uri="http://schemas.openxmlformats.org/drawingml/2006/picture">
                <pic:pic>
                  <pic:nvPicPr>
                    <pic:cNvPr id="0" name="image6.png"/>
                    <pic:cNvPicPr preferRelativeResize="0"/>
                  </pic:nvPicPr>
                  <pic:blipFill>
                    <a:blip r:embed="rId9"/>
                    <a:srcRect b="0" l="0" r="72500" t="0"/>
                    <a:stretch>
                      <a:fillRect/>
                    </a:stretch>
                  </pic:blipFill>
                  <pic:spPr>
                    <a:xfrm>
                      <a:off x="0" y="0"/>
                      <a:ext cx="190500" cy="692727"/>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For each row 40 inputs , like this we have 40*40 = 1600 inputs , if there are a 100 of hidden nodes likewise we have 1600*100 parameters to update , a very very large number. If the no. of nodes increase the no. would be very very large , very high computational cost.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numPr>
          <w:ilvl w:val="0"/>
          <w:numId w:val="2"/>
        </w:numPr>
        <w:ind w:left="720" w:hanging="360"/>
        <w:rPr>
          <w:u w:val="none"/>
        </w:rPr>
      </w:pPr>
      <w:bookmarkStart w:colFirst="0" w:colLast="0" w:name="_b7h6yp9iijtx" w:id="6"/>
      <w:bookmarkEnd w:id="6"/>
      <w:r w:rsidDel="00000000" w:rsidR="00000000" w:rsidRPr="00000000">
        <w:rPr>
          <w:rtl w:val="0"/>
        </w:rPr>
        <w:t xml:space="preserve">Overfitting </w:t>
      </w:r>
    </w:p>
    <w:p w:rsidR="00000000" w:rsidDel="00000000" w:rsidP="00000000" w:rsidRDefault="00000000" w:rsidRPr="00000000" w14:paraId="00000023">
      <w:pPr>
        <w:ind w:left="720" w:firstLine="0"/>
        <w:rPr/>
      </w:pPr>
      <w:r w:rsidDel="00000000" w:rsidR="00000000" w:rsidRPr="00000000">
        <w:rPr>
          <w:rtl w:val="0"/>
        </w:rPr>
        <w:t xml:space="preserve">Since each small box is taken , even the minute patterns are noticed and the model performs better during training while poor during testing.</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pStyle w:val="Heading2"/>
        <w:numPr>
          <w:ilvl w:val="0"/>
          <w:numId w:val="2"/>
        </w:numPr>
        <w:ind w:left="720" w:hanging="360"/>
        <w:rPr>
          <w:u w:val="none"/>
        </w:rPr>
      </w:pPr>
      <w:bookmarkStart w:colFirst="0" w:colLast="0" w:name="_u5m2xbg0yww9" w:id="7"/>
      <w:bookmarkEnd w:id="7"/>
      <w:r w:rsidDel="00000000" w:rsidR="00000000" w:rsidRPr="00000000">
        <w:rPr>
          <w:rtl w:val="0"/>
        </w:rPr>
        <w:t xml:space="preserve">Loss of Important info like spatial arrangement of pixels </w:t>
      </w:r>
    </w:p>
    <w:p w:rsidR="00000000" w:rsidDel="00000000" w:rsidP="00000000" w:rsidRDefault="00000000" w:rsidRPr="00000000" w14:paraId="00000026">
      <w:pPr>
        <w:ind w:left="720" w:firstLine="0"/>
        <w:rPr/>
      </w:pPr>
      <w:r w:rsidDel="00000000" w:rsidR="00000000" w:rsidRPr="00000000">
        <w:rPr>
          <w:rtl w:val="0"/>
        </w:rPr>
        <w:t xml:space="preserve">The 2D grid is converted to 1D grid so the distance bw eyes and nose is ignored, which causes the model to miss learning the spatial arrangement of features within each pic.</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pStyle w:val="Heading1"/>
        <w:rPr/>
      </w:pPr>
      <w:bookmarkStart w:colFirst="0" w:colLast="0" w:name="_kdr6p1u2t90m" w:id="8"/>
      <w:bookmarkEnd w:id="8"/>
      <w:r w:rsidDel="00000000" w:rsidR="00000000" w:rsidRPr="00000000">
        <w:rPr>
          <w:rtl w:val="0"/>
        </w:rPr>
        <w:t xml:space="preserve">CNN Intuition </w:t>
      </w:r>
    </w:p>
    <w:p w:rsidR="00000000" w:rsidDel="00000000" w:rsidP="00000000" w:rsidRDefault="00000000" w:rsidRPr="00000000" w14:paraId="00000029">
      <w:pPr>
        <w:rPr/>
      </w:pPr>
      <w:r w:rsidDel="00000000" w:rsidR="00000000" w:rsidRPr="00000000">
        <w:rPr/>
        <w:drawing>
          <wp:inline distB="114300" distT="114300" distL="114300" distR="114300">
            <wp:extent cx="5943600" cy="2882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First the filters extract primitive features like edges then the complex ones .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4uxbqmnzemhq" w:id="9"/>
      <w:bookmarkEnd w:id="9"/>
      <w:r w:rsidDel="00000000" w:rsidR="00000000" w:rsidRPr="00000000">
        <w:rPr>
          <w:rtl w:val="0"/>
        </w:rPr>
        <w:t xml:space="preserve">Applications Of CNN</w:t>
      </w:r>
    </w:p>
    <w:p w:rsidR="00000000" w:rsidDel="00000000" w:rsidP="00000000" w:rsidRDefault="00000000" w:rsidRPr="00000000" w14:paraId="0000002D">
      <w:pPr>
        <w:numPr>
          <w:ilvl w:val="0"/>
          <w:numId w:val="1"/>
        </w:numPr>
        <w:spacing w:after="0" w:afterAutospacing="0"/>
        <w:ind w:left="720" w:hanging="360"/>
        <w:rPr>
          <w:u w:val="none"/>
        </w:rPr>
      </w:pPr>
      <w:r w:rsidDel="00000000" w:rsidR="00000000" w:rsidRPr="00000000">
        <w:rPr>
          <w:rtl w:val="0"/>
        </w:rPr>
        <w:t xml:space="preserve">Image identification</w:t>
      </w:r>
    </w:p>
    <w:p w:rsidR="00000000" w:rsidDel="00000000" w:rsidP="00000000" w:rsidRDefault="00000000" w:rsidRPr="00000000" w14:paraId="0000002E">
      <w:pPr>
        <w:numPr>
          <w:ilvl w:val="0"/>
          <w:numId w:val="1"/>
        </w:numPr>
        <w:spacing w:after="0" w:afterAutospacing="0" w:before="0" w:beforeAutospacing="0"/>
        <w:ind w:left="720" w:hanging="360"/>
        <w:rPr>
          <w:u w:val="none"/>
        </w:rPr>
      </w:pPr>
      <w:r w:rsidDel="00000000" w:rsidR="00000000" w:rsidRPr="00000000">
        <w:rPr>
          <w:rtl w:val="0"/>
        </w:rPr>
        <w:t xml:space="preserve">Image localisation</w:t>
      </w:r>
    </w:p>
    <w:p w:rsidR="00000000" w:rsidDel="00000000" w:rsidP="00000000" w:rsidRDefault="00000000" w:rsidRPr="00000000" w14:paraId="0000002F">
      <w:pPr>
        <w:numPr>
          <w:ilvl w:val="0"/>
          <w:numId w:val="1"/>
        </w:numPr>
        <w:spacing w:after="0" w:afterAutospacing="0" w:before="0" w:beforeAutospacing="0"/>
        <w:ind w:left="720" w:hanging="360"/>
        <w:rPr>
          <w:u w:val="none"/>
        </w:rPr>
      </w:pPr>
      <w:r w:rsidDel="00000000" w:rsidR="00000000" w:rsidRPr="00000000">
        <w:rPr>
          <w:rtl w:val="0"/>
        </w:rPr>
        <w:t xml:space="preserve">Face biometric </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Image fragmentation </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rtl w:val="0"/>
        </w:rPr>
        <w:t xml:space="preserve">Low resolution pic to high resolution </w:t>
      </w:r>
    </w:p>
    <w:p w:rsidR="00000000" w:rsidDel="00000000" w:rsidP="00000000" w:rsidRDefault="00000000" w:rsidRPr="00000000" w14:paraId="00000032">
      <w:pPr>
        <w:numPr>
          <w:ilvl w:val="0"/>
          <w:numId w:val="1"/>
        </w:numPr>
        <w:spacing w:before="0" w:beforeAutospacing="0"/>
        <w:ind w:left="720" w:hanging="360"/>
        <w:rPr>
          <w:u w:val="none"/>
        </w:rPr>
      </w:pPr>
      <w:r w:rsidDel="00000000" w:rsidR="00000000" w:rsidRPr="00000000">
        <w:rPr>
          <w:rtl w:val="0"/>
        </w:rPr>
        <w:t xml:space="preserve">Black and which pic to colored pics </w:t>
      </w:r>
    </w:p>
    <w:p w:rsidR="00000000" w:rsidDel="00000000" w:rsidP="00000000" w:rsidRDefault="00000000" w:rsidRPr="00000000" w14:paraId="00000033">
      <w:pPr>
        <w:ind w:left="720" w:firstLine="0"/>
        <w:rPr/>
      </w:pPr>
      <w:r w:rsidDel="00000000" w:rsidR="00000000" w:rsidRPr="00000000">
        <w:rPr>
          <w:rtl w:val="0"/>
        </w:rPr>
        <w:t xml:space="preserve"> </w:t>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