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/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4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Backpropagation in CNN </w:t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2"/>
      <w:bookmarkEnd w:id="2"/>
      <w:r w:rsidDel="00000000" w:rsidR="00000000" w:rsidRPr="00000000">
        <w:rPr>
          <w:rtl w:val="0"/>
        </w:rPr>
        <w:t xml:space="preserve">15.04.2025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─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spacing w:before="0" w:lineRule="auto"/>
        <w:rPr/>
      </w:pPr>
      <w:bookmarkStart w:colFirst="0" w:colLast="0" w:name="_g3njpen0se5" w:id="3"/>
      <w:bookmarkEnd w:id="3"/>
      <w:r w:rsidDel="00000000" w:rsidR="00000000" w:rsidRPr="00000000">
        <w:rPr>
          <w:rtl w:val="0"/>
        </w:rPr>
        <w:t xml:space="preserve">Backpropagation in CNN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We are taking a simple setup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240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Trainable parameters :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W1 = (3,3)  </w:t>
        <w:tab/>
        <w:tab/>
        <w:t xml:space="preserve">W2= (1,4)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b1 = (1,1)</w:t>
        <w:tab/>
        <w:tab/>
        <w:t xml:space="preserve">b2 = (1,1)     total 15 trainable parameters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The logical flow :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There are the forward propagation equations :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Z1 = Conv(X,W1) + b1</w:t>
        <w:tab/>
        <w:tab/>
        <w:tab/>
        <w:tab/>
        <w:t xml:space="preserve">F = flatten(P1)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A1 = relu(Z1)</w:t>
        <w:tab/>
        <w:tab/>
        <w:tab/>
        <w:tab/>
        <w:tab/>
        <w:t xml:space="preserve">Z2 = W2F + b2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P1 = maxpool(A1)</w:t>
        <w:tab/>
        <w:tab/>
        <w:tab/>
        <w:tab/>
        <w:t xml:space="preserve">A2 = </w:t>
      </w:r>
      <m:oMath>
        <m:r>
          <m:t>σ</m:t>
        </m:r>
      </m:oMath>
      <w:r w:rsidDel="00000000" w:rsidR="00000000" w:rsidRPr="00000000">
        <w:rPr>
          <w:rtl w:val="0"/>
        </w:rPr>
        <w:t xml:space="preserve">(Z2)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We need to calculate the four gradients here remember all are matrices :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W1 = W1 - </w:t>
      </w:r>
      <m:oMath>
        <m:r>
          <m:t>η</m:t>
        </m:r>
      </m:oMath>
      <w:r w:rsidDel="00000000" w:rsidR="00000000" w:rsidRPr="00000000">
        <w:rPr>
          <w:rtl w:val="0"/>
        </w:rPr>
        <w:t xml:space="preserve">(</w:t>
      </w:r>
      <m:oMath>
        <m:r>
          <m:t>δ</m:t>
        </m:r>
        <m:r>
          <w:rPr/>
          <m:t xml:space="preserve">L/</m:t>
        </m:r>
        <m:r>
          <w:rPr/>
          <m:t>δ</m:t>
        </m:r>
        <m:r>
          <w:rPr/>
          <m:t xml:space="preserve">W1</m:t>
        </m:r>
      </m:oMath>
      <w:r w:rsidDel="00000000" w:rsidR="00000000" w:rsidRPr="00000000">
        <w:rPr>
          <w:rtl w:val="0"/>
        </w:rPr>
        <w:t xml:space="preserve">) </w:t>
        <w:tab/>
        <w:tab/>
        <w:t xml:space="preserve">W2 = W2 - </w:t>
      </w:r>
      <m:oMath>
        <m:r>
          <m:t>η</m:t>
        </m:r>
      </m:oMath>
      <w:r w:rsidDel="00000000" w:rsidR="00000000" w:rsidRPr="00000000">
        <w:rPr>
          <w:rtl w:val="0"/>
        </w:rPr>
        <w:t xml:space="preserve">(</w:t>
      </w:r>
      <m:oMath>
        <m:r>
          <m:t>δ</m:t>
        </m:r>
        <m:r>
          <w:rPr/>
          <m:t xml:space="preserve">L/</m:t>
        </m:r>
        <m:r>
          <w:rPr/>
          <m:t>δ</m:t>
        </m:r>
        <m:r>
          <w:rPr/>
          <m:t xml:space="preserve">W2</m:t>
        </m:r>
      </m:oMath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b1 = b1 - </w:t>
      </w:r>
      <m:oMath>
        <m:r>
          <m:t>η</m:t>
        </m:r>
      </m:oMath>
      <w:r w:rsidDel="00000000" w:rsidR="00000000" w:rsidRPr="00000000">
        <w:rPr>
          <w:rtl w:val="0"/>
        </w:rPr>
        <w:t xml:space="preserve">(</w:t>
      </w:r>
      <m:oMath>
        <m:r>
          <m:t>δ</m:t>
        </m:r>
        <m:r>
          <w:rPr/>
          <m:t xml:space="preserve">L/</m:t>
        </m:r>
        <m:r>
          <w:rPr/>
          <m:t>δ</m:t>
        </m:r>
        <m:r>
          <w:rPr/>
          <m:t xml:space="preserve">b1</m:t>
        </m:r>
      </m:oMath>
      <w:r w:rsidDel="00000000" w:rsidR="00000000" w:rsidRPr="00000000">
        <w:rPr>
          <w:rtl w:val="0"/>
        </w:rPr>
        <w:t xml:space="preserve">)</w:t>
        <w:tab/>
        <w:tab/>
        <w:tab/>
        <w:t xml:space="preserve">b2 = b2 - </w:t>
      </w:r>
      <m:oMath>
        <m:r>
          <m:t>η</m:t>
        </m:r>
      </m:oMath>
      <w:r w:rsidDel="00000000" w:rsidR="00000000" w:rsidRPr="00000000">
        <w:rPr>
          <w:rtl w:val="0"/>
        </w:rPr>
        <w:t xml:space="preserve">(</w:t>
      </w:r>
      <m:oMath>
        <m:r>
          <m:t>δ</m:t>
        </m:r>
        <m:r>
          <w:rPr/>
          <m:t xml:space="preserve">L/</m:t>
        </m:r>
        <m:r>
          <w:rPr/>
          <m:t>δ</m:t>
        </m:r>
        <m:r>
          <w:rPr/>
          <m:t xml:space="preserve">b2</m:t>
        </m:r>
      </m:oMath>
      <w:r w:rsidDel="00000000" w:rsidR="00000000" w:rsidRPr="00000000">
        <w:rPr>
          <w:rtl w:val="0"/>
        </w:rPr>
        <w:t xml:space="preserve">) 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Dividing it into 2 parts ANN and CNN , First calculating gradients of ANN (W2 , b2) : </w:t>
      </w:r>
    </w:p>
    <w:p w:rsidR="00000000" w:rsidDel="00000000" w:rsidP="00000000" w:rsidRDefault="00000000" w:rsidRPr="00000000" w14:paraId="0000001C">
      <w:pPr>
        <w:pStyle w:val="Heading2"/>
        <w:numPr>
          <w:ilvl w:val="0"/>
          <w:numId w:val="1"/>
        </w:numPr>
        <w:ind w:left="720" w:hanging="360"/>
      </w:pPr>
      <w:bookmarkStart w:colFirst="0" w:colLast="0" w:name="_pquihco5xkso" w:id="4"/>
      <w:bookmarkEnd w:id="4"/>
      <m:oMath>
        <m:r>
          <m:t>δ</m:t>
        </m:r>
        <m:r>
          <w:rPr/>
          <m:t xml:space="preserve">L/</m:t>
        </m:r>
        <m:r>
          <w:rPr/>
          <m:t>δ</m:t>
        </m:r>
        <m:r>
          <w:rPr/>
          <m:t xml:space="preserve">W2</m:t>
        </m:r>
      </m:oMath>
      <w:r w:rsidDel="00000000" w:rsidR="00000000" w:rsidRPr="00000000">
        <w:rPr>
          <w:rtl w:val="0"/>
        </w:rPr>
        <w:t xml:space="preserve">  = (A2 - Y) F’             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133350</wp:posOffset>
            </wp:positionH>
            <wp:positionV relativeFrom="paragraph">
              <wp:posOffset>314325</wp:posOffset>
            </wp:positionV>
            <wp:extent cx="2881313" cy="652882"/>
            <wp:effectExtent b="0" l="0" r="0" t="0"/>
            <wp:wrapSquare wrapText="bothSides" distB="114300" distT="114300" distL="114300" distR="11430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1313" cy="6528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  <w:t xml:space="preserve">Shape of the gradient will be same as shape of W2 i.e. 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  <w:t xml:space="preserve">((1,1) - (1,1)) * (1,4) = (1,1) * (1,4) = (1,4)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numPr>
          <w:ilvl w:val="0"/>
          <w:numId w:val="1"/>
        </w:numPr>
        <w:ind w:left="720" w:hanging="360"/>
      </w:pPr>
      <w:bookmarkStart w:colFirst="0" w:colLast="0" w:name="_17n0x5zehgwq" w:id="5"/>
      <w:bookmarkEnd w:id="5"/>
      <m:oMath>
        <m:r>
          <m:t>δ</m:t>
        </m:r>
        <m:r>
          <w:rPr/>
          <m:t xml:space="preserve">L/</m:t>
        </m:r>
        <m:r>
          <w:rPr/>
          <m:t>δ</m:t>
        </m:r>
        <m:r>
          <w:rPr/>
          <m:t xml:space="preserve">b2</m:t>
        </m:r>
      </m:oMath>
      <w:r w:rsidDel="00000000" w:rsidR="00000000" w:rsidRPr="00000000">
        <w:rPr>
          <w:rtl w:val="0"/>
        </w:rPr>
        <w:t xml:space="preserve"> = (A2 - Y)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133350</wp:posOffset>
            </wp:positionH>
            <wp:positionV relativeFrom="paragraph">
              <wp:posOffset>266700</wp:posOffset>
            </wp:positionV>
            <wp:extent cx="2852738" cy="761536"/>
            <wp:effectExtent b="0" l="0" r="0" t="0"/>
            <wp:wrapSquare wrapText="bothSides" distB="114300" distT="114300" distL="114300" distR="11430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2738" cy="7615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  <w:t xml:space="preserve">Similarly here shape is ((1,1) - (1,1)) = (1,1)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For gradients calculation in CNN :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4281488" cy="1737061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1737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/>
      </w:pPr>
      <w:r w:rsidDel="00000000" w:rsidR="00000000" w:rsidRPr="00000000">
        <w:rPr>
          <w:rtl w:val="0"/>
        </w:rPr>
        <w:t xml:space="preserve">Calculating the parts ,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4048125</wp:posOffset>
            </wp:positionH>
            <wp:positionV relativeFrom="paragraph">
              <wp:posOffset>114300</wp:posOffset>
            </wp:positionV>
            <wp:extent cx="1804988" cy="1655462"/>
            <wp:effectExtent b="0" l="0" r="0" t="0"/>
            <wp:wrapSquare wrapText="bothSides" distB="114300" distT="114300" distL="114300" distR="1143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4988" cy="16554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rPr/>
      </w:pPr>
      <m:oMath>
        <m:r>
          <m:t>δ</m:t>
        </m:r>
        <m:r>
          <w:rPr/>
          <m:t xml:space="preserve">Z2/</m:t>
        </m:r>
        <m:r>
          <w:rPr/>
          <m:t>δ</m:t>
        </m:r>
        <m:r>
          <w:rPr/>
          <m:t xml:space="preserve">F</m:t>
        </m:r>
      </m:oMath>
      <w:r w:rsidDel="00000000" w:rsidR="00000000" w:rsidRPr="00000000">
        <w:rPr>
          <w:rtl w:val="0"/>
        </w:rPr>
        <w:t xml:space="preserve"> = W2 </w:t>
      </w:r>
    </w:p>
    <w:p w:rsidR="00000000" w:rsidDel="00000000" w:rsidP="00000000" w:rsidRDefault="00000000" w:rsidRPr="00000000" w14:paraId="0000002B">
      <w:pPr>
        <w:spacing w:before="0" w:lineRule="auto"/>
        <w:rPr/>
      </w:pPr>
      <w:r w:rsidDel="00000000" w:rsidR="00000000" w:rsidRPr="00000000">
        <w:rPr>
          <w:rtl w:val="0"/>
        </w:rPr>
        <w:t xml:space="preserve">In pooling and flatten layers there are no trainable patterns, so just reshaping them in reverse</w:t>
      </w:r>
    </w:p>
    <w:p w:rsidR="00000000" w:rsidDel="00000000" w:rsidP="00000000" w:rsidRDefault="00000000" w:rsidRPr="00000000" w14:paraId="0000002C">
      <w:pPr>
        <w:rPr/>
      </w:pPr>
      <m:oMath>
        <m:r>
          <m:t>δ</m:t>
        </m:r>
        <m:r>
          <w:rPr/>
          <m:t xml:space="preserve">F/</m:t>
        </m:r>
        <m:r>
          <w:rPr/>
          <m:t>δ</m:t>
        </m:r>
        <m:r>
          <w:rPr/>
          <m:t xml:space="preserve">P1</m:t>
        </m:r>
      </m:oMath>
      <w:r w:rsidDel="00000000" w:rsidR="00000000" w:rsidRPr="00000000">
        <w:rPr>
          <w:rtl w:val="0"/>
        </w:rPr>
        <w:t xml:space="preserve"> =  reshape(p1.shape)</w:t>
      </w:r>
    </w:p>
    <w:p w:rsidR="00000000" w:rsidDel="00000000" w:rsidP="00000000" w:rsidRDefault="00000000" w:rsidRPr="00000000" w14:paraId="0000002D">
      <w:pPr>
        <w:rPr/>
      </w:pPr>
      <m:oMath>
        <m:r>
          <m:t>δ</m:t>
        </m:r>
        <m:r>
          <w:rPr/>
          <m:t xml:space="preserve">p1/</m:t>
        </m:r>
        <m:r>
          <w:rPr/>
          <m:t>δ</m:t>
        </m:r>
        <m:r>
          <w:rPr/>
          <m:t xml:space="preserve">A1</m:t>
        </m:r>
      </m:oMath>
      <w:r w:rsidDel="00000000" w:rsidR="00000000" w:rsidRPr="00000000">
        <w:rPr>
          <w:rtl w:val="0"/>
        </w:rPr>
        <w:t xml:space="preserve"> = converting (2X2) to (4X4) , inserting 0s</w:t>
      </w:r>
    </w:p>
    <w:p w:rsidR="00000000" w:rsidDel="00000000" w:rsidP="00000000" w:rsidRDefault="00000000" w:rsidRPr="00000000" w14:paraId="0000002E">
      <w:pPr>
        <w:rPr/>
      </w:pPr>
      <m:oMath>
        <m:r>
          <m:t>δ</m:t>
        </m:r>
        <m:r>
          <w:rPr/>
          <m:t xml:space="preserve">A1/</m:t>
        </m:r>
        <m:r>
          <w:rPr/>
          <m:t>δ</m:t>
        </m:r>
        <m:r>
          <w:rPr/>
          <m:t xml:space="preserve">Z1</m:t>
        </m:r>
      </m:oMath>
      <w:r w:rsidDel="00000000" w:rsidR="00000000" w:rsidRPr="00000000">
        <w:rPr>
          <w:rtl w:val="0"/>
        </w:rPr>
        <w:t xml:space="preserve"> =  differentiation of relu (1 or 0)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376238</wp:posOffset>
            </wp:positionV>
            <wp:extent cx="4110038" cy="1979394"/>
            <wp:effectExtent b="0" l="0" r="0" t="0"/>
            <wp:wrapSquare wrapText="bothSides" distB="114300" distT="114300" distL="114300" distR="1143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19793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numPr>
          <w:ilvl w:val="0"/>
          <w:numId w:val="1"/>
        </w:numPr>
        <w:ind w:left="720" w:hanging="360"/>
      </w:pPr>
      <w:bookmarkStart w:colFirst="0" w:colLast="0" w:name="_7vbzpt5elbhs" w:id="6"/>
      <w:bookmarkEnd w:id="6"/>
      <m:oMath>
        <m:r>
          <m:t>δ</m:t>
        </m:r>
        <m:r>
          <w:rPr/>
          <m:t xml:space="preserve">L/</m:t>
        </m:r>
        <m:r>
          <w:rPr/>
          <m:t>δ</m:t>
        </m:r>
        <m:r>
          <w:rPr/>
          <m:t xml:space="preserve">b1</m:t>
        </m:r>
      </m:oMath>
      <w:r w:rsidDel="00000000" w:rsidR="00000000" w:rsidRPr="00000000">
        <w:rPr>
          <w:rtl w:val="0"/>
        </w:rPr>
        <w:t xml:space="preserve"> = sum(</w:t>
      </w:r>
      <m:oMath>
        <m:r>
          <m:t>δ</m:t>
        </m:r>
        <m:r>
          <w:rPr/>
          <m:t xml:space="preserve">L/</m:t>
        </m:r>
        <m:r>
          <w:rPr/>
          <m:t>δ</m:t>
        </m:r>
        <m:r>
          <w:rPr/>
          <m:t xml:space="preserve">Z1</m:t>
        </m:r>
      </m:oMath>
      <w:r w:rsidDel="00000000" w:rsidR="00000000" w:rsidRPr="00000000">
        <w:rPr>
          <w:rtl w:val="0"/>
        </w:rPr>
        <w:t xml:space="preserve">)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3171825</wp:posOffset>
            </wp:positionH>
            <wp:positionV relativeFrom="paragraph">
              <wp:posOffset>180975</wp:posOffset>
            </wp:positionV>
            <wp:extent cx="2595563" cy="1734505"/>
            <wp:effectExtent b="0" l="0" r="0" t="0"/>
            <wp:wrapSquare wrapText="bothSides" distB="114300" distT="114300" distL="114300" distR="11430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3285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17345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numPr>
          <w:ilvl w:val="0"/>
          <w:numId w:val="1"/>
        </w:numPr>
        <w:ind w:left="720" w:hanging="360"/>
      </w:pPr>
      <w:bookmarkStart w:colFirst="0" w:colLast="0" w:name="_bdk52sdriqt5" w:id="7"/>
      <w:bookmarkEnd w:id="7"/>
      <m:oMath>
        <m:r>
          <m:t>δ</m:t>
        </m:r>
        <m:r>
          <w:rPr/>
          <m:t xml:space="preserve">L/</m:t>
        </m:r>
        <m:r>
          <w:rPr/>
          <m:t>δ</m:t>
        </m:r>
        <m:r>
          <w:rPr/>
          <m:t xml:space="preserve">W1</m:t>
        </m:r>
      </m:oMath>
      <w:r w:rsidDel="00000000" w:rsidR="00000000" w:rsidRPr="00000000">
        <w:rPr>
          <w:rtl w:val="0"/>
        </w:rPr>
        <w:t xml:space="preserve"> = Conv(X, </w:t>
      </w:r>
      <m:oMath>
        <m:r>
          <m:t>δ</m:t>
        </m:r>
        <m:r>
          <w:rPr/>
          <m:t xml:space="preserve">L/</m:t>
        </m:r>
        <m:r>
          <w:rPr/>
          <m:t>δ</m:t>
        </m:r>
        <m:r>
          <w:rPr/>
          <m:t xml:space="preserve">z1</m:t>
        </m:r>
      </m:oMath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1619250</wp:posOffset>
            </wp:positionH>
            <wp:positionV relativeFrom="paragraph">
              <wp:posOffset>857250</wp:posOffset>
            </wp:positionV>
            <wp:extent cx="4148138" cy="1143397"/>
            <wp:effectExtent b="0" l="0" r="0" t="0"/>
            <wp:wrapSquare wrapText="bothSides" distB="114300" distT="114300" distL="114300" distR="11430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11433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16" w:type="default"/>
      <w:headerReference r:id="rId17" w:type="first"/>
      <w:footerReference r:id="rId18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 Unicode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D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8"/>
    <w:bookmarkEnd w:id="8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3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0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5.png"/><Relationship Id="rId14" Type="http://schemas.openxmlformats.org/officeDocument/2006/relationships/image" Target="media/image11.png"/><Relationship Id="rId17" Type="http://schemas.openxmlformats.org/officeDocument/2006/relationships/header" Target="head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footer" Target="footer1.xml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