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Attention Mechanism</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05.06.2025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s8v148dg2wiy" w:id="3"/>
      <w:bookmarkEnd w:id="3"/>
      <w:r w:rsidDel="00000000" w:rsidR="00000000" w:rsidRPr="00000000">
        <w:rPr>
          <w:rtl w:val="0"/>
        </w:rPr>
        <w:t xml:space="preserve">Attention Mechanism</w:t>
      </w:r>
    </w:p>
    <w:p w:rsidR="00000000" w:rsidDel="00000000" w:rsidP="00000000" w:rsidRDefault="00000000" w:rsidRPr="00000000" w14:paraId="00000007">
      <w:pPr>
        <w:rPr/>
      </w:pPr>
      <w:r w:rsidDel="00000000" w:rsidR="00000000" w:rsidRPr="00000000">
        <w:rPr>
          <w:rtl w:val="0"/>
        </w:rPr>
        <w:t xml:space="preserve">The problem with the encoder decoder mechanism is a long term dependency problem i.e. can’t maintain sequences of more than 25 words. </w:t>
      </w:r>
    </w:p>
    <w:p w:rsidR="00000000" w:rsidDel="00000000" w:rsidP="00000000" w:rsidRDefault="00000000" w:rsidRPr="00000000" w14:paraId="00000008">
      <w:pPr>
        <w:rPr/>
      </w:pPr>
      <w:r w:rsidDel="00000000" w:rsidR="00000000" w:rsidRPr="00000000">
        <w:rPr>
          <w:rtl w:val="0"/>
        </w:rPr>
        <w:t xml:space="preserve">In that case the attention mechanism solves the issue by seeing that we have to provide the whole sentence at output at each timestamp that is of no use. So we ensure an attention layer that provides only those hidden states of the encoder that are of use to the current decoder hidden state in output prediction.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690813" cy="3232527"/>
            <wp:effectExtent b="25400" l="25400" r="25400" t="2540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90813" cy="3232527"/>
                    </a:xfrm>
                    <a:prstGeom prst="rect"/>
                    <a:ln w="25400">
                      <a:solidFill>
                        <a:srgbClr val="000000"/>
                      </a:solidFill>
                      <a:prstDash val="solid"/>
                    </a:ln>
                  </pic:spPr>
                </pic:pic>
              </a:graphicData>
            </a:graphic>
          </wp:anchor>
        </w:drawing>
      </w:r>
    </w:p>
    <w:p w:rsidR="00000000" w:rsidDel="00000000" w:rsidP="00000000" w:rsidRDefault="00000000" w:rsidRPr="00000000" w14:paraId="00000009">
      <w:pPr>
        <w:rPr/>
      </w:pPr>
      <w:r w:rsidDel="00000000" w:rsidR="00000000" w:rsidRPr="00000000">
        <w:rPr>
          <w:rtl w:val="0"/>
        </w:rPr>
        <w:t xml:space="preserve">At the encoder decoder we have to provide [Y1, S1] at i=2.</w:t>
      </w:r>
    </w:p>
    <w:p w:rsidR="00000000" w:rsidDel="00000000" w:rsidP="00000000" w:rsidRDefault="00000000" w:rsidRPr="00000000" w14:paraId="0000000A">
      <w:pPr>
        <w:rPr/>
      </w:pPr>
      <w:r w:rsidDel="00000000" w:rsidR="00000000" w:rsidRPr="00000000">
        <w:rPr>
          <w:rtl w:val="0"/>
        </w:rPr>
        <w:t xml:space="preserve">But in vanilla encoder decoder at i=2 we provide 3 inputs [Yi-1, Si-1, Ci] where “Ci” is attention input.</w:t>
      </w:r>
    </w:p>
    <w:p w:rsidR="00000000" w:rsidDel="00000000" w:rsidP="00000000" w:rsidRDefault="00000000" w:rsidRPr="00000000" w14:paraId="0000000B">
      <w:pPr>
        <w:rPr/>
      </w:pPr>
      <w:r w:rsidDel="00000000" w:rsidR="00000000" w:rsidRPr="00000000">
        <w:rPr>
          <w:rtl w:val="0"/>
        </w:rPr>
        <w:t xml:space="preserve">Ci is a vector with its dimension  same as that of the hi.</w:t>
      </w:r>
    </w:p>
    <w:p w:rsidR="00000000" w:rsidDel="00000000" w:rsidP="00000000" w:rsidRDefault="00000000" w:rsidRPr="00000000" w14:paraId="0000000C">
      <w:pPr>
        <w:rPr/>
      </w:pPr>
      <w:r w:rsidDel="00000000" w:rsidR="00000000" w:rsidRPr="00000000">
        <w:rPr>
          <w:rtl w:val="0"/>
        </w:rPr>
        <w:t xml:space="preserve">E.g. C1 = </w:t>
      </w:r>
      <m:oMath>
        <m:r>
          <m:t>α</m:t>
        </m:r>
        <m:r>
          <w:rPr/>
          <m:t xml:space="preserve">11h1</m:t>
        </m:r>
      </m:oMath>
      <w:r w:rsidDel="00000000" w:rsidR="00000000" w:rsidRPr="00000000">
        <w:rPr>
          <w:rtl w:val="0"/>
        </w:rPr>
        <w:t xml:space="preserve"> + </w:t>
      </w:r>
      <m:oMath>
        <m:r>
          <m:t>α</m:t>
        </m:r>
        <m:r>
          <w:rPr/>
          <m:t xml:space="preserve">12h2</m:t>
        </m:r>
      </m:oMath>
      <w:r w:rsidDel="00000000" w:rsidR="00000000" w:rsidRPr="00000000">
        <w:rPr>
          <w:rtl w:val="0"/>
        </w:rPr>
        <w:t xml:space="preserve"> + </w:t>
      </w:r>
      <m:oMath>
        <m:r>
          <m:t>α</m:t>
        </m:r>
        <m:r>
          <w:rPr/>
          <m:t xml:space="preserve">13h3</m:t>
        </m:r>
      </m:oMath>
      <w:r w:rsidDel="00000000" w:rsidR="00000000" w:rsidRPr="00000000">
        <w:rPr>
          <w:rtl w:val="0"/>
        </w:rPr>
        <w:t xml:space="preserve"> + </w:t>
      </w:r>
      <m:oMath>
        <m:r>
          <m:t>α</m:t>
        </m:r>
        <m:r>
          <w:rPr/>
          <m:t xml:space="preserve">14h4</m:t>
        </m:r>
      </m:oMath>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Therefore Ci = </w:t>
      </w:r>
      <m:oMath>
        <m:nary>
          <m:naryPr>
            <m:chr m:val="∑"/>
            <m:ctrlPr>
              <w:rPr/>
            </m:ctrlPr>
          </m:naryPr>
          <m:sub>
            <m:r>
              <w:rPr/>
              <m:t xml:space="preserve">i=1</m:t>
            </m:r>
          </m:sub>
          <m:sup>
            <m:r>
              <w:rPr/>
              <m:t xml:space="preserve">4</m:t>
            </m:r>
          </m:sup>
        </m:nary>
      </m:oMath>
      <m:oMath>
        <m:r>
          <m:t>α</m:t>
        </m:r>
        <m:r>
          <w:rPr/>
          <m:t xml:space="preserve">ijhj</m:t>
        </m:r>
      </m:oMath>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main question is how we find out this </w:t>
      </w:r>
      <m:oMath>
        <m:r>
          <m:t>α</m:t>
        </m:r>
        <m:r>
          <w:rPr/>
          <m:t xml:space="preserve">ij</m:t>
        </m:r>
      </m:oMath>
      <w:r w:rsidDel="00000000" w:rsidR="00000000" w:rsidRPr="00000000">
        <w:rPr>
          <w:rtl w:val="0"/>
        </w:rPr>
      </w:r>
    </w:p>
    <w:p w:rsidR="00000000" w:rsidDel="00000000" w:rsidP="00000000" w:rsidRDefault="00000000" w:rsidRPr="00000000" w14:paraId="0000000F">
      <w:pPr>
        <w:rPr/>
      </w:pPr>
      <m:oMath>
        <m:r>
          <m:t>α</m:t>
        </m:r>
      </m:oMath>
      <w:r w:rsidDel="00000000" w:rsidR="00000000" w:rsidRPr="00000000">
        <w:rPr>
          <w:rtl w:val="0"/>
        </w:rPr>
        <w:t xml:space="preserve"> is an alignment vector / similarity vector which requires h1 , S1 .</w:t>
      </w:r>
    </w:p>
    <w:p w:rsidR="00000000" w:rsidDel="00000000" w:rsidP="00000000" w:rsidRDefault="00000000" w:rsidRPr="00000000" w14:paraId="00000010">
      <w:pPr>
        <w:rPr/>
      </w:pPr>
      <w:r w:rsidDel="00000000" w:rsidR="00000000" w:rsidRPr="00000000">
        <w:rPr>
          <w:rtl w:val="0"/>
        </w:rPr>
        <w:t xml:space="preserve">S1 is the previous hidden state of the decoder which is used to give context of how the output “Y1” at i=1 is predicted and it is used to predict the next output.</w:t>
      </w:r>
    </w:p>
    <w:p w:rsidR="00000000" w:rsidDel="00000000" w:rsidP="00000000" w:rsidRDefault="00000000" w:rsidRPr="00000000" w14:paraId="00000011">
      <w:pPr>
        <w:rPr/>
      </w:pPr>
      <m:oMath>
        <m:r>
          <m:t>α</m:t>
        </m:r>
        <m:r>
          <w:rPr/>
          <m:t xml:space="preserve">21 = f(h1 , S1)</m:t>
        </m:r>
      </m:oMath>
      <w:r w:rsidDel="00000000" w:rsidR="00000000" w:rsidRPr="00000000">
        <w:rPr>
          <w:rtl w:val="0"/>
        </w:rPr>
      </w:r>
    </w:p>
    <w:p w:rsidR="00000000" w:rsidDel="00000000" w:rsidP="00000000" w:rsidRDefault="00000000" w:rsidRPr="00000000" w14:paraId="00000012">
      <w:pPr>
        <w:rPr/>
      </w:pPr>
      <m:oMath>
        <m:r>
          <m:t>α</m:t>
        </m:r>
        <m:r>
          <w:rPr/>
          <m:t xml:space="preserve">ij = f(hj , Si-1)</m:t>
        </m:r>
      </m:oMath>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f is like an ANN which is trained that gives Y2 as output and it is trained along with the decoder.</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119063</wp:posOffset>
            </wp:positionV>
            <wp:extent cx="1833563" cy="2500313"/>
            <wp:effectExtent b="25400" l="25400" r="25400" t="2540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833563" cy="2500313"/>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1947863</wp:posOffset>
            </wp:positionH>
            <wp:positionV relativeFrom="paragraph">
              <wp:posOffset>114300</wp:posOffset>
            </wp:positionV>
            <wp:extent cx="1957388" cy="2500586"/>
            <wp:effectExtent b="25400" l="25400" r="25400" t="2540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57388" cy="2500586"/>
                    </a:xfrm>
                    <a:prstGeom prst="rect"/>
                    <a:ln w="25400">
                      <a:solidFill>
                        <a:srgbClr val="000000"/>
                      </a:solidFill>
                      <a:prstDash val="solid"/>
                    </a:ln>
                  </pic:spPr>
                </pic:pic>
              </a:graphicData>
            </a:graphic>
          </wp:anchor>
        </w:drawing>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E.g. At t=2 , C2 = </w:t>
      </w:r>
      <m:oMath>
        <m:r>
          <m:t>α</m:t>
        </m:r>
        <m:r>
          <w:rPr/>
          <m:t xml:space="preserve">21h1</m:t>
        </m:r>
      </m:oMath>
      <w:r w:rsidDel="00000000" w:rsidR="00000000" w:rsidRPr="00000000">
        <w:rPr>
          <w:rtl w:val="0"/>
        </w:rPr>
        <w:t xml:space="preserve"> + </w:t>
      </w:r>
      <m:oMath>
        <m:r>
          <m:t>α</m:t>
        </m:r>
        <m:r>
          <w:rPr/>
          <m:t xml:space="preserve">22h2</m:t>
        </m:r>
      </m:oMath>
      <w:r w:rsidDel="00000000" w:rsidR="00000000" w:rsidRPr="00000000">
        <w:rPr>
          <w:rtl w:val="0"/>
        </w:rPr>
        <w:t xml:space="preserve"> + </w:t>
      </w:r>
      <m:oMath>
        <m:r>
          <m:t>α</m:t>
        </m:r>
        <m:r>
          <w:rPr/>
          <m:t xml:space="preserve">23h3</m:t>
        </m:r>
      </m:oMath>
      <w:r w:rsidDel="00000000" w:rsidR="00000000" w:rsidRPr="00000000">
        <w:rPr>
          <w:rtl w:val="0"/>
        </w:rPr>
        <w:t xml:space="preserve"> + </w:t>
      </w:r>
      <m:oMath>
        <m:r>
          <m:t>α</m:t>
        </m:r>
        <m:r>
          <w:rPr/>
          <m:t xml:space="preserve">24h4</m:t>
        </m:r>
      </m:oMath>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b98qcph69rf2" w:id="4"/>
      <w:bookmarkEnd w:id="4"/>
      <w:r w:rsidDel="00000000" w:rsidR="00000000" w:rsidRPr="00000000">
        <w:rPr>
          <w:rtl w:val="0"/>
        </w:rPr>
      </w:r>
    </w:p>
    <w:p w:rsidR="00000000" w:rsidDel="00000000" w:rsidP="00000000" w:rsidRDefault="00000000" w:rsidRPr="00000000" w14:paraId="00000018">
      <w:pPr>
        <w:pStyle w:val="Heading1"/>
        <w:rPr/>
      </w:pPr>
      <w:bookmarkStart w:colFirst="0" w:colLast="0" w:name="_zf1tun4ehub3" w:id="5"/>
      <w:bookmarkEnd w:id="5"/>
      <w:r w:rsidDel="00000000" w:rsidR="00000000" w:rsidRPr="00000000">
        <w:rPr>
          <w:rtl w:val="0"/>
        </w:rPr>
      </w:r>
    </w:p>
    <w:p w:rsidR="00000000" w:rsidDel="00000000" w:rsidP="00000000" w:rsidRDefault="00000000" w:rsidRPr="00000000" w14:paraId="00000019">
      <w:pPr>
        <w:pStyle w:val="Heading1"/>
        <w:rPr/>
      </w:pPr>
      <w:bookmarkStart w:colFirst="0" w:colLast="0" w:name="_h9ve8boxltm4" w:id="6"/>
      <w:bookmarkEnd w:id="6"/>
      <w:r w:rsidDel="00000000" w:rsidR="00000000" w:rsidRPr="00000000">
        <w:rPr>
          <w:rtl w:val="0"/>
        </w:rPr>
        <w:t xml:space="preserve">Bahdanau Vs Luong Attention</w:t>
      </w:r>
    </w:p>
    <w:p w:rsidR="00000000" w:rsidDel="00000000" w:rsidP="00000000" w:rsidRDefault="00000000" w:rsidRPr="00000000" w14:paraId="0000001A">
      <w:pPr>
        <w:pStyle w:val="Heading2"/>
        <w:numPr>
          <w:ilvl w:val="0"/>
          <w:numId w:val="1"/>
        </w:numPr>
        <w:ind w:left="720" w:hanging="360"/>
        <w:rPr/>
      </w:pPr>
      <w:bookmarkStart w:colFirst="0" w:colLast="0" w:name="_wou5zvpn5w3u" w:id="7"/>
      <w:bookmarkEnd w:id="7"/>
      <w:r w:rsidDel="00000000" w:rsidR="00000000" w:rsidRPr="00000000">
        <w:rPr>
          <w:rtl w:val="0"/>
        </w:rPr>
        <w:t xml:space="preserve">Bahdanau Attention </w:t>
      </w:r>
    </w:p>
    <w:p w:rsidR="00000000" w:rsidDel="00000000" w:rsidP="00000000" w:rsidRDefault="00000000" w:rsidRPr="00000000" w14:paraId="0000001B">
      <w:pPr>
        <w:rPr/>
      </w:pPr>
      <w:r w:rsidDel="00000000" w:rsidR="00000000" w:rsidRPr="00000000">
        <w:rPr>
          <w:rtl w:val="0"/>
        </w:rPr>
        <w:t xml:space="preserve">The basic funda of attention mechanism is same to provide Ci i.e. which encoder hidden states are useful to predict decoder current output. </w:t>
      </w:r>
    </w:p>
    <w:p w:rsidR="00000000" w:rsidDel="00000000" w:rsidP="00000000" w:rsidRDefault="00000000" w:rsidRPr="00000000" w14:paraId="0000001C">
      <w:pPr>
        <w:rPr/>
      </w:pPr>
      <w:r w:rsidDel="00000000" w:rsidR="00000000" w:rsidRPr="00000000">
        <w:rPr>
          <w:rtl w:val="0"/>
        </w:rPr>
        <w:t xml:space="preserve"> Ci = </w:t>
      </w:r>
      <m:oMath>
        <m:nary>
          <m:naryPr>
            <m:chr m:val="∑"/>
            <m:ctrlPr>
              <w:rPr/>
            </m:ctrlPr>
          </m:naryPr>
          <m:sub>
            <m:r>
              <w:rPr/>
              <m:t xml:space="preserve">i=1</m:t>
            </m:r>
          </m:sub>
          <m:sup>
            <m:r>
              <w:rPr/>
              <m:t xml:space="preserve">4</m:t>
            </m:r>
          </m:sup>
        </m:nary>
      </m:oMath>
      <m:oMath>
        <m:r>
          <m:t>α</m:t>
        </m:r>
        <m:r>
          <w:rPr/>
          <m:t xml:space="preserve">ijhj</m:t>
        </m:r>
      </m:oMath>
      <w:r w:rsidDel="00000000" w:rsidR="00000000" w:rsidRPr="00000000">
        <w:rPr>
          <w:rtl w:val="0"/>
        </w:rPr>
        <w:t xml:space="preserve">      </w:t>
        <w:tab/>
        <w:t xml:space="preserve">Now how we find this </w:t>
      </w:r>
      <m:oMath>
        <m:r>
          <m:t>α</m:t>
        </m:r>
        <m:r>
          <w:rPr/>
          <m:t xml:space="preserve">ij</m:t>
        </m:r>
      </m:oMath>
      <w:r w:rsidDel="00000000" w:rsidR="00000000" w:rsidRPr="00000000">
        <w:rPr>
          <w:rtl w:val="0"/>
        </w:rPr>
        <w:t xml:space="preserve"> </w:t>
      </w:r>
    </w:p>
    <w:p w:rsidR="00000000" w:rsidDel="00000000" w:rsidP="00000000" w:rsidRDefault="00000000" w:rsidRPr="00000000" w14:paraId="0000001D">
      <w:pPr>
        <w:numPr>
          <w:ilvl w:val="0"/>
          <w:numId w:val="2"/>
        </w:numPr>
        <w:spacing w:after="0" w:afterAutospacing="0"/>
        <w:ind w:left="720" w:hanging="360"/>
        <w:rPr>
          <w:u w:val="none"/>
        </w:rPr>
      </w:pPr>
      <w:r w:rsidDel="00000000" w:rsidR="00000000" w:rsidRPr="00000000">
        <w:rPr>
          <w:rtl w:val="0"/>
        </w:rPr>
        <w:t xml:space="preserve">We encode input of the sentences as h1 , h2 , h3 , h4 which all are vectors of 4 dimension.</w:t>
      </w:r>
    </w:p>
    <w:p w:rsidR="00000000" w:rsidDel="00000000" w:rsidP="00000000" w:rsidRDefault="00000000" w:rsidRPr="00000000" w14:paraId="0000001E">
      <w:pPr>
        <w:numPr>
          <w:ilvl w:val="0"/>
          <w:numId w:val="2"/>
        </w:numPr>
        <w:spacing w:after="0" w:afterAutospacing="0" w:before="0" w:beforeAutospacing="0"/>
        <w:ind w:left="720" w:hanging="360"/>
        <w:rPr>
          <w:u w:val="none"/>
        </w:rPr>
      </w:pPr>
      <w:r w:rsidDel="00000000" w:rsidR="00000000" w:rsidRPr="00000000">
        <w:rPr>
          <w:rtl w:val="0"/>
        </w:rPr>
        <w:t xml:space="preserve">Let S0 = [e f g h]</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228600</wp:posOffset>
            </wp:positionV>
            <wp:extent cx="3225318" cy="109061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25318" cy="1090613"/>
                    </a:xfrm>
                    <a:prstGeom prst="rect"/>
                    <a:ln/>
                  </pic:spPr>
                </pic:pic>
              </a:graphicData>
            </a:graphic>
          </wp:anchor>
        </w:drawing>
      </w:r>
    </w:p>
    <w:p w:rsidR="00000000" w:rsidDel="00000000" w:rsidP="00000000" w:rsidRDefault="00000000" w:rsidRPr="00000000" w14:paraId="0000001F">
      <w:pPr>
        <w:numPr>
          <w:ilvl w:val="0"/>
          <w:numId w:val="2"/>
        </w:numPr>
        <w:spacing w:after="0" w:afterAutospacing="0" w:before="0" w:beforeAutospacing="0"/>
        <w:ind w:left="720" w:hanging="360"/>
        <w:rPr>
          <w:u w:val="none"/>
        </w:rPr>
      </w:pPr>
      <w:r w:rsidDel="00000000" w:rsidR="00000000" w:rsidRPr="00000000">
        <w:rPr>
          <w:rtl w:val="0"/>
        </w:rPr>
        <w:t xml:space="preserve">Let h0 = [a b c d]</w:t>
      </w:r>
    </w:p>
    <w:p w:rsidR="00000000" w:rsidDel="00000000" w:rsidP="00000000" w:rsidRDefault="00000000" w:rsidRPr="00000000" w14:paraId="00000020">
      <w:pPr>
        <w:numPr>
          <w:ilvl w:val="0"/>
          <w:numId w:val="2"/>
        </w:numPr>
        <w:spacing w:before="0" w:beforeAutospacing="0"/>
        <w:ind w:left="720" w:hanging="360"/>
        <w:rPr>
          <w:u w:val="none"/>
        </w:rPr>
      </w:pPr>
      <w:r w:rsidDel="00000000" w:rsidR="00000000" w:rsidRPr="00000000">
        <w:rPr>
          <w:rtl w:val="0"/>
        </w:rPr>
        <w:t xml:space="preserve">Now combinelly [S0 : h0] will look like  </w:t>
      </w:r>
    </w:p>
    <w:p w:rsidR="00000000" w:rsidDel="00000000" w:rsidP="00000000" w:rsidRDefault="00000000" w:rsidRPr="00000000" w14:paraId="00000021">
      <w:pPr>
        <w:ind w:left="0" w:firstLine="720"/>
        <w:rPr/>
      </w:pPr>
      <w:r w:rsidDel="00000000" w:rsidR="00000000" w:rsidRPr="00000000">
        <w:rPr>
          <w:rtl w:val="0"/>
        </w:rPr>
        <w:t xml:space="preserve">[S01 S02 S03 S04 h11 h12 h13 h14]</w:t>
      </w:r>
    </w:p>
    <w:p w:rsidR="00000000" w:rsidDel="00000000" w:rsidP="00000000" w:rsidRDefault="00000000" w:rsidRPr="00000000" w14:paraId="00000022">
      <w:pPr>
        <w:ind w:left="0" w:firstLine="720"/>
        <w:rPr/>
      </w:pPr>
      <w:r w:rsidDel="00000000" w:rsidR="00000000" w:rsidRPr="00000000">
        <w:rPr>
          <w:rtl w:val="0"/>
        </w:rPr>
        <w:t xml:space="preserve">[S01 S02 S03 S04 h11 h12 h13 h14]</w:t>
      </w:r>
    </w:p>
    <w:p w:rsidR="00000000" w:rsidDel="00000000" w:rsidP="00000000" w:rsidRDefault="00000000" w:rsidRPr="00000000" w14:paraId="00000023">
      <w:pPr>
        <w:ind w:left="0" w:firstLine="720"/>
        <w:rPr/>
      </w:pPr>
      <w:r w:rsidDel="00000000" w:rsidR="00000000" w:rsidRPr="00000000">
        <w:rPr>
          <w:rtl w:val="0"/>
        </w:rPr>
        <w:t xml:space="preserve">[S01 S02 S03 S04 h11 h12 h13 h14]</w:t>
      </w:r>
    </w:p>
    <w:p w:rsidR="00000000" w:rsidDel="00000000" w:rsidP="00000000" w:rsidRDefault="00000000" w:rsidRPr="00000000" w14:paraId="00000024">
      <w:pPr>
        <w:ind w:left="0" w:firstLine="720"/>
        <w:rPr/>
      </w:pPr>
      <w:r w:rsidDel="00000000" w:rsidR="00000000" w:rsidRPr="00000000">
        <w:rPr>
          <w:rtl w:val="0"/>
        </w:rPr>
        <w:t xml:space="preserve">[S01 S02 S03 S04 h11 h12 h13 h14]</w:t>
      </w:r>
    </w:p>
    <w:p w:rsidR="00000000" w:rsidDel="00000000" w:rsidP="00000000" w:rsidRDefault="00000000" w:rsidRPr="00000000" w14:paraId="00000025">
      <w:pPr>
        <w:rPr/>
      </w:pPr>
      <w:r w:rsidDel="00000000" w:rsidR="00000000" w:rsidRPr="00000000">
        <w:rPr>
          <w:rtl w:val="0"/>
        </w:rPr>
        <w:t xml:space="preserve">This is we have 4 rows 8 columns i.e. (4X8) </w:t>
      </w:r>
    </w:p>
    <w:p w:rsidR="00000000" w:rsidDel="00000000" w:rsidP="00000000" w:rsidRDefault="00000000" w:rsidRPr="00000000" w14:paraId="00000026">
      <w:pPr>
        <w:rPr/>
      </w:pPr>
      <w:r w:rsidDel="00000000" w:rsidR="00000000" w:rsidRPr="00000000">
        <w:rPr>
          <w:rtl w:val="0"/>
        </w:rPr>
        <w:t xml:space="preserve">Weights are (8X3) therefore (4X8) (8X3) = (4X3)</w:t>
      </w:r>
    </w:p>
    <w:p w:rsidR="00000000" w:rsidDel="00000000" w:rsidP="00000000" w:rsidRDefault="00000000" w:rsidRPr="00000000" w14:paraId="00000027">
      <w:pPr>
        <w:rPr/>
      </w:pPr>
      <w:r w:rsidDel="00000000" w:rsidR="00000000" w:rsidRPr="00000000">
        <w:rPr>
          <w:rtl w:val="0"/>
        </w:rPr>
        <w:t xml:space="preserve">(4X3) (3X1) = (4X1) i.e. the [eij] on which after applying softmax layer gives [</w:t>
      </w:r>
      <m:oMath>
        <m:r>
          <m:t>α</m:t>
        </m:r>
        <m:r>
          <w:rPr/>
          <m:t xml:space="preserve">ij</m:t>
        </m:r>
      </m:oMath>
      <w:r w:rsidDel="00000000" w:rsidR="00000000" w:rsidRPr="00000000">
        <w:rPr>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67013" cy="2671185"/>
                <wp:effectExtent b="25400" l="25400" r="25400" t="25400"/>
                <wp:wrapSquare wrapText="bothSides" distB="114300" distT="114300" distL="114300" distR="114300"/>
                <wp:docPr id="1" name=""/>
                <a:graphic>
                  <a:graphicData uri="http://schemas.microsoft.com/office/word/2010/wordprocessingGroup">
                    <wpg:wgp>
                      <wpg:cNvGrpSpPr/>
                      <wpg:grpSpPr>
                        <a:xfrm>
                          <a:off x="1822700" y="274625"/>
                          <a:ext cx="2767013" cy="2671185"/>
                          <a:chOff x="1822700" y="274625"/>
                          <a:chExt cx="4386500" cy="4238875"/>
                        </a:xfrm>
                      </wpg:grpSpPr>
                      <wps:wsp>
                        <wps:cNvSpPr/>
                        <wps:cNvPr id="2" name="Shape 2"/>
                        <wps:spPr>
                          <a:xfrm>
                            <a:off x="2304600" y="279400"/>
                            <a:ext cx="1812600" cy="62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Decoder</w:t>
                              </w:r>
                            </w:p>
                          </w:txbxContent>
                        </wps:txbx>
                        <wps:bodyPr anchorCtr="0" anchor="ctr" bIns="91425" lIns="91425" spcFirstLastPara="1" rIns="91425" wrap="square" tIns="91425">
                          <a:noAutofit/>
                        </wps:bodyPr>
                      </wps:wsp>
                      <wps:wsp>
                        <wps:cNvSpPr/>
                        <wps:cNvPr id="3" name="Shape 3"/>
                        <wps:spPr>
                          <a:xfrm>
                            <a:off x="2190325" y="3223125"/>
                            <a:ext cx="153300" cy="1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2647525" y="3223125"/>
                            <a:ext cx="153300" cy="1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3057550" y="3223125"/>
                            <a:ext cx="153300" cy="1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3467575" y="3223125"/>
                            <a:ext cx="153300" cy="1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3877600" y="3223125"/>
                            <a:ext cx="153300" cy="1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4287625" y="3223125"/>
                            <a:ext cx="153300" cy="1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4697650" y="3223125"/>
                            <a:ext cx="153300" cy="1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1827475" y="3223125"/>
                            <a:ext cx="153300" cy="1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2456200" y="2571750"/>
                            <a:ext cx="344700" cy="301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038538" y="2567200"/>
                            <a:ext cx="344700" cy="301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620900" y="2571738"/>
                            <a:ext cx="344700" cy="301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038550" y="2044225"/>
                            <a:ext cx="344700" cy="301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201850" y="1648750"/>
                            <a:ext cx="2018100" cy="17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Applying softmax layer</w:t>
                              </w:r>
                            </w:p>
                          </w:txbxContent>
                        </wps:txbx>
                        <wps:bodyPr anchorCtr="0" anchor="ctr" bIns="91425" lIns="91425" spcFirstLastPara="1" rIns="91425" wrap="square" tIns="91425">
                          <a:noAutofit/>
                        </wps:bodyPr>
                      </wps:wsp>
                      <wps:wsp>
                        <wps:cNvCnPr/>
                        <wps:spPr>
                          <a:xfrm flipH="1" rot="10800000">
                            <a:off x="1958325" y="2873062"/>
                            <a:ext cx="670200" cy="46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21175" y="2872988"/>
                            <a:ext cx="307500" cy="36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28475" y="2873025"/>
                            <a:ext cx="95700" cy="35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28700" y="2873025"/>
                            <a:ext cx="505500" cy="35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28625" y="2873025"/>
                            <a:ext cx="915600" cy="35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28550" y="2873025"/>
                            <a:ext cx="1325700" cy="35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28475" y="2873025"/>
                            <a:ext cx="1735800" cy="35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28500" y="2872988"/>
                            <a:ext cx="2091600" cy="36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958325" y="2868488"/>
                            <a:ext cx="1252500" cy="37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66975" y="2868525"/>
                            <a:ext cx="943800" cy="35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78375" y="2868488"/>
                            <a:ext cx="432600" cy="37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34200" y="2868525"/>
                            <a:ext cx="76800" cy="35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210925" y="2868525"/>
                            <a:ext cx="333300" cy="35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210950" y="2868488"/>
                            <a:ext cx="689100" cy="37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210775" y="2868525"/>
                            <a:ext cx="1153500" cy="35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211000" y="2868525"/>
                            <a:ext cx="1563300" cy="35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980775" y="2872875"/>
                            <a:ext cx="1812600" cy="41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43625" y="2872875"/>
                            <a:ext cx="1449600" cy="41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78375" y="2873062"/>
                            <a:ext cx="1014900" cy="46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210850" y="2872875"/>
                            <a:ext cx="582300" cy="41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98425" y="2872988"/>
                            <a:ext cx="194700" cy="36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93150" y="2873025"/>
                            <a:ext cx="161100" cy="35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93175" y="2872988"/>
                            <a:ext cx="516900" cy="36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93200" y="2872988"/>
                            <a:ext cx="1035300" cy="36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628550" y="2345550"/>
                            <a:ext cx="582300" cy="22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10888" y="2345500"/>
                            <a:ext cx="0" cy="22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10950" y="2345538"/>
                            <a:ext cx="582300" cy="22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10900" y="1822525"/>
                            <a:ext cx="0" cy="22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4" name="Shape 44"/>
                        <wps:spPr>
                          <a:xfrm>
                            <a:off x="2304600" y="3884125"/>
                            <a:ext cx="1812600" cy="62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Encoder</w:t>
                              </w:r>
                            </w:p>
                          </w:txbxContent>
                        </wps:txbx>
                        <wps:bodyPr anchorCtr="0" anchor="ctr" bIns="91425" lIns="91425" spcFirstLastPara="1" rIns="91425" wrap="square" tIns="91425">
                          <a:noAutofit/>
                        </wps:bodyPr>
                      </wps:wsp>
                      <wps:wsp>
                        <wps:cNvSpPr txBox="1"/>
                        <wps:cNvPr id="45" name="Shape 45"/>
                        <wps:spPr>
                          <a:xfrm>
                            <a:off x="2252400" y="1034950"/>
                            <a:ext cx="19170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[a11  a12   a13   a14]</w:t>
                              </w:r>
                            </w:p>
                          </w:txbxContent>
                        </wps:txbx>
                        <wps:bodyPr anchorCtr="0" anchor="t" bIns="91425" lIns="91425" spcFirstLastPara="1" rIns="91425" wrap="square" tIns="91425">
                          <a:noAutofit/>
                        </wps:bodyPr>
                      </wps:wsp>
                      <wps:wsp>
                        <wps:cNvCnPr/>
                        <wps:spPr>
                          <a:xfrm rot="10800000">
                            <a:off x="3210900" y="1336150"/>
                            <a:ext cx="0" cy="31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7" name="Shape 47"/>
                        <wps:spPr>
                          <a:xfrm>
                            <a:off x="3877600" y="2010050"/>
                            <a:ext cx="2331600" cy="37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[e11   e12   e13   e14]</w:t>
                              </w:r>
                            </w:p>
                          </w:txbxContent>
                        </wps:txbx>
                        <wps:bodyPr anchorCtr="0" anchor="t" bIns="91425" lIns="91425" spcFirstLastPara="1" rIns="91425" wrap="square" tIns="91425">
                          <a:noAutofit/>
                        </wps:bodyPr>
                      </wps:wsp>
                      <wps:wsp>
                        <wps:cNvCnPr/>
                        <wps:spPr>
                          <a:xfrm>
                            <a:off x="3383250" y="2194825"/>
                            <a:ext cx="4944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194250" y="1160900"/>
                            <a:ext cx="824400" cy="8739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67013" cy="2671185"/>
                <wp:effectExtent b="25400" l="25400" r="25400" t="2540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2767013" cy="2671185"/>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028">
      <w:pPr>
        <w:rPr/>
      </w:pPr>
      <w:r w:rsidDel="00000000" w:rsidR="00000000" w:rsidRPr="00000000">
        <w:rPr>
          <w:rtl w:val="0"/>
        </w:rPr>
        <w:t xml:space="preserve">We send all 4 rows in one batch.</w:t>
      </w:r>
    </w:p>
    <w:p w:rsidR="00000000" w:rsidDel="00000000" w:rsidP="00000000" w:rsidRDefault="00000000" w:rsidRPr="00000000" w14:paraId="00000029">
      <w:pPr>
        <w:rPr/>
      </w:pPr>
      <w:r w:rsidDel="00000000" w:rsidR="00000000" w:rsidRPr="00000000">
        <w:rPr>
          <w:rtl w:val="0"/>
        </w:rPr>
        <w:t xml:space="preserve">From here i can calculate C1 , onwards using C1 , S0 , Y0 we will calculate Y1.</w:t>
      </w:r>
    </w:p>
    <w:p w:rsidR="00000000" w:rsidDel="00000000" w:rsidP="00000000" w:rsidRDefault="00000000" w:rsidRPr="00000000" w14:paraId="0000002A">
      <w:pPr>
        <w:rPr/>
      </w:pPr>
      <w:r w:rsidDel="00000000" w:rsidR="00000000" w:rsidRPr="00000000">
        <w:rPr>
          <w:rtl w:val="0"/>
        </w:rPr>
        <w:t xml:space="preserve">After that we calculate S1.</w:t>
      </w:r>
    </w:p>
    <w:p w:rsidR="00000000" w:rsidDel="00000000" w:rsidP="00000000" w:rsidRDefault="00000000" w:rsidRPr="00000000" w14:paraId="0000002B">
      <w:pPr>
        <w:rPr/>
      </w:pPr>
      <w:r w:rsidDel="00000000" w:rsidR="00000000" w:rsidRPr="00000000">
        <w:rPr>
          <w:rtl w:val="0"/>
        </w:rPr>
        <w:t xml:space="preserve">Similarly in next t=2 , we calculate C2 using same weights , using C2 , S1 , Y1 we calculate Y2.</w:t>
      </w:r>
    </w:p>
    <w:p w:rsidR="00000000" w:rsidDel="00000000" w:rsidP="00000000" w:rsidRDefault="00000000" w:rsidRPr="00000000" w14:paraId="0000002C">
      <w:pPr>
        <w:rPr/>
      </w:pPr>
      <w:r w:rsidDel="00000000" w:rsidR="00000000" w:rsidRPr="00000000">
        <w:rPr>
          <w:rtl w:val="0"/>
        </w:rPr>
        <w:t xml:space="preserve">When a full sentence is completed the backpropagation starts and updated weights will be used for next sentence.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seiu5u3cqsvr" w:id="8"/>
      <w:bookmarkEnd w:id="8"/>
      <w:r w:rsidDel="00000000" w:rsidR="00000000" w:rsidRPr="00000000">
        <w:rPr>
          <w:rtl w:val="0"/>
        </w:rPr>
        <w:t xml:space="preserve">Luang Attention </w:t>
      </w:r>
    </w:p>
    <w:p w:rsidR="00000000" w:rsidDel="00000000" w:rsidP="00000000" w:rsidRDefault="00000000" w:rsidRPr="00000000" w14:paraId="0000002F">
      <w:pPr>
        <w:rPr/>
      </w:pPr>
      <w:r w:rsidDel="00000000" w:rsidR="00000000" w:rsidRPr="00000000">
        <w:rPr>
          <w:rtl w:val="0"/>
        </w:rPr>
        <w:t xml:space="preserve">What we done in luang is simply dot product instead of ANN . </w:t>
      </w:r>
    </w:p>
    <w:p w:rsidR="00000000" w:rsidDel="00000000" w:rsidP="00000000" w:rsidRDefault="00000000" w:rsidRPr="00000000" w14:paraId="00000030">
      <w:pPr>
        <w:rPr/>
      </w:pPr>
      <w:r w:rsidDel="00000000" w:rsidR="00000000" w:rsidRPr="00000000">
        <w:rPr>
          <w:rtl w:val="0"/>
        </w:rPr>
        <w:t xml:space="preserve">Let Si = [a b c d]</w:t>
      </w:r>
    </w:p>
    <w:p w:rsidR="00000000" w:rsidDel="00000000" w:rsidP="00000000" w:rsidRDefault="00000000" w:rsidRPr="00000000" w14:paraId="00000031">
      <w:pPr>
        <w:rPr/>
      </w:pPr>
      <w:r w:rsidDel="00000000" w:rsidR="00000000" w:rsidRPr="00000000">
        <w:rPr>
          <w:rtl w:val="0"/>
        </w:rPr>
        <w:t xml:space="preserve">Hj = [e f g h]            </w:t>
      </w:r>
      <m:oMath>
        <m:r>
          <m:t>α</m:t>
        </m:r>
        <m:r>
          <w:rPr/>
          <m:t xml:space="preserve">ij = f(hj , Si) where f is simply dot product.</m:t>
        </m:r>
      </m:oMath>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It uses current decoder hidden state to get more updated information. </w:t>
      </w:r>
    </w:p>
    <w:p w:rsidR="00000000" w:rsidDel="00000000" w:rsidP="00000000" w:rsidRDefault="00000000" w:rsidRPr="00000000" w14:paraId="00000033">
      <w:pPr>
        <w:rPr/>
      </w:pPr>
      <w:r w:rsidDel="00000000" w:rsidR="00000000" w:rsidRPr="00000000">
        <w:rPr>
          <w:rtl w:val="0"/>
        </w:rPr>
        <w:t xml:space="preserve">This dot product also gives the same output and it reduces the parameters.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2633663" cy="188118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33663" cy="1881188"/>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t xml:space="preserve">At t=1 </w:t>
      </w:r>
    </w:p>
    <w:p w:rsidR="00000000" w:rsidDel="00000000" w:rsidP="00000000" w:rsidRDefault="00000000" w:rsidRPr="00000000" w14:paraId="00000035">
      <w:pPr>
        <w:rPr/>
      </w:pPr>
      <w:r w:rsidDel="00000000" w:rsidR="00000000" w:rsidRPr="00000000">
        <w:rPr>
          <w:rtl w:val="0"/>
        </w:rPr>
        <w:t xml:space="preserve">[s1h1   s1h2   s1h3   s1h4]</w:t>
      </w:r>
    </w:p>
    <w:p w:rsidR="00000000" w:rsidDel="00000000" w:rsidP="00000000" w:rsidRDefault="00000000" w:rsidRPr="00000000" w14:paraId="00000036">
      <w:pPr>
        <w:rPr/>
      </w:pPr>
      <w:r w:rsidDel="00000000" w:rsidR="00000000" w:rsidRPr="00000000">
        <w:rPr>
          <w:rtl w:val="0"/>
        </w:rPr>
        <w:t xml:space="preserve">This gives [e11  e12  e13  e14]</w:t>
      </w:r>
    </w:p>
    <w:p w:rsidR="00000000" w:rsidDel="00000000" w:rsidP="00000000" w:rsidRDefault="00000000" w:rsidRPr="00000000" w14:paraId="00000037">
      <w:pPr>
        <w:rPr/>
      </w:pPr>
      <w:r w:rsidDel="00000000" w:rsidR="00000000" w:rsidRPr="00000000">
        <w:rPr>
          <w:rtl w:val="0"/>
        </w:rPr>
        <w:t xml:space="preserve">On applying softmax it gives [</w:t>
      </w:r>
      <m:oMath>
        <m:r>
          <m:t>α</m:t>
        </m:r>
      </m:oMath>
      <w:r w:rsidDel="00000000" w:rsidR="00000000" w:rsidRPr="00000000">
        <w:rPr>
          <w:rtl w:val="0"/>
        </w:rPr>
        <w:t xml:space="preserve">11  </w:t>
      </w:r>
      <m:oMath>
        <m:r>
          <m:t>α</m:t>
        </m:r>
      </m:oMath>
      <w:r w:rsidDel="00000000" w:rsidR="00000000" w:rsidRPr="00000000">
        <w:rPr>
          <w:rtl w:val="0"/>
        </w:rPr>
        <w:t xml:space="preserve">12  </w:t>
      </w:r>
      <m:oMath>
        <m:r>
          <m:t>α</m:t>
        </m:r>
      </m:oMath>
      <w:r w:rsidDel="00000000" w:rsidR="00000000" w:rsidRPr="00000000">
        <w:rPr>
          <w:rtl w:val="0"/>
        </w:rPr>
        <w:t xml:space="preserve">13   </w:t>
      </w:r>
      <m:oMath>
        <m:r>
          <m:t>α</m:t>
        </m:r>
      </m:oMath>
      <w:r w:rsidDel="00000000" w:rsidR="00000000" w:rsidRPr="00000000">
        <w:rPr>
          <w:rtl w:val="0"/>
        </w:rPr>
        <w:t xml:space="preserve">14]</w:t>
      </w:r>
    </w:p>
    <w:p w:rsidR="00000000" w:rsidDel="00000000" w:rsidP="00000000" w:rsidRDefault="00000000" w:rsidRPr="00000000" w14:paraId="00000038">
      <w:pPr>
        <w:rPr/>
      </w:pPr>
      <w:r w:rsidDel="00000000" w:rsidR="00000000" w:rsidRPr="00000000">
        <w:rPr>
          <w:rtl w:val="0"/>
        </w:rPr>
        <w:t xml:space="preserve">Now C1 is calculated which is given as output </w:t>
      </w:r>
    </w:p>
    <w:p w:rsidR="00000000" w:rsidDel="00000000" w:rsidP="00000000" w:rsidRDefault="00000000" w:rsidRPr="00000000" w14:paraId="00000039">
      <w:pPr>
        <w:rPr/>
      </w:pPr>
      <w:r w:rsidDel="00000000" w:rsidR="00000000" w:rsidRPr="00000000">
        <w:rPr>
          <w:rtl w:val="0"/>
        </w:rPr>
        <w:t xml:space="preserve">S1 : C1 = S1_bar ,  on which applying softmax it gives Y1.</w:t>
      </w:r>
    </w:p>
    <w:p w:rsidR="00000000" w:rsidDel="00000000" w:rsidP="00000000" w:rsidRDefault="00000000" w:rsidRPr="00000000" w14:paraId="0000003A">
      <w:pPr>
        <w:rPr/>
      </w:pPr>
      <w:r w:rsidDel="00000000" w:rsidR="00000000" w:rsidRPr="00000000">
        <w:rPr>
          <w:rtl w:val="0"/>
        </w:rPr>
        <w:t xml:space="preserve">Similarly at t=2 , we calculate C2 , further S2 : C2 = S2_bar —---&gt; Y2 . </w:t>
      </w:r>
    </w:p>
    <w:p w:rsidR="00000000" w:rsidDel="00000000" w:rsidP="00000000" w:rsidRDefault="00000000" w:rsidRPr="00000000" w14:paraId="0000003B">
      <w:pPr>
        <w:rPr/>
      </w:pPr>
      <w:r w:rsidDel="00000000" w:rsidR="00000000" w:rsidRPr="00000000">
        <w:rPr>
          <w:rtl w:val="0"/>
        </w:rPr>
        <w:t xml:space="preserve">Main point of difference is we use current updated decoder hidden state and Ci is given in output not in input. </w:t>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