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B364" w14:textId="77777777" w:rsidR="008B5562" w:rsidRPr="008B5562" w:rsidRDefault="008B5562" w:rsidP="008B5562">
      <w:r w:rsidRPr="008B5562">
        <w:rPr>
          <w:b/>
          <w:bCs/>
        </w:rPr>
        <w:t>Task:</w:t>
      </w:r>
      <w:r w:rsidRPr="008B5562">
        <w:br/>
        <w:t>Gmail Settings Test Case Execution and Summary Report</w:t>
      </w:r>
    </w:p>
    <w:p w14:paraId="0458C8F1" w14:textId="77777777" w:rsidR="008B5562" w:rsidRPr="008B5562" w:rsidRDefault="008B5562" w:rsidP="008B5562">
      <w:r w:rsidRPr="008B5562">
        <w:rPr>
          <w:b/>
          <w:bCs/>
        </w:rPr>
        <w:t>Overview:</w:t>
      </w:r>
      <w:r w:rsidRPr="008B5562">
        <w:br/>
        <w:t xml:space="preserve">This project involves the execution of </w:t>
      </w:r>
      <w:r w:rsidRPr="008B5562">
        <w:rPr>
          <w:b/>
          <w:bCs/>
        </w:rPr>
        <w:t>12 test cases</w:t>
      </w:r>
      <w:r w:rsidRPr="008B5562">
        <w:t xml:space="preserve"> to verify the functionality of Gmail’s settings tabs in a </w:t>
      </w:r>
      <w:r w:rsidRPr="008B5562">
        <w:rPr>
          <w:b/>
          <w:bCs/>
        </w:rPr>
        <w:t>Chrome browser environment</w:t>
      </w:r>
      <w:r w:rsidRPr="008B5562">
        <w:t>. The purpose of the tests was to ensure that the links, navigation, and functionalities within the six main Gmail settings tabs work correctly. Each test case was carefully evaluated, and a summary report was generated to capture the results, highlighting both successful and failed cases, offering insights for potential improvements.</w:t>
      </w:r>
    </w:p>
    <w:p w14:paraId="5D216F36" w14:textId="77777777" w:rsidR="008B5562" w:rsidRPr="008B5562" w:rsidRDefault="008B5562" w:rsidP="008B5562">
      <w:r w:rsidRPr="008B5562">
        <w:pict w14:anchorId="7B311B4D">
          <v:rect id="_x0000_i1043" style="width:0;height:1.5pt" o:hralign="center" o:hrstd="t" o:hr="t" fillcolor="#a0a0a0" stroked="f"/>
        </w:pict>
      </w:r>
    </w:p>
    <w:p w14:paraId="66B44428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Key Components:</w:t>
      </w:r>
    </w:p>
    <w:p w14:paraId="2CA78EB2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Test Case Execution:</w:t>
      </w:r>
    </w:p>
    <w:p w14:paraId="331A062D" w14:textId="77777777" w:rsidR="008B5562" w:rsidRPr="008B5562" w:rsidRDefault="008B5562" w:rsidP="008B5562">
      <w:pPr>
        <w:numPr>
          <w:ilvl w:val="0"/>
          <w:numId w:val="1"/>
        </w:numPr>
      </w:pPr>
      <w:r w:rsidRPr="008B5562">
        <w:rPr>
          <w:b/>
          <w:bCs/>
        </w:rPr>
        <w:t>Test Environment:</w:t>
      </w:r>
      <w:r w:rsidRPr="008B5562">
        <w:br/>
        <w:t xml:space="preserve">The tests were conducted in a </w:t>
      </w:r>
      <w:r w:rsidRPr="008B5562">
        <w:rPr>
          <w:b/>
          <w:bCs/>
        </w:rPr>
        <w:t>Google Chrome</w:t>
      </w:r>
      <w:r w:rsidRPr="008B5562">
        <w:t xml:space="preserve"> browser, with the focus on verifying user interactions with Gmail's settings interface. This included navigation between tabs and ensuring that all links and options within the settings behaved as expected.</w:t>
      </w:r>
    </w:p>
    <w:p w14:paraId="086BB914" w14:textId="77777777" w:rsidR="008B5562" w:rsidRPr="008B5562" w:rsidRDefault="008B5562" w:rsidP="008B5562">
      <w:pPr>
        <w:numPr>
          <w:ilvl w:val="0"/>
          <w:numId w:val="1"/>
        </w:numPr>
      </w:pPr>
      <w:r w:rsidRPr="008B5562">
        <w:rPr>
          <w:b/>
          <w:bCs/>
        </w:rPr>
        <w:t>Tested Tabs:</w:t>
      </w:r>
      <w:r w:rsidRPr="008B5562">
        <w:br/>
        <w:t>The six main settings tabs evaluated in Gmail were:</w:t>
      </w:r>
    </w:p>
    <w:p w14:paraId="27A7E7BE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General</w:t>
      </w:r>
    </w:p>
    <w:p w14:paraId="6F7235B1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Labels</w:t>
      </w:r>
    </w:p>
    <w:p w14:paraId="0B82C70F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Inbox</w:t>
      </w:r>
    </w:p>
    <w:p w14:paraId="331B3263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Accounts and Import</w:t>
      </w:r>
    </w:p>
    <w:p w14:paraId="3568D2B0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Filters and Blocked Addresses</w:t>
      </w:r>
    </w:p>
    <w:p w14:paraId="116771CC" w14:textId="77777777" w:rsidR="008B5562" w:rsidRPr="008B5562" w:rsidRDefault="008B5562" w:rsidP="008B5562">
      <w:pPr>
        <w:numPr>
          <w:ilvl w:val="1"/>
          <w:numId w:val="1"/>
        </w:numPr>
      </w:pPr>
      <w:r w:rsidRPr="008B5562">
        <w:rPr>
          <w:b/>
          <w:bCs/>
        </w:rPr>
        <w:t>Forwarding and POP/IMAP</w:t>
      </w:r>
    </w:p>
    <w:p w14:paraId="48855A01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Test Result Summary:</w:t>
      </w:r>
    </w:p>
    <w:p w14:paraId="3EDAA95C" w14:textId="77777777" w:rsidR="008B5562" w:rsidRPr="008B5562" w:rsidRDefault="008B5562" w:rsidP="008B5562">
      <w:pPr>
        <w:numPr>
          <w:ilvl w:val="0"/>
          <w:numId w:val="2"/>
        </w:numPr>
      </w:pPr>
      <w:r w:rsidRPr="008B5562">
        <w:rPr>
          <w:b/>
          <w:bCs/>
        </w:rPr>
        <w:t>Successful Test Cases:</w:t>
      </w:r>
      <w:r w:rsidRPr="008B5562">
        <w:br/>
        <w:t xml:space="preserve">The majority of test cases passed, confirming that the </w:t>
      </w:r>
      <w:r w:rsidRPr="008B5562">
        <w:rPr>
          <w:b/>
          <w:bCs/>
        </w:rPr>
        <w:t>links</w:t>
      </w:r>
      <w:r w:rsidRPr="008B5562">
        <w:t xml:space="preserve"> and </w:t>
      </w:r>
      <w:r w:rsidRPr="008B5562">
        <w:rPr>
          <w:b/>
          <w:bCs/>
        </w:rPr>
        <w:t>navigation</w:t>
      </w:r>
      <w:r w:rsidRPr="008B5562">
        <w:t xml:space="preserve"> between tabs functioned as expected, with no interruptions or unexpected </w:t>
      </w:r>
      <w:proofErr w:type="spellStart"/>
      <w:r w:rsidRPr="008B5562">
        <w:t>behavior</w:t>
      </w:r>
      <w:proofErr w:type="spellEnd"/>
      <w:r w:rsidRPr="008B5562">
        <w:t>.</w:t>
      </w:r>
    </w:p>
    <w:p w14:paraId="65A015D2" w14:textId="77777777" w:rsidR="008B5562" w:rsidRPr="008B5562" w:rsidRDefault="008B5562" w:rsidP="008B5562">
      <w:pPr>
        <w:numPr>
          <w:ilvl w:val="0"/>
          <w:numId w:val="2"/>
        </w:numPr>
      </w:pPr>
      <w:r w:rsidRPr="008B5562">
        <w:rPr>
          <w:b/>
          <w:bCs/>
        </w:rPr>
        <w:t>Failed Test Cases:</w:t>
      </w:r>
      <w:r w:rsidRPr="008B5562">
        <w:br/>
        <w:t>A few test cases failed, indicating issues such as incorrect redirection, slow response times, or non-functional links. These failures highlight areas that require attention to improve Gmail's settings interface.</w:t>
      </w:r>
    </w:p>
    <w:p w14:paraId="49720C9A" w14:textId="77777777" w:rsidR="008B5562" w:rsidRPr="008B5562" w:rsidRDefault="008B5562" w:rsidP="008B5562">
      <w:pPr>
        <w:numPr>
          <w:ilvl w:val="0"/>
          <w:numId w:val="2"/>
        </w:numPr>
      </w:pPr>
      <w:r w:rsidRPr="008B5562">
        <w:rPr>
          <w:b/>
          <w:bCs/>
        </w:rPr>
        <w:t>Detailed Test Reports:</w:t>
      </w:r>
      <w:r w:rsidRPr="008B5562">
        <w:br/>
        <w:t xml:space="preserve">Each test case was documented with specific results, including a </w:t>
      </w:r>
      <w:r w:rsidRPr="008B5562">
        <w:rPr>
          <w:b/>
          <w:bCs/>
        </w:rPr>
        <w:t>pass/fail</w:t>
      </w:r>
      <w:r w:rsidRPr="008B5562">
        <w:t xml:space="preserve"> status, </w:t>
      </w:r>
      <w:r w:rsidRPr="008B5562">
        <w:rPr>
          <w:b/>
          <w:bCs/>
        </w:rPr>
        <w:t>actual vs. expected results</w:t>
      </w:r>
      <w:r w:rsidRPr="008B5562">
        <w:t xml:space="preserve">, and </w:t>
      </w:r>
      <w:r w:rsidRPr="008B5562">
        <w:rPr>
          <w:b/>
          <w:bCs/>
        </w:rPr>
        <w:t>error descriptions</w:t>
      </w:r>
      <w:r w:rsidRPr="008B5562">
        <w:t xml:space="preserve"> where applicable.</w:t>
      </w:r>
    </w:p>
    <w:p w14:paraId="375A5EB1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Key Findings:</w:t>
      </w:r>
    </w:p>
    <w:p w14:paraId="20EF719D" w14:textId="77777777" w:rsidR="008B5562" w:rsidRPr="008B5562" w:rsidRDefault="008B5562" w:rsidP="008B5562">
      <w:pPr>
        <w:numPr>
          <w:ilvl w:val="0"/>
          <w:numId w:val="3"/>
        </w:numPr>
      </w:pPr>
      <w:r w:rsidRPr="008B5562">
        <w:rPr>
          <w:b/>
          <w:bCs/>
        </w:rPr>
        <w:t>Functional Defects:</w:t>
      </w:r>
      <w:r w:rsidRPr="008B5562">
        <w:br/>
        <w:t xml:space="preserve">Some settings options, particularly within the </w:t>
      </w:r>
      <w:r w:rsidRPr="008B5562">
        <w:rPr>
          <w:b/>
          <w:bCs/>
        </w:rPr>
        <w:t>Filters and Blocked Addresses</w:t>
      </w:r>
      <w:r w:rsidRPr="008B5562">
        <w:t xml:space="preserve"> tab, </w:t>
      </w:r>
      <w:r w:rsidRPr="008B5562">
        <w:lastRenderedPageBreak/>
        <w:t xml:space="preserve">experienced issues with navigation and response times. Additionally, the </w:t>
      </w:r>
      <w:r w:rsidRPr="008B5562">
        <w:rPr>
          <w:b/>
          <w:bCs/>
        </w:rPr>
        <w:t>POP/IMAP settings</w:t>
      </w:r>
      <w:r w:rsidRPr="008B5562">
        <w:t xml:space="preserve"> had a few inconsistencies in </w:t>
      </w:r>
      <w:proofErr w:type="spellStart"/>
      <w:r w:rsidRPr="008B5562">
        <w:t>behavior</w:t>
      </w:r>
      <w:proofErr w:type="spellEnd"/>
      <w:r w:rsidRPr="008B5562">
        <w:t>, such as non-responsive links.</w:t>
      </w:r>
    </w:p>
    <w:p w14:paraId="1CE64830" w14:textId="77777777" w:rsidR="008B5562" w:rsidRPr="008B5562" w:rsidRDefault="008B5562" w:rsidP="008B5562">
      <w:pPr>
        <w:numPr>
          <w:ilvl w:val="0"/>
          <w:numId w:val="3"/>
        </w:numPr>
      </w:pPr>
      <w:r w:rsidRPr="008B5562">
        <w:rPr>
          <w:b/>
          <w:bCs/>
        </w:rPr>
        <w:t>Performance Considerations:</w:t>
      </w:r>
      <w:r w:rsidRPr="008B5562">
        <w:br/>
        <w:t>Slow response times were observed during navigation between some tabs. This might be attributed to either browser performance or potential UI optimization issues on Gmail’s end.</w:t>
      </w:r>
    </w:p>
    <w:p w14:paraId="496C1D19" w14:textId="77777777" w:rsidR="008B5562" w:rsidRPr="008B5562" w:rsidRDefault="008B5562" w:rsidP="008B5562">
      <w:r w:rsidRPr="008B5562">
        <w:pict w14:anchorId="25F15847">
          <v:rect id="_x0000_i1044" style="width:0;height:1.5pt" o:hralign="center" o:hrstd="t" o:hr="t" fillcolor="#a0a0a0" stroked="f"/>
        </w:pict>
      </w:r>
    </w:p>
    <w:p w14:paraId="53A522BF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Recommendations for Improvement:</w:t>
      </w:r>
    </w:p>
    <w:p w14:paraId="0132CAFD" w14:textId="77777777" w:rsidR="008B5562" w:rsidRPr="008B5562" w:rsidRDefault="008B5562" w:rsidP="008B5562">
      <w:pPr>
        <w:numPr>
          <w:ilvl w:val="0"/>
          <w:numId w:val="4"/>
        </w:numPr>
      </w:pPr>
      <w:r w:rsidRPr="008B5562">
        <w:rPr>
          <w:b/>
          <w:bCs/>
        </w:rPr>
        <w:t>Bug Fixes:</w:t>
      </w:r>
      <w:r w:rsidRPr="008B5562">
        <w:br/>
        <w:t xml:space="preserve">Address the failed test cases by resolving issues related to navigation and link </w:t>
      </w:r>
      <w:proofErr w:type="spellStart"/>
      <w:r w:rsidRPr="008B5562">
        <w:t>behavior</w:t>
      </w:r>
      <w:proofErr w:type="spellEnd"/>
      <w:r w:rsidRPr="008B5562">
        <w:t xml:space="preserve">, particularly in the </w:t>
      </w:r>
      <w:r w:rsidRPr="008B5562">
        <w:rPr>
          <w:b/>
          <w:bCs/>
        </w:rPr>
        <w:t>Filters</w:t>
      </w:r>
      <w:r w:rsidRPr="008B5562">
        <w:t xml:space="preserve"> and </w:t>
      </w:r>
      <w:r w:rsidRPr="008B5562">
        <w:rPr>
          <w:b/>
          <w:bCs/>
        </w:rPr>
        <w:t>POP/IMAP</w:t>
      </w:r>
      <w:r w:rsidRPr="008B5562">
        <w:t xml:space="preserve"> tabs.</w:t>
      </w:r>
    </w:p>
    <w:p w14:paraId="14A1F7F9" w14:textId="77777777" w:rsidR="008B5562" w:rsidRPr="008B5562" w:rsidRDefault="008B5562" w:rsidP="008B5562">
      <w:pPr>
        <w:numPr>
          <w:ilvl w:val="0"/>
          <w:numId w:val="4"/>
        </w:numPr>
      </w:pPr>
      <w:r w:rsidRPr="008B5562">
        <w:rPr>
          <w:b/>
          <w:bCs/>
        </w:rPr>
        <w:t>UI/UX Enhancements:</w:t>
      </w:r>
      <w:r w:rsidRPr="008B5562">
        <w:br/>
        <w:t>Consider optimizing the user interface within the settings tabs to improve response times and reduce any potential lag when navigating between sections.</w:t>
      </w:r>
    </w:p>
    <w:p w14:paraId="24B2B771" w14:textId="77777777" w:rsidR="008B5562" w:rsidRPr="008B5562" w:rsidRDefault="008B5562" w:rsidP="008B5562">
      <w:pPr>
        <w:numPr>
          <w:ilvl w:val="0"/>
          <w:numId w:val="4"/>
        </w:numPr>
      </w:pPr>
      <w:r w:rsidRPr="008B5562">
        <w:rPr>
          <w:b/>
          <w:bCs/>
        </w:rPr>
        <w:t>Cross-Browser Testing:</w:t>
      </w:r>
      <w:r w:rsidRPr="008B5562">
        <w:br/>
        <w:t xml:space="preserve">Extend the testing to other browsers, such as Firefox, Safari, and Edge, to ensure cross-browser compatibility and consistent </w:t>
      </w:r>
      <w:proofErr w:type="spellStart"/>
      <w:r w:rsidRPr="008B5562">
        <w:t>behavior</w:t>
      </w:r>
      <w:proofErr w:type="spellEnd"/>
      <w:r w:rsidRPr="008B5562">
        <w:t xml:space="preserve"> across different platforms.</w:t>
      </w:r>
    </w:p>
    <w:p w14:paraId="773440ED" w14:textId="77777777" w:rsidR="008B5562" w:rsidRPr="008B5562" w:rsidRDefault="008B5562" w:rsidP="008B5562">
      <w:r w:rsidRPr="008B5562">
        <w:pict w14:anchorId="36D466A6">
          <v:rect id="_x0000_i1045" style="width:0;height:1.5pt" o:hralign="center" o:hrstd="t" o:hr="t" fillcolor="#a0a0a0" stroked="f"/>
        </w:pict>
      </w:r>
    </w:p>
    <w:p w14:paraId="2AABC89C" w14:textId="77777777" w:rsidR="008B5562" w:rsidRPr="008B5562" w:rsidRDefault="008B5562" w:rsidP="008B5562">
      <w:pPr>
        <w:rPr>
          <w:b/>
          <w:bCs/>
        </w:rPr>
      </w:pPr>
      <w:r w:rsidRPr="008B5562">
        <w:rPr>
          <w:b/>
          <w:bCs/>
        </w:rPr>
        <w:t>Skills Utilized:</w:t>
      </w:r>
    </w:p>
    <w:p w14:paraId="1B3BD853" w14:textId="77777777" w:rsidR="008B5562" w:rsidRPr="008B5562" w:rsidRDefault="008B5562" w:rsidP="008B5562">
      <w:pPr>
        <w:numPr>
          <w:ilvl w:val="0"/>
          <w:numId w:val="5"/>
        </w:numPr>
      </w:pPr>
      <w:r w:rsidRPr="008B5562">
        <w:rPr>
          <w:b/>
          <w:bCs/>
        </w:rPr>
        <w:t>Test Case Design</w:t>
      </w:r>
      <w:r w:rsidRPr="008B5562">
        <w:t xml:space="preserve"> (Functional Verification)</w:t>
      </w:r>
    </w:p>
    <w:p w14:paraId="61E69ED9" w14:textId="77777777" w:rsidR="008B5562" w:rsidRPr="008B5562" w:rsidRDefault="008B5562" w:rsidP="008B5562">
      <w:pPr>
        <w:numPr>
          <w:ilvl w:val="0"/>
          <w:numId w:val="5"/>
        </w:numPr>
      </w:pPr>
      <w:r w:rsidRPr="008B5562">
        <w:rPr>
          <w:b/>
          <w:bCs/>
        </w:rPr>
        <w:t>Browser Testing</w:t>
      </w:r>
      <w:r w:rsidRPr="008B5562">
        <w:t xml:space="preserve"> (Chrome Environment)</w:t>
      </w:r>
    </w:p>
    <w:p w14:paraId="6768DB99" w14:textId="77777777" w:rsidR="008B5562" w:rsidRPr="008B5562" w:rsidRDefault="008B5562" w:rsidP="008B5562">
      <w:pPr>
        <w:numPr>
          <w:ilvl w:val="0"/>
          <w:numId w:val="5"/>
        </w:numPr>
      </w:pPr>
      <w:r w:rsidRPr="008B5562">
        <w:rPr>
          <w:b/>
          <w:bCs/>
        </w:rPr>
        <w:t>Defect Identification</w:t>
      </w:r>
      <w:r w:rsidRPr="008B5562">
        <w:t xml:space="preserve"> (Failed Cases, Bug Reporting)</w:t>
      </w:r>
    </w:p>
    <w:p w14:paraId="3CBD6495" w14:textId="77777777" w:rsidR="008B5562" w:rsidRPr="008B5562" w:rsidRDefault="008B5562" w:rsidP="008B5562">
      <w:pPr>
        <w:numPr>
          <w:ilvl w:val="0"/>
          <w:numId w:val="5"/>
        </w:numPr>
      </w:pPr>
      <w:r w:rsidRPr="008B5562">
        <w:rPr>
          <w:b/>
          <w:bCs/>
        </w:rPr>
        <w:t>Test Result Documentation</w:t>
      </w:r>
      <w:r w:rsidRPr="008B5562">
        <w:t xml:space="preserve"> (Pass/Fail Evaluation)</w:t>
      </w:r>
    </w:p>
    <w:p w14:paraId="48C88677" w14:textId="77777777" w:rsidR="008B5562" w:rsidRPr="008B5562" w:rsidRDefault="008B5562" w:rsidP="008B5562">
      <w:pPr>
        <w:numPr>
          <w:ilvl w:val="0"/>
          <w:numId w:val="5"/>
        </w:numPr>
      </w:pPr>
      <w:r w:rsidRPr="008B5562">
        <w:rPr>
          <w:b/>
          <w:bCs/>
        </w:rPr>
        <w:t>UI/UX Analysis</w:t>
      </w:r>
      <w:r w:rsidRPr="008B5562">
        <w:t xml:space="preserve"> (Response Time and Navigation Issues)</w:t>
      </w:r>
    </w:p>
    <w:p w14:paraId="41A2BD8E" w14:textId="77777777" w:rsidR="00256120" w:rsidRDefault="00256120"/>
    <w:sectPr w:rsidR="0025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FD5"/>
    <w:multiLevelType w:val="multilevel"/>
    <w:tmpl w:val="BDD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40F7C"/>
    <w:multiLevelType w:val="multilevel"/>
    <w:tmpl w:val="949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65F43"/>
    <w:multiLevelType w:val="multilevel"/>
    <w:tmpl w:val="B31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C62BA"/>
    <w:multiLevelType w:val="multilevel"/>
    <w:tmpl w:val="807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E3843"/>
    <w:multiLevelType w:val="multilevel"/>
    <w:tmpl w:val="2D0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2786">
    <w:abstractNumId w:val="4"/>
  </w:num>
  <w:num w:numId="2" w16cid:durableId="1950699437">
    <w:abstractNumId w:val="0"/>
  </w:num>
  <w:num w:numId="3" w16cid:durableId="1912619470">
    <w:abstractNumId w:val="3"/>
  </w:num>
  <w:num w:numId="4" w16cid:durableId="1626958382">
    <w:abstractNumId w:val="1"/>
  </w:num>
  <w:num w:numId="5" w16cid:durableId="41721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C"/>
    <w:rsid w:val="0003219C"/>
    <w:rsid w:val="001D7CF4"/>
    <w:rsid w:val="00256120"/>
    <w:rsid w:val="004E39FC"/>
    <w:rsid w:val="008B5562"/>
    <w:rsid w:val="008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C453-C8A5-47F5-B04A-D9885120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 Wadhwa</dc:creator>
  <cp:keywords/>
  <dc:description/>
  <cp:lastModifiedBy>Vaishnavi Gopal Wadhwa</cp:lastModifiedBy>
  <cp:revision>2</cp:revision>
  <dcterms:created xsi:type="dcterms:W3CDTF">2024-10-21T01:45:00Z</dcterms:created>
  <dcterms:modified xsi:type="dcterms:W3CDTF">2024-10-21T01:45:00Z</dcterms:modified>
</cp:coreProperties>
</file>