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47251" w14:textId="77777777" w:rsidR="00D95F0D" w:rsidRDefault="00000000">
      <w:pPr>
        <w:spacing w:after="0"/>
        <w:jc w:val="center"/>
        <w:rPr>
          <w:b/>
          <w:sz w:val="28"/>
          <w:szCs w:val="28"/>
        </w:rPr>
      </w:pPr>
      <w:r>
        <w:rPr>
          <w:b/>
          <w:sz w:val="28"/>
          <w:szCs w:val="28"/>
        </w:rPr>
        <w:t>Ideation Phase</w:t>
      </w:r>
    </w:p>
    <w:p w14:paraId="74727B31" w14:textId="77777777" w:rsidR="00D95F0D" w:rsidRDefault="00000000">
      <w:pPr>
        <w:spacing w:after="0"/>
        <w:jc w:val="center"/>
        <w:rPr>
          <w:b/>
          <w:sz w:val="28"/>
          <w:szCs w:val="28"/>
        </w:rPr>
      </w:pPr>
      <w:r>
        <w:rPr>
          <w:b/>
          <w:sz w:val="28"/>
          <w:szCs w:val="28"/>
        </w:rPr>
        <w:t>Define the Problem Statements</w:t>
      </w:r>
    </w:p>
    <w:p w14:paraId="66ED0AF9" w14:textId="77777777" w:rsidR="00D95F0D" w:rsidRDefault="00D95F0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95F0D" w14:paraId="06E6C15F" w14:textId="77777777">
        <w:tc>
          <w:tcPr>
            <w:tcW w:w="4508" w:type="dxa"/>
          </w:tcPr>
          <w:p w14:paraId="2ECADC2F" w14:textId="77777777" w:rsidR="00D95F0D" w:rsidRDefault="00000000">
            <w:r>
              <w:t>Date</w:t>
            </w:r>
          </w:p>
        </w:tc>
        <w:tc>
          <w:tcPr>
            <w:tcW w:w="4508" w:type="dxa"/>
          </w:tcPr>
          <w:p w14:paraId="376DB5DD" w14:textId="5FE8F515" w:rsidR="00D95F0D" w:rsidRDefault="00C83F2C">
            <w:r>
              <w:t>02-07-2026</w:t>
            </w:r>
          </w:p>
        </w:tc>
      </w:tr>
      <w:tr w:rsidR="00D95F0D" w14:paraId="397A4F88" w14:textId="77777777">
        <w:tc>
          <w:tcPr>
            <w:tcW w:w="4508" w:type="dxa"/>
          </w:tcPr>
          <w:p w14:paraId="5D950412" w14:textId="77777777" w:rsidR="00D95F0D" w:rsidRDefault="00000000">
            <w:r>
              <w:t>Team ID</w:t>
            </w:r>
          </w:p>
        </w:tc>
        <w:tc>
          <w:tcPr>
            <w:tcW w:w="4508" w:type="dxa"/>
          </w:tcPr>
          <w:p w14:paraId="38CA06F9" w14:textId="77777777" w:rsidR="00D95F0D" w:rsidRDefault="00D95F0D"/>
        </w:tc>
      </w:tr>
      <w:tr w:rsidR="00D95F0D" w14:paraId="5F4FAD5C" w14:textId="77777777">
        <w:tc>
          <w:tcPr>
            <w:tcW w:w="4508" w:type="dxa"/>
          </w:tcPr>
          <w:p w14:paraId="2449DC6A" w14:textId="77777777" w:rsidR="00D95F0D" w:rsidRDefault="00000000">
            <w:r>
              <w:t>Project Name</w:t>
            </w:r>
          </w:p>
        </w:tc>
        <w:tc>
          <w:tcPr>
            <w:tcW w:w="4508" w:type="dxa"/>
          </w:tcPr>
          <w:p w14:paraId="40999757" w14:textId="77777777" w:rsidR="00D95F0D" w:rsidRDefault="00000000">
            <w:r>
              <w:t>SB Stocks - Stock Trading Application (MERN)</w:t>
            </w:r>
          </w:p>
        </w:tc>
      </w:tr>
      <w:tr w:rsidR="00D95F0D" w14:paraId="5F839598" w14:textId="77777777">
        <w:tc>
          <w:tcPr>
            <w:tcW w:w="4508" w:type="dxa"/>
          </w:tcPr>
          <w:p w14:paraId="0EBA8A93" w14:textId="77777777" w:rsidR="00D95F0D" w:rsidRDefault="00000000">
            <w:r>
              <w:t>Maximum Marks</w:t>
            </w:r>
          </w:p>
        </w:tc>
        <w:tc>
          <w:tcPr>
            <w:tcW w:w="4508" w:type="dxa"/>
          </w:tcPr>
          <w:p w14:paraId="2562EF50" w14:textId="77777777" w:rsidR="00D95F0D" w:rsidRDefault="00000000">
            <w:r>
              <w:t>2 Marks</w:t>
            </w:r>
          </w:p>
        </w:tc>
      </w:tr>
    </w:tbl>
    <w:p w14:paraId="560ED7A3" w14:textId="77777777" w:rsidR="00D95F0D" w:rsidRDefault="00D95F0D">
      <w:pPr>
        <w:rPr>
          <w:b/>
          <w:sz w:val="24"/>
          <w:szCs w:val="24"/>
        </w:rPr>
      </w:pPr>
    </w:p>
    <w:p w14:paraId="127365E1" w14:textId="77777777" w:rsidR="00D95F0D" w:rsidRDefault="00000000">
      <w:pPr>
        <w:rPr>
          <w:b/>
          <w:sz w:val="24"/>
          <w:szCs w:val="24"/>
        </w:rPr>
      </w:pPr>
      <w:r>
        <w:rPr>
          <w:b/>
          <w:sz w:val="24"/>
          <w:szCs w:val="24"/>
        </w:rPr>
        <w:t>Customer Problem Statement Template:</w:t>
      </w:r>
    </w:p>
    <w:p w14:paraId="70181E29" w14:textId="77777777" w:rsidR="00D95F0D"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849F84A" w14:textId="77777777" w:rsidR="00D95F0D"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8C71036" w14:textId="77777777" w:rsidR="00D95F0D" w:rsidRDefault="00000000">
      <w:pPr>
        <w:rPr>
          <w:sz w:val="24"/>
          <w:szCs w:val="24"/>
        </w:rPr>
      </w:pPr>
      <w:r>
        <w:rPr>
          <w:noProof/>
          <w:sz w:val="24"/>
          <w:szCs w:val="24"/>
        </w:rPr>
        <w:drawing>
          <wp:inline distT="0" distB="0" distL="0" distR="0" wp14:anchorId="022DC00F" wp14:editId="302DA870">
            <wp:extent cx="5731510" cy="2673350"/>
            <wp:effectExtent l="0" t="0" r="0" b="0"/>
            <wp:docPr id="3" name="image2.png" descr="Graphical user interface, text, application, email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  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07C5E5F3" w14:textId="77777777" w:rsidR="00D95F0D"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4E135858" w14:textId="77777777" w:rsidR="00D95F0D" w:rsidRDefault="00000000">
      <w:pPr>
        <w:rPr>
          <w:b/>
          <w:sz w:val="24"/>
          <w:szCs w:val="24"/>
        </w:rPr>
      </w:pPr>
      <w:r>
        <w:rPr>
          <w:b/>
          <w:sz w:val="24"/>
          <w:szCs w:val="24"/>
        </w:rPr>
        <w:t>Example:</w:t>
      </w:r>
    </w:p>
    <w:p w14:paraId="5731033B" w14:textId="77777777" w:rsidR="00D95F0D" w:rsidRDefault="00000000">
      <w:pPr>
        <w:rPr>
          <w:sz w:val="24"/>
          <w:szCs w:val="24"/>
        </w:rPr>
      </w:pPr>
      <w:r>
        <w:rPr>
          <w:noProof/>
          <w:sz w:val="24"/>
          <w:szCs w:val="24"/>
        </w:rPr>
        <w:drawing>
          <wp:inline distT="0" distB="0" distL="0" distR="0" wp14:anchorId="62A3A8DF" wp14:editId="3B92638E">
            <wp:extent cx="5340624" cy="1111307"/>
            <wp:effectExtent l="0" t="0" r="0" b="0"/>
            <wp:docPr id="4" name="image1.png" descr="Chart, treemap char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  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D95F0D" w14:paraId="412E09ED" w14:textId="77777777">
        <w:tc>
          <w:tcPr>
            <w:tcW w:w="1838" w:type="dxa"/>
          </w:tcPr>
          <w:p w14:paraId="0E55D16B" w14:textId="77777777" w:rsidR="00D95F0D" w:rsidRDefault="00000000">
            <w:pPr>
              <w:rPr>
                <w:b/>
                <w:sz w:val="24"/>
                <w:szCs w:val="24"/>
              </w:rPr>
            </w:pPr>
            <w:r>
              <w:rPr>
                <w:b/>
                <w:sz w:val="24"/>
                <w:szCs w:val="24"/>
              </w:rPr>
              <w:t>Problem Statement (PS)</w:t>
            </w:r>
          </w:p>
        </w:tc>
        <w:tc>
          <w:tcPr>
            <w:tcW w:w="1418" w:type="dxa"/>
          </w:tcPr>
          <w:p w14:paraId="0D4FA754" w14:textId="77777777" w:rsidR="00D95F0D" w:rsidRDefault="00000000">
            <w:pPr>
              <w:rPr>
                <w:b/>
                <w:sz w:val="24"/>
                <w:szCs w:val="24"/>
              </w:rPr>
            </w:pPr>
            <w:r>
              <w:rPr>
                <w:b/>
                <w:sz w:val="24"/>
                <w:szCs w:val="24"/>
              </w:rPr>
              <w:t>I am (Customer)</w:t>
            </w:r>
          </w:p>
        </w:tc>
        <w:tc>
          <w:tcPr>
            <w:tcW w:w="1559" w:type="dxa"/>
          </w:tcPr>
          <w:p w14:paraId="43D2F07F" w14:textId="77777777" w:rsidR="00D95F0D" w:rsidRDefault="00000000">
            <w:pPr>
              <w:rPr>
                <w:b/>
                <w:sz w:val="24"/>
                <w:szCs w:val="24"/>
              </w:rPr>
            </w:pPr>
            <w:r>
              <w:rPr>
                <w:b/>
                <w:sz w:val="24"/>
                <w:szCs w:val="24"/>
              </w:rPr>
              <w:t>I’m trying to</w:t>
            </w:r>
          </w:p>
        </w:tc>
        <w:tc>
          <w:tcPr>
            <w:tcW w:w="1207" w:type="dxa"/>
          </w:tcPr>
          <w:p w14:paraId="0E610DB5" w14:textId="77777777" w:rsidR="00D95F0D" w:rsidRDefault="00000000">
            <w:pPr>
              <w:rPr>
                <w:b/>
                <w:sz w:val="24"/>
                <w:szCs w:val="24"/>
              </w:rPr>
            </w:pPr>
            <w:r>
              <w:rPr>
                <w:b/>
                <w:sz w:val="24"/>
                <w:szCs w:val="24"/>
              </w:rPr>
              <w:t>But</w:t>
            </w:r>
          </w:p>
        </w:tc>
        <w:tc>
          <w:tcPr>
            <w:tcW w:w="1501" w:type="dxa"/>
          </w:tcPr>
          <w:p w14:paraId="3C579CDD" w14:textId="77777777" w:rsidR="00D95F0D" w:rsidRDefault="00000000">
            <w:pPr>
              <w:rPr>
                <w:b/>
                <w:sz w:val="24"/>
                <w:szCs w:val="24"/>
              </w:rPr>
            </w:pPr>
            <w:r>
              <w:rPr>
                <w:b/>
                <w:sz w:val="24"/>
                <w:szCs w:val="24"/>
              </w:rPr>
              <w:t>Because</w:t>
            </w:r>
          </w:p>
        </w:tc>
        <w:tc>
          <w:tcPr>
            <w:tcW w:w="2537" w:type="dxa"/>
          </w:tcPr>
          <w:p w14:paraId="0829A866" w14:textId="77777777" w:rsidR="00D95F0D" w:rsidRDefault="00000000">
            <w:pPr>
              <w:rPr>
                <w:b/>
                <w:sz w:val="24"/>
                <w:szCs w:val="24"/>
              </w:rPr>
            </w:pPr>
            <w:r>
              <w:rPr>
                <w:b/>
                <w:sz w:val="24"/>
                <w:szCs w:val="24"/>
              </w:rPr>
              <w:t>Which makes me feel</w:t>
            </w:r>
          </w:p>
        </w:tc>
      </w:tr>
      <w:tr w:rsidR="00D95F0D" w14:paraId="0E85271B" w14:textId="77777777">
        <w:tc>
          <w:tcPr>
            <w:tcW w:w="1838" w:type="dxa"/>
          </w:tcPr>
          <w:p w14:paraId="1E3F9DC5" w14:textId="77777777" w:rsidR="00D95F0D" w:rsidRDefault="00000000">
            <w:pPr>
              <w:rPr>
                <w:sz w:val="24"/>
                <w:szCs w:val="24"/>
              </w:rPr>
            </w:pPr>
            <w:r>
              <w:rPr>
                <w:sz w:val="24"/>
                <w:szCs w:val="24"/>
              </w:rPr>
              <w:t>PS-1</w:t>
            </w:r>
          </w:p>
        </w:tc>
        <w:tc>
          <w:tcPr>
            <w:tcW w:w="1418" w:type="dxa"/>
          </w:tcPr>
          <w:p w14:paraId="09944BC9" w14:textId="77777777" w:rsidR="00D95F0D" w:rsidRDefault="00000000">
            <w:pPr>
              <w:rPr>
                <w:sz w:val="24"/>
                <w:szCs w:val="24"/>
              </w:rPr>
            </w:pPr>
            <w:r>
              <w:t xml:space="preserve">a finance enthusiast who wants </w:t>
            </w:r>
            <w:r>
              <w:lastRenderedPageBreak/>
              <w:t>to learn stock trading</w:t>
            </w:r>
          </w:p>
        </w:tc>
        <w:tc>
          <w:tcPr>
            <w:tcW w:w="1559" w:type="dxa"/>
          </w:tcPr>
          <w:p w14:paraId="192C20DC" w14:textId="77777777" w:rsidR="00D95F0D" w:rsidRDefault="00000000">
            <w:pPr>
              <w:rPr>
                <w:sz w:val="24"/>
                <w:szCs w:val="24"/>
              </w:rPr>
            </w:pPr>
            <w:r>
              <w:lastRenderedPageBreak/>
              <w:t xml:space="preserve">practice buying and selling stocks </w:t>
            </w:r>
            <w:r>
              <w:lastRenderedPageBreak/>
              <w:t>and build a virtual portfolio using real market data</w:t>
            </w:r>
          </w:p>
        </w:tc>
        <w:tc>
          <w:tcPr>
            <w:tcW w:w="1207" w:type="dxa"/>
          </w:tcPr>
          <w:p w14:paraId="4CF54C4C" w14:textId="77777777" w:rsidR="00D95F0D" w:rsidRDefault="00000000">
            <w:pPr>
              <w:rPr>
                <w:sz w:val="24"/>
                <w:szCs w:val="24"/>
              </w:rPr>
            </w:pPr>
            <w:r>
              <w:lastRenderedPageBreak/>
              <w:t xml:space="preserve">I don't have real money to </w:t>
            </w:r>
            <w:r>
              <w:lastRenderedPageBreak/>
              <w:t>risk or a safe platform to test trading strategies</w:t>
            </w:r>
          </w:p>
        </w:tc>
        <w:tc>
          <w:tcPr>
            <w:tcW w:w="1501" w:type="dxa"/>
          </w:tcPr>
          <w:p w14:paraId="797CD82C" w14:textId="77777777" w:rsidR="00D95F0D" w:rsidRDefault="00000000">
            <w:pPr>
              <w:rPr>
                <w:sz w:val="24"/>
                <w:szCs w:val="24"/>
              </w:rPr>
            </w:pPr>
            <w:r>
              <w:lastRenderedPageBreak/>
              <w:t xml:space="preserve">using real capital for practice is </w:t>
            </w:r>
            <w:r>
              <w:lastRenderedPageBreak/>
              <w:t>financially risky and beginner mistakes can lead to real losses</w:t>
            </w:r>
          </w:p>
        </w:tc>
        <w:tc>
          <w:tcPr>
            <w:tcW w:w="2537" w:type="dxa"/>
          </w:tcPr>
          <w:p w14:paraId="457E04A6" w14:textId="77777777" w:rsidR="00D95F0D" w:rsidRDefault="00000000">
            <w:pPr>
              <w:rPr>
                <w:sz w:val="24"/>
                <w:szCs w:val="24"/>
              </w:rPr>
            </w:pPr>
            <w:r>
              <w:lastRenderedPageBreak/>
              <w:t>hesitant and less confident about entering the stock market</w:t>
            </w:r>
          </w:p>
        </w:tc>
      </w:tr>
      <w:tr w:rsidR="00D95F0D" w14:paraId="13D8E2AC" w14:textId="77777777">
        <w:tc>
          <w:tcPr>
            <w:tcW w:w="1838" w:type="dxa"/>
          </w:tcPr>
          <w:p w14:paraId="2539DF46" w14:textId="77777777" w:rsidR="00D95F0D" w:rsidRDefault="00000000">
            <w:pPr>
              <w:rPr>
                <w:sz w:val="24"/>
                <w:szCs w:val="24"/>
              </w:rPr>
            </w:pPr>
            <w:r>
              <w:rPr>
                <w:sz w:val="24"/>
                <w:szCs w:val="24"/>
              </w:rPr>
              <w:t>PS-2</w:t>
            </w:r>
          </w:p>
        </w:tc>
        <w:tc>
          <w:tcPr>
            <w:tcW w:w="1418" w:type="dxa"/>
          </w:tcPr>
          <w:p w14:paraId="38373734" w14:textId="77777777" w:rsidR="00D95F0D" w:rsidRDefault="00000000">
            <w:pPr>
              <w:rPr>
                <w:sz w:val="24"/>
                <w:szCs w:val="24"/>
              </w:rPr>
            </w:pPr>
            <w:r>
              <w:t>an administrator responsible for managing the SB Stocks trading platform</w:t>
            </w:r>
          </w:p>
        </w:tc>
        <w:tc>
          <w:tcPr>
            <w:tcW w:w="1559" w:type="dxa"/>
          </w:tcPr>
          <w:p w14:paraId="394D9743" w14:textId="77777777" w:rsidR="00D95F0D" w:rsidRDefault="00000000">
            <w:pPr>
              <w:rPr>
                <w:sz w:val="24"/>
                <w:szCs w:val="24"/>
              </w:rPr>
            </w:pPr>
            <w:r>
              <w:t>monitor user activity, transactions, and stock listings to keep the platform accurate and fair</w:t>
            </w:r>
          </w:p>
        </w:tc>
        <w:tc>
          <w:tcPr>
            <w:tcW w:w="1207" w:type="dxa"/>
          </w:tcPr>
          <w:p w14:paraId="70B0C937" w14:textId="77777777" w:rsidR="00D95F0D" w:rsidRDefault="00000000">
            <w:pPr>
              <w:rPr>
                <w:sz w:val="24"/>
                <w:szCs w:val="24"/>
              </w:rPr>
            </w:pPr>
            <w:r>
              <w:t>I lack a centralized dashboard to track all user orders and transactions in real time</w:t>
            </w:r>
          </w:p>
        </w:tc>
        <w:tc>
          <w:tcPr>
            <w:tcW w:w="1501" w:type="dxa"/>
          </w:tcPr>
          <w:p w14:paraId="4924480E" w14:textId="77777777" w:rsidR="00D95F0D" w:rsidRDefault="00000000">
            <w:pPr>
              <w:rPr>
                <w:sz w:val="24"/>
                <w:szCs w:val="24"/>
              </w:rPr>
            </w:pPr>
            <w:r>
              <w:t>trading data is spread across multiple modules and manually verifying each transaction is time-consuming</w:t>
            </w:r>
          </w:p>
        </w:tc>
        <w:tc>
          <w:tcPr>
            <w:tcW w:w="2537" w:type="dxa"/>
          </w:tcPr>
          <w:p w14:paraId="0FED0B58" w14:textId="77777777" w:rsidR="00D95F0D" w:rsidRDefault="00000000">
            <w:pPr>
              <w:rPr>
                <w:sz w:val="24"/>
                <w:szCs w:val="24"/>
              </w:rPr>
            </w:pPr>
            <w:r>
              <w:t>concerned about maintaining platform reliability and data accuracy</w:t>
            </w:r>
          </w:p>
        </w:tc>
      </w:tr>
    </w:tbl>
    <w:p w14:paraId="027CA0B4" w14:textId="77777777" w:rsidR="00D95F0D" w:rsidRDefault="00D95F0D">
      <w:pPr>
        <w:rPr>
          <w:sz w:val="24"/>
          <w:szCs w:val="24"/>
        </w:rPr>
      </w:pPr>
    </w:p>
    <w:sectPr w:rsidR="00D95F0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F0D"/>
    <w:rsid w:val="00263483"/>
    <w:rsid w:val="00C83F2C"/>
    <w:rsid w:val="00D95F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FAB7A"/>
  <w15:docId w15:val="{7293928A-471E-40D9-91F1-B033067E8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257</Words>
  <Characters>1469</Characters>
  <Application>Microsoft Office Word</Application>
  <DocSecurity>0</DocSecurity>
  <Lines>12</Lines>
  <Paragraphs>3</Paragraphs>
  <ScaleCrop>false</ScaleCrop>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MUDRAGEDA VVS VAISHNAVI</cp:lastModifiedBy>
  <cp:revision>2</cp:revision>
  <dcterms:created xsi:type="dcterms:W3CDTF">2022-09-18T16:51:00Z</dcterms:created>
  <dcterms:modified xsi:type="dcterms:W3CDTF">2026-07-19T10:08:00Z</dcterms:modified>
</cp:coreProperties>
</file>