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5D9B7" w14:textId="2F2EEC76" w:rsidR="00931346" w:rsidRPr="00336EFC" w:rsidRDefault="00336EFC" w:rsidP="00336EF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EFC"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 6</w:t>
      </w:r>
    </w:p>
    <w:p w14:paraId="363231D3" w14:textId="744B130E" w:rsidR="00336EFC" w:rsidRDefault="00336EFC" w:rsidP="00336EF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EFC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 AND FUTURE WORK</w:t>
      </w:r>
    </w:p>
    <w:p w14:paraId="703A675D" w14:textId="77777777" w:rsidR="00336EFC" w:rsidRDefault="00336EFC" w:rsidP="00336EF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7F26F382" w14:textId="3D68DAB8" w:rsidR="00336EFC" w:rsidRPr="00336EFC" w:rsidRDefault="00336EFC" w:rsidP="00336EF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 w:rsidRPr="00336EFC">
        <w:rPr>
          <w:rFonts w:ascii="NimbusRomNo9L-Regu" w:hAnsi="NimbusRomNo9L-Regu" w:cs="NimbusRomNo9L-Regu"/>
          <w:color w:val="000000"/>
          <w:sz w:val="24"/>
          <w:szCs w:val="24"/>
        </w:rPr>
        <w:t>our experiment shows that the performances</w:t>
      </w:r>
      <w:r w:rsidRPr="00336EFC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336EFC">
        <w:rPr>
          <w:rFonts w:ascii="NimbusRomNo9L-Regu" w:hAnsi="NimbusRomNo9L-Regu" w:cs="NimbusRomNo9L-Regu"/>
          <w:color w:val="000000"/>
          <w:sz w:val="24"/>
          <w:szCs w:val="24"/>
        </w:rPr>
        <w:t>of applied methodologies are reasonably good, the absolute</w:t>
      </w:r>
      <w:r w:rsidRPr="00336EFC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336EFC">
        <w:rPr>
          <w:rFonts w:ascii="NimbusRomNo9L-Regu" w:hAnsi="NimbusRomNo9L-Regu" w:cs="NimbusRomNo9L-Regu"/>
          <w:color w:val="000000"/>
          <w:sz w:val="24"/>
          <w:szCs w:val="24"/>
        </w:rPr>
        <w:t>values of the metrics indicate that this is a challenging task</w:t>
      </w:r>
      <w:r w:rsidRPr="00336EFC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336EFC">
        <w:rPr>
          <w:rFonts w:ascii="NimbusRomNo9L-Regu" w:hAnsi="NimbusRomNo9L-Regu" w:cs="NimbusRomNo9L-Regu"/>
          <w:color w:val="000000"/>
          <w:sz w:val="24"/>
          <w:szCs w:val="24"/>
        </w:rPr>
        <w:t>and worthy of further exploration.</w:t>
      </w:r>
      <w:r w:rsidRPr="00336EFC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336EFC">
        <w:rPr>
          <w:rFonts w:ascii="NimbusRomNo9L-Regu" w:hAnsi="NimbusRomNo9L-Regu" w:cs="NimbusRomNo9L-Regu"/>
          <w:color w:val="000000"/>
          <w:sz w:val="24"/>
          <w:szCs w:val="24"/>
        </w:rPr>
        <w:t>We believe this experiment</w:t>
      </w:r>
      <w:r w:rsidRPr="00336EFC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336EFC">
        <w:rPr>
          <w:rFonts w:ascii="NimbusRomNo9L-Regu" w:hAnsi="NimbusRomNo9L-Regu" w:cs="NimbusRomNo9L-Regu"/>
          <w:color w:val="000000"/>
          <w:sz w:val="24"/>
          <w:szCs w:val="24"/>
        </w:rPr>
        <w:t>could further underline the infrastructure for new mechanisms</w:t>
      </w:r>
      <w:r w:rsidRPr="00336EFC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336EFC">
        <w:rPr>
          <w:rFonts w:ascii="NimbusRomNo9L-Regu" w:hAnsi="NimbusRomNo9L-Regu" w:cs="NimbusRomNo9L-Regu"/>
          <w:color w:val="000000"/>
          <w:sz w:val="24"/>
          <w:szCs w:val="24"/>
        </w:rPr>
        <w:t>applied in different areas of healthcare to estimate</w:t>
      </w:r>
      <w:r w:rsidRPr="00336EFC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336EFC">
        <w:rPr>
          <w:rFonts w:ascii="NimbusRomNo9L-Regu" w:hAnsi="NimbusRomNo9L-Regu" w:cs="NimbusRomNo9L-Regu"/>
          <w:color w:val="000000"/>
          <w:sz w:val="24"/>
          <w:szCs w:val="24"/>
        </w:rPr>
        <w:t>depression and related variables. It can be beneficial for</w:t>
      </w:r>
      <w:r w:rsidRPr="00336EFC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336EFC">
        <w:rPr>
          <w:rFonts w:ascii="NimbusRomNo9L-Regu" w:hAnsi="NimbusRomNo9L-Regu" w:cs="NimbusRomNo9L-Regu"/>
          <w:color w:val="000000"/>
          <w:sz w:val="24"/>
          <w:szCs w:val="24"/>
        </w:rPr>
        <w:t>the individuals suffering from mental health disorders to be</w:t>
      </w:r>
      <w:r w:rsidRPr="00336EFC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336EFC">
        <w:rPr>
          <w:rFonts w:ascii="NimbusRomNo9L-Regu" w:hAnsi="NimbusRomNo9L-Regu" w:cs="NimbusRomNo9L-Regu"/>
          <w:color w:val="000000"/>
          <w:sz w:val="24"/>
          <w:szCs w:val="24"/>
        </w:rPr>
        <w:t>more proactive towards their fast recovery. In our future</w:t>
      </w:r>
      <w:r w:rsidRPr="00336EFC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336EFC">
        <w:rPr>
          <w:rFonts w:ascii="NimbusRomNo9L-Regu" w:hAnsi="NimbusRomNo9L-Regu" w:cs="NimbusRomNo9L-Regu"/>
          <w:color w:val="000000"/>
          <w:sz w:val="24"/>
          <w:szCs w:val="24"/>
        </w:rPr>
        <w:t>work, we will try to examine the relationship between the</w:t>
      </w:r>
      <w:r w:rsidRPr="00336EFC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336EFC">
        <w:rPr>
          <w:rFonts w:ascii="NimbusRomNo9L-Regu" w:hAnsi="NimbusRomNo9L-Regu" w:cs="NimbusRomNo9L-Regu"/>
          <w:color w:val="000000"/>
          <w:sz w:val="24"/>
          <w:szCs w:val="24"/>
        </w:rPr>
        <w:t>users’ personality  and their depression-related behaviour</w:t>
      </w:r>
      <w:r w:rsidRPr="00336EFC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Pr="00336EFC">
        <w:rPr>
          <w:rFonts w:ascii="NimbusRomNo9L-Regu" w:hAnsi="NimbusRomNo9L-Regu" w:cs="NimbusRomNo9L-Regu"/>
          <w:color w:val="000000"/>
          <w:sz w:val="24"/>
          <w:szCs w:val="24"/>
        </w:rPr>
        <w:t>reflected in social media.</w:t>
      </w:r>
    </w:p>
    <w:sectPr w:rsidR="00336EFC" w:rsidRPr="00336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FC"/>
    <w:rsid w:val="00336EFC"/>
    <w:rsid w:val="00443AEC"/>
    <w:rsid w:val="00CD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79A2"/>
  <w15:chartTrackingRefBased/>
  <w15:docId w15:val="{10389144-4441-4665-A475-8D1A3B8B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2021-02-10T13:46:00Z</dcterms:created>
  <dcterms:modified xsi:type="dcterms:W3CDTF">2021-02-10T13:50:00Z</dcterms:modified>
</cp:coreProperties>
</file>