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96BAF" w14:textId="0F6EB88D" w:rsidR="004B68CA" w:rsidRDefault="00C13641" w:rsidP="004B68CA">
      <w:pPr>
        <w:pStyle w:val="Heading1"/>
        <w:tabs>
          <w:tab w:val="left" w:pos="2789"/>
          <w:tab w:val="left" w:pos="12199"/>
        </w:tabs>
        <w:spacing w:before="6"/>
        <w:rPr>
          <w:u w:val="none"/>
        </w:rPr>
      </w:pPr>
      <w:r>
        <w:rPr>
          <w:color w:val="C00000"/>
        </w:rPr>
        <w:t xml:space="preserve">                   </w:t>
      </w:r>
      <w:r w:rsidR="004B68CA">
        <w:rPr>
          <w:color w:val="C00000"/>
        </w:rPr>
        <w:t>Department</w:t>
      </w:r>
      <w:r w:rsidR="004B68CA">
        <w:rPr>
          <w:color w:val="C00000"/>
          <w:spacing w:val="-11"/>
        </w:rPr>
        <w:t xml:space="preserve"> </w:t>
      </w:r>
      <w:r w:rsidR="004B68CA">
        <w:rPr>
          <w:color w:val="C00000"/>
        </w:rPr>
        <w:t>of</w:t>
      </w:r>
      <w:r w:rsidR="004B68CA">
        <w:rPr>
          <w:color w:val="C00000"/>
          <w:spacing w:val="-7"/>
        </w:rPr>
        <w:t xml:space="preserve"> </w:t>
      </w:r>
      <w:r w:rsidR="004B68CA">
        <w:rPr>
          <w:color w:val="C00000"/>
        </w:rPr>
        <w:t xml:space="preserve">Computer </w:t>
      </w:r>
      <w:r>
        <w:rPr>
          <w:color w:val="C00000"/>
        </w:rPr>
        <w:t>Science and Engineering</w:t>
      </w:r>
      <w:r w:rsidR="004B68CA">
        <w:rPr>
          <w:color w:val="C00000"/>
        </w:rPr>
        <w:tab/>
      </w:r>
    </w:p>
    <w:p w14:paraId="4A55B4DC" w14:textId="77777777" w:rsidR="00B00AD1" w:rsidRDefault="00B00AD1">
      <w:pPr>
        <w:pStyle w:val="BodyText"/>
        <w:spacing w:before="113"/>
        <w:rPr>
          <w:rFonts w:ascii="Arial"/>
          <w:b/>
        </w:rPr>
      </w:pPr>
    </w:p>
    <w:p w14:paraId="55082FD7" w14:textId="77777777" w:rsidR="00B00AD1" w:rsidRDefault="00000000">
      <w:pPr>
        <w:pStyle w:val="Heading2"/>
        <w:spacing w:before="1"/>
        <w:ind w:left="202" w:right="172"/>
        <w:jc w:val="center"/>
      </w:pPr>
      <w:r>
        <w:t>STUDENT’S</w:t>
      </w:r>
      <w:r>
        <w:rPr>
          <w:spacing w:val="1"/>
        </w:rPr>
        <w:t xml:space="preserve"> </w:t>
      </w:r>
      <w:r>
        <w:t>DIARY/</w:t>
      </w:r>
      <w:r>
        <w:rPr>
          <w:spacing w:val="-13"/>
        </w:rPr>
        <w:t xml:space="preserve"> </w:t>
      </w:r>
      <w:r>
        <w:rPr>
          <w:spacing w:val="-5"/>
        </w:rPr>
        <w:t>LOG</w:t>
      </w:r>
    </w:p>
    <w:p w14:paraId="362035BB" w14:textId="77777777" w:rsidR="00B00AD1" w:rsidRDefault="00B00AD1">
      <w:pPr>
        <w:pStyle w:val="BodyText"/>
        <w:rPr>
          <w:b/>
        </w:rPr>
      </w:pPr>
    </w:p>
    <w:p w14:paraId="0CBA0C9F" w14:textId="77777777" w:rsidR="00B00AD1" w:rsidRDefault="00B00AD1">
      <w:pPr>
        <w:pStyle w:val="BodyText"/>
        <w:spacing w:before="141"/>
        <w:rPr>
          <w:b/>
        </w:rPr>
      </w:pPr>
    </w:p>
    <w:p w14:paraId="5882E064" w14:textId="0CCF25A2" w:rsidR="00B00AD1"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C13641">
        <w:rPr>
          <w:w w:val="115"/>
          <w:sz w:val="24"/>
        </w:rPr>
        <w:t>Vaishnavi Subhash Asare</w:t>
      </w:r>
    </w:p>
    <w:p w14:paraId="2FE731BF" w14:textId="77777777" w:rsidR="00B00AD1"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536C48EC" w14:textId="77777777" w:rsidR="00B00AD1"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7C366C15" w14:textId="77777777" w:rsidR="00B00AD1"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4EDD667A" w14:textId="77777777" w:rsidR="00B00AD1" w:rsidRDefault="00B00AD1">
      <w:pPr>
        <w:pStyle w:val="BodyText"/>
        <w:rPr>
          <w:sz w:val="20"/>
        </w:rPr>
      </w:pPr>
    </w:p>
    <w:p w14:paraId="1EB1321C" w14:textId="77777777" w:rsidR="00B00AD1" w:rsidRDefault="00B00AD1">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B00AD1" w14:paraId="1752FEC4" w14:textId="77777777">
        <w:trPr>
          <w:trHeight w:val="244"/>
        </w:trPr>
        <w:tc>
          <w:tcPr>
            <w:tcW w:w="3807" w:type="dxa"/>
            <w:gridSpan w:val="2"/>
          </w:tcPr>
          <w:p w14:paraId="0EDC2335" w14:textId="77777777" w:rsidR="00B00AD1" w:rsidRDefault="00000000">
            <w:pPr>
              <w:pStyle w:val="TableParagraph"/>
              <w:spacing w:line="224" w:lineRule="exact"/>
              <w:ind w:left="91"/>
            </w:pPr>
            <w:r>
              <w:t>Week:</w:t>
            </w:r>
            <w:r>
              <w:rPr>
                <w:spacing w:val="-10"/>
              </w:rPr>
              <w:t xml:space="preserve"> 2</w:t>
            </w:r>
          </w:p>
        </w:tc>
        <w:tc>
          <w:tcPr>
            <w:tcW w:w="2237" w:type="dxa"/>
          </w:tcPr>
          <w:p w14:paraId="2E3F6339" w14:textId="77777777" w:rsidR="00B00AD1" w:rsidRDefault="00000000">
            <w:pPr>
              <w:pStyle w:val="TableParagraph"/>
              <w:spacing w:line="224" w:lineRule="exact"/>
              <w:ind w:left="93"/>
            </w:pPr>
            <w:r>
              <w:t>DATE:</w:t>
            </w:r>
            <w:r>
              <w:rPr>
                <w:spacing w:val="49"/>
              </w:rPr>
              <w:t xml:space="preserve"> </w:t>
            </w:r>
            <w:r>
              <w:rPr>
                <w:spacing w:val="-4"/>
              </w:rPr>
              <w:t>From</w:t>
            </w:r>
          </w:p>
        </w:tc>
        <w:tc>
          <w:tcPr>
            <w:tcW w:w="3737" w:type="dxa"/>
          </w:tcPr>
          <w:p w14:paraId="50CE59AC" w14:textId="77777777" w:rsidR="00B00AD1" w:rsidRDefault="00000000">
            <w:pPr>
              <w:pStyle w:val="TableParagraph"/>
              <w:spacing w:line="224" w:lineRule="exact"/>
              <w:ind w:left="0" w:right="742"/>
              <w:jc w:val="center"/>
            </w:pPr>
            <w:r>
              <w:t>09/02/26</w:t>
            </w:r>
            <w:r>
              <w:rPr>
                <w:spacing w:val="-11"/>
              </w:rPr>
              <w:t xml:space="preserve"> </w:t>
            </w:r>
            <w:r>
              <w:t>to</w:t>
            </w:r>
            <w:r>
              <w:rPr>
                <w:spacing w:val="-11"/>
              </w:rPr>
              <w:t xml:space="preserve"> </w:t>
            </w:r>
            <w:r>
              <w:rPr>
                <w:spacing w:val="-2"/>
              </w:rPr>
              <w:t>13/02/26</w:t>
            </w:r>
          </w:p>
        </w:tc>
      </w:tr>
      <w:tr w:rsidR="00B00AD1" w14:paraId="5510F50E" w14:textId="77777777">
        <w:trPr>
          <w:trHeight w:val="640"/>
        </w:trPr>
        <w:tc>
          <w:tcPr>
            <w:tcW w:w="1572" w:type="dxa"/>
          </w:tcPr>
          <w:p w14:paraId="66047287" w14:textId="77777777" w:rsidR="00B00AD1" w:rsidRDefault="00000000">
            <w:pPr>
              <w:pStyle w:val="TableParagraph"/>
              <w:spacing w:before="13"/>
              <w:ind w:left="91"/>
            </w:pPr>
            <w:r>
              <w:rPr>
                <w:spacing w:val="-2"/>
              </w:rPr>
              <w:t>Dept./Division</w:t>
            </w:r>
          </w:p>
        </w:tc>
        <w:tc>
          <w:tcPr>
            <w:tcW w:w="2235" w:type="dxa"/>
          </w:tcPr>
          <w:p w14:paraId="53AA9044" w14:textId="77777777" w:rsidR="00B00AD1"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516D57C5" w14:textId="77777777" w:rsidR="00B00AD1"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6ACCFCF3" w14:textId="77777777" w:rsidR="00B00AD1"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B00AD1" w14:paraId="6CC93026" w14:textId="77777777">
        <w:trPr>
          <w:trHeight w:val="417"/>
        </w:trPr>
        <w:tc>
          <w:tcPr>
            <w:tcW w:w="3807" w:type="dxa"/>
            <w:gridSpan w:val="2"/>
            <w:vMerge w:val="restart"/>
          </w:tcPr>
          <w:p w14:paraId="069600D1" w14:textId="77777777" w:rsidR="00B00AD1"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43AA0687" w14:textId="77777777" w:rsidR="00B00AD1"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B00AD1" w14:paraId="321BC766" w14:textId="77777777">
        <w:trPr>
          <w:trHeight w:val="446"/>
        </w:trPr>
        <w:tc>
          <w:tcPr>
            <w:tcW w:w="3807" w:type="dxa"/>
            <w:gridSpan w:val="2"/>
            <w:vMerge/>
            <w:tcBorders>
              <w:top w:val="nil"/>
            </w:tcBorders>
          </w:tcPr>
          <w:p w14:paraId="7D490A1A" w14:textId="77777777" w:rsidR="00B00AD1" w:rsidRDefault="00B00AD1">
            <w:pPr>
              <w:rPr>
                <w:sz w:val="2"/>
                <w:szCs w:val="2"/>
              </w:rPr>
            </w:pPr>
          </w:p>
        </w:tc>
        <w:tc>
          <w:tcPr>
            <w:tcW w:w="5974" w:type="dxa"/>
            <w:gridSpan w:val="2"/>
          </w:tcPr>
          <w:p w14:paraId="761581A6" w14:textId="77777777" w:rsidR="00B00AD1" w:rsidRDefault="00000000">
            <w:pPr>
              <w:pStyle w:val="TableParagraph"/>
              <w:spacing w:line="232" w:lineRule="exact"/>
              <w:ind w:left="74"/>
            </w:pPr>
            <w:r>
              <w:t>Email</w:t>
            </w:r>
            <w:r>
              <w:rPr>
                <w:spacing w:val="-10"/>
              </w:rPr>
              <w:t xml:space="preserve"> </w:t>
            </w:r>
            <w:r>
              <w:t>Id:</w:t>
            </w:r>
            <w:r>
              <w:rPr>
                <w:spacing w:val="-1"/>
              </w:rPr>
              <w:t xml:space="preserve"> </w:t>
            </w:r>
            <w:hyperlink r:id="rId7">
              <w:r w:rsidR="00B00AD1">
                <w:rPr>
                  <w:spacing w:val="-2"/>
                </w:rPr>
                <w:t>ashly.bennym@cognizant.com</w:t>
              </w:r>
            </w:hyperlink>
          </w:p>
        </w:tc>
      </w:tr>
      <w:tr w:rsidR="00B00AD1" w14:paraId="688B43F1" w14:textId="77777777">
        <w:trPr>
          <w:trHeight w:val="520"/>
        </w:trPr>
        <w:tc>
          <w:tcPr>
            <w:tcW w:w="3807" w:type="dxa"/>
            <w:gridSpan w:val="2"/>
          </w:tcPr>
          <w:p w14:paraId="6EBD64E6" w14:textId="77777777" w:rsidR="00B00AD1"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72D4CB61" w14:textId="77777777" w:rsidR="00B00AD1" w:rsidRDefault="00000000">
            <w:pPr>
              <w:pStyle w:val="TableParagraph"/>
              <w:spacing w:line="252" w:lineRule="exact"/>
              <w:ind w:left="69" w:right="102"/>
            </w:pPr>
            <w:r>
              <w:t>Core</w:t>
            </w:r>
            <w:r>
              <w:rPr>
                <w:spacing w:val="-4"/>
              </w:rPr>
              <w:t xml:space="preserve"> </w:t>
            </w:r>
            <w:r>
              <w:t>Java</w:t>
            </w:r>
            <w:r>
              <w:rPr>
                <w:spacing w:val="-3"/>
              </w:rPr>
              <w:t xml:space="preserve"> </w:t>
            </w:r>
            <w:r>
              <w:t>–</w:t>
            </w:r>
            <w:r>
              <w:rPr>
                <w:spacing w:val="-4"/>
              </w:rPr>
              <w:t xml:space="preserve"> </w:t>
            </w:r>
            <w:r>
              <w:t>Stage</w:t>
            </w:r>
            <w:r>
              <w:rPr>
                <w:spacing w:val="-4"/>
              </w:rPr>
              <w:t xml:space="preserve"> </w:t>
            </w:r>
            <w:r>
              <w:t>1</w:t>
            </w:r>
            <w:r>
              <w:rPr>
                <w:spacing w:val="-4"/>
              </w:rPr>
              <w:t xml:space="preserve"> </w:t>
            </w:r>
            <w:r>
              <w:t>(Days</w:t>
            </w:r>
            <w:r>
              <w:rPr>
                <w:spacing w:val="-5"/>
              </w:rPr>
              <w:t xml:space="preserve"> </w:t>
            </w:r>
            <w:r>
              <w:t>1–5):</w:t>
            </w:r>
            <w:r>
              <w:rPr>
                <w:spacing w:val="-5"/>
              </w:rPr>
              <w:t xml:space="preserve"> </w:t>
            </w:r>
            <w:r>
              <w:t>OOP</w:t>
            </w:r>
            <w:r>
              <w:rPr>
                <w:spacing w:val="-4"/>
              </w:rPr>
              <w:t xml:space="preserve"> </w:t>
            </w:r>
            <w:r>
              <w:t>Basics</w:t>
            </w:r>
            <w:r>
              <w:rPr>
                <w:spacing w:val="-5"/>
              </w:rPr>
              <w:t xml:space="preserve"> </w:t>
            </w:r>
            <w:r>
              <w:t>&amp;</w:t>
            </w:r>
            <w:r>
              <w:rPr>
                <w:spacing w:val="-3"/>
              </w:rPr>
              <w:t xml:space="preserve"> </w:t>
            </w:r>
            <w:r>
              <w:t xml:space="preserve">Java </w:t>
            </w:r>
            <w:r>
              <w:rPr>
                <w:spacing w:val="-2"/>
              </w:rPr>
              <w:t>Fundamentals</w:t>
            </w:r>
          </w:p>
        </w:tc>
      </w:tr>
      <w:tr w:rsidR="00B00AD1" w14:paraId="128E9765" w14:textId="77777777">
        <w:trPr>
          <w:trHeight w:val="4663"/>
        </w:trPr>
        <w:tc>
          <w:tcPr>
            <w:tcW w:w="9781" w:type="dxa"/>
            <w:gridSpan w:val="4"/>
          </w:tcPr>
          <w:p w14:paraId="41BA708F" w14:textId="77777777" w:rsidR="00B00AD1" w:rsidRDefault="00000000">
            <w:pPr>
              <w:pStyle w:val="TableParagraph"/>
              <w:numPr>
                <w:ilvl w:val="0"/>
                <w:numId w:val="2"/>
              </w:numPr>
              <w:tabs>
                <w:tab w:val="left" w:pos="172"/>
              </w:tabs>
              <w:spacing w:before="3"/>
              <w:ind w:left="172" w:hanging="136"/>
            </w:pPr>
            <w:r>
              <w:t>Learned</w:t>
            </w:r>
            <w:r>
              <w:rPr>
                <w:spacing w:val="-8"/>
              </w:rPr>
              <w:t xml:space="preserve"> </w:t>
            </w:r>
            <w:r>
              <w:t>Java</w:t>
            </w:r>
            <w:r>
              <w:rPr>
                <w:spacing w:val="-5"/>
              </w:rPr>
              <w:t xml:space="preserve"> </w:t>
            </w:r>
            <w:r>
              <w:t>basics:</w:t>
            </w:r>
            <w:r>
              <w:rPr>
                <w:spacing w:val="-7"/>
              </w:rPr>
              <w:t xml:space="preserve"> </w:t>
            </w:r>
            <w:r>
              <w:t>OOP</w:t>
            </w:r>
            <w:r>
              <w:rPr>
                <w:spacing w:val="-5"/>
              </w:rPr>
              <w:t xml:space="preserve"> </w:t>
            </w:r>
            <w:r>
              <w:t>principles,</w:t>
            </w:r>
            <w:r>
              <w:rPr>
                <w:spacing w:val="-5"/>
              </w:rPr>
              <w:t xml:space="preserve"> </w:t>
            </w:r>
            <w:r>
              <w:t>JVM/JDK/JRE</w:t>
            </w:r>
            <w:r>
              <w:rPr>
                <w:spacing w:val="-8"/>
              </w:rPr>
              <w:t xml:space="preserve"> </w:t>
            </w:r>
            <w:r>
              <w:t>architecture,</w:t>
            </w:r>
            <w:r>
              <w:rPr>
                <w:spacing w:val="-7"/>
              </w:rPr>
              <w:t xml:space="preserve"> </w:t>
            </w:r>
            <w:r>
              <w:t>and</w:t>
            </w:r>
            <w:r>
              <w:rPr>
                <w:spacing w:val="-5"/>
              </w:rPr>
              <w:t xml:space="preserve"> </w:t>
            </w:r>
            <w:r>
              <w:t>platform</w:t>
            </w:r>
            <w:r>
              <w:rPr>
                <w:spacing w:val="-4"/>
              </w:rPr>
              <w:t xml:space="preserve"> </w:t>
            </w:r>
            <w:r>
              <w:rPr>
                <w:spacing w:val="-2"/>
              </w:rPr>
              <w:t>independence.</w:t>
            </w:r>
          </w:p>
          <w:p w14:paraId="287CE907" w14:textId="77777777" w:rsidR="00B00AD1" w:rsidRDefault="00000000">
            <w:pPr>
              <w:pStyle w:val="TableParagraph"/>
              <w:numPr>
                <w:ilvl w:val="0"/>
                <w:numId w:val="2"/>
              </w:numPr>
              <w:tabs>
                <w:tab w:val="left" w:pos="172"/>
              </w:tabs>
              <w:spacing w:before="88"/>
              <w:ind w:left="172" w:hanging="136"/>
            </w:pPr>
            <w:r>
              <w:t>Studied</w:t>
            </w:r>
            <w:r>
              <w:rPr>
                <w:spacing w:val="-5"/>
              </w:rPr>
              <w:t xml:space="preserve"> </w:t>
            </w:r>
            <w:r>
              <w:t>Data</w:t>
            </w:r>
            <w:r>
              <w:rPr>
                <w:spacing w:val="-4"/>
              </w:rPr>
              <w:t xml:space="preserve"> </w:t>
            </w:r>
            <w:r>
              <w:t>Types</w:t>
            </w:r>
            <w:r>
              <w:rPr>
                <w:spacing w:val="-5"/>
              </w:rPr>
              <w:t xml:space="preserve"> </w:t>
            </w:r>
            <w:r>
              <w:t>(primitive</w:t>
            </w:r>
            <w:r>
              <w:rPr>
                <w:spacing w:val="-6"/>
              </w:rPr>
              <w:t xml:space="preserve"> </w:t>
            </w:r>
            <w:r>
              <w:t>&amp;</w:t>
            </w:r>
            <w:r>
              <w:rPr>
                <w:spacing w:val="-3"/>
              </w:rPr>
              <w:t xml:space="preserve"> </w:t>
            </w:r>
            <w:r>
              <w:t>non-primitive),</w:t>
            </w:r>
            <w:r>
              <w:rPr>
                <w:spacing w:val="-5"/>
              </w:rPr>
              <w:t xml:space="preserve"> </w:t>
            </w:r>
            <w:r>
              <w:t>Variable</w:t>
            </w:r>
            <w:r>
              <w:rPr>
                <w:spacing w:val="-4"/>
              </w:rPr>
              <w:t xml:space="preserve"> </w:t>
            </w:r>
            <w:r>
              <w:t>declaration,</w:t>
            </w:r>
            <w:r>
              <w:rPr>
                <w:spacing w:val="-4"/>
              </w:rPr>
              <w:t xml:space="preserve"> </w:t>
            </w:r>
            <w:r>
              <w:t>and</w:t>
            </w:r>
            <w:r>
              <w:rPr>
                <w:spacing w:val="-4"/>
              </w:rPr>
              <w:t xml:space="preserve"> </w:t>
            </w:r>
            <w:r>
              <w:t>Type</w:t>
            </w:r>
            <w:r>
              <w:rPr>
                <w:spacing w:val="-6"/>
              </w:rPr>
              <w:t xml:space="preserve"> </w:t>
            </w:r>
            <w:r>
              <w:rPr>
                <w:spacing w:val="-2"/>
              </w:rPr>
              <w:t>casting.</w:t>
            </w:r>
          </w:p>
          <w:p w14:paraId="5B048B88" w14:textId="77777777" w:rsidR="00B00AD1" w:rsidRDefault="00000000">
            <w:pPr>
              <w:pStyle w:val="TableParagraph"/>
              <w:numPr>
                <w:ilvl w:val="0"/>
                <w:numId w:val="2"/>
              </w:numPr>
              <w:tabs>
                <w:tab w:val="left" w:pos="172"/>
              </w:tabs>
              <w:spacing w:before="88"/>
              <w:ind w:left="172" w:hanging="136"/>
            </w:pPr>
            <w:r>
              <w:t>Understood</w:t>
            </w:r>
            <w:r>
              <w:rPr>
                <w:spacing w:val="-9"/>
              </w:rPr>
              <w:t xml:space="preserve"> </w:t>
            </w:r>
            <w:r>
              <w:t>OOP</w:t>
            </w:r>
            <w:r>
              <w:rPr>
                <w:spacing w:val="-6"/>
              </w:rPr>
              <w:t xml:space="preserve"> </w:t>
            </w:r>
            <w:r>
              <w:t>concepts:</w:t>
            </w:r>
            <w:r>
              <w:rPr>
                <w:spacing w:val="-8"/>
              </w:rPr>
              <w:t xml:space="preserve"> </w:t>
            </w:r>
            <w:r>
              <w:t>Encapsulation,</w:t>
            </w:r>
            <w:r>
              <w:rPr>
                <w:spacing w:val="-7"/>
              </w:rPr>
              <w:t xml:space="preserve"> </w:t>
            </w:r>
            <w:r>
              <w:t>Inheritance,</w:t>
            </w:r>
            <w:r>
              <w:rPr>
                <w:spacing w:val="-8"/>
              </w:rPr>
              <w:t xml:space="preserve"> </w:t>
            </w:r>
            <w:r>
              <w:t>Polymorphism,</w:t>
            </w:r>
            <w:r>
              <w:rPr>
                <w:spacing w:val="-9"/>
              </w:rPr>
              <w:t xml:space="preserve"> </w:t>
            </w:r>
            <w:r>
              <w:t>and</w:t>
            </w:r>
            <w:r>
              <w:rPr>
                <w:spacing w:val="-6"/>
              </w:rPr>
              <w:t xml:space="preserve"> </w:t>
            </w:r>
            <w:r>
              <w:rPr>
                <w:spacing w:val="-2"/>
              </w:rPr>
              <w:t>Abstraction.</w:t>
            </w:r>
          </w:p>
          <w:p w14:paraId="5869C003" w14:textId="77777777" w:rsidR="00B00AD1" w:rsidRDefault="00000000">
            <w:pPr>
              <w:pStyle w:val="TableParagraph"/>
              <w:numPr>
                <w:ilvl w:val="0"/>
                <w:numId w:val="2"/>
              </w:numPr>
              <w:tabs>
                <w:tab w:val="left" w:pos="172"/>
              </w:tabs>
              <w:spacing w:before="87"/>
              <w:ind w:left="172" w:hanging="136"/>
            </w:pPr>
            <w:r>
              <w:t>Practiced</w:t>
            </w:r>
            <w:r>
              <w:rPr>
                <w:spacing w:val="-7"/>
              </w:rPr>
              <w:t xml:space="preserve"> </w:t>
            </w:r>
            <w:r>
              <w:t>Classes</w:t>
            </w:r>
            <w:r>
              <w:rPr>
                <w:spacing w:val="-6"/>
              </w:rPr>
              <w:t xml:space="preserve"> </w:t>
            </w:r>
            <w:r>
              <w:t>&amp;</w:t>
            </w:r>
            <w:r>
              <w:rPr>
                <w:spacing w:val="-3"/>
              </w:rPr>
              <w:t xml:space="preserve"> </w:t>
            </w:r>
            <w:r>
              <w:t>Objects:</w:t>
            </w:r>
            <w:r>
              <w:rPr>
                <w:spacing w:val="-3"/>
              </w:rPr>
              <w:t xml:space="preserve"> </w:t>
            </w:r>
            <w:r>
              <w:t>class</w:t>
            </w:r>
            <w:r>
              <w:rPr>
                <w:spacing w:val="-4"/>
              </w:rPr>
              <w:t xml:space="preserve"> </w:t>
            </w:r>
            <w:r>
              <w:t>structure,</w:t>
            </w:r>
            <w:r>
              <w:rPr>
                <w:spacing w:val="-4"/>
              </w:rPr>
              <w:t xml:space="preserve"> </w:t>
            </w:r>
            <w:r>
              <w:t>object</w:t>
            </w:r>
            <w:r>
              <w:rPr>
                <w:spacing w:val="-6"/>
              </w:rPr>
              <w:t xml:space="preserve"> </w:t>
            </w:r>
            <w:r>
              <w:t>creation,</w:t>
            </w:r>
            <w:r>
              <w:rPr>
                <w:spacing w:val="-4"/>
              </w:rPr>
              <w:t xml:space="preserve"> </w:t>
            </w:r>
            <w:r>
              <w:t>and</w:t>
            </w:r>
            <w:r>
              <w:rPr>
                <w:spacing w:val="-6"/>
              </w:rPr>
              <w:t xml:space="preserve"> </w:t>
            </w:r>
            <w:r>
              <w:t>instance</w:t>
            </w:r>
            <w:r>
              <w:rPr>
                <w:spacing w:val="-4"/>
              </w:rPr>
              <w:t xml:space="preserve"> </w:t>
            </w:r>
            <w:r>
              <w:rPr>
                <w:spacing w:val="-2"/>
              </w:rPr>
              <w:t>variables.</w:t>
            </w:r>
          </w:p>
          <w:p w14:paraId="6BF82A99" w14:textId="77777777" w:rsidR="00B00AD1" w:rsidRDefault="00000000">
            <w:pPr>
              <w:pStyle w:val="TableParagraph"/>
              <w:numPr>
                <w:ilvl w:val="0"/>
                <w:numId w:val="2"/>
              </w:numPr>
              <w:tabs>
                <w:tab w:val="left" w:pos="172"/>
              </w:tabs>
              <w:spacing w:before="88"/>
              <w:ind w:left="172" w:hanging="136"/>
            </w:pPr>
            <w:r>
              <w:t>Studied</w:t>
            </w:r>
            <w:r>
              <w:rPr>
                <w:spacing w:val="-6"/>
              </w:rPr>
              <w:t xml:space="preserve"> </w:t>
            </w:r>
            <w:r>
              <w:t>Constructors:</w:t>
            </w:r>
            <w:r>
              <w:rPr>
                <w:spacing w:val="-5"/>
              </w:rPr>
              <w:t xml:space="preserve"> </w:t>
            </w:r>
            <w:r>
              <w:t>default,</w:t>
            </w:r>
            <w:r>
              <w:rPr>
                <w:spacing w:val="-9"/>
              </w:rPr>
              <w:t xml:space="preserve"> </w:t>
            </w:r>
            <w:r>
              <w:t>parameterized,</w:t>
            </w:r>
            <w:r>
              <w:rPr>
                <w:spacing w:val="-8"/>
              </w:rPr>
              <w:t xml:space="preserve"> </w:t>
            </w:r>
            <w:r>
              <w:t>and</w:t>
            </w:r>
            <w:r>
              <w:rPr>
                <w:spacing w:val="-6"/>
              </w:rPr>
              <w:t xml:space="preserve"> </w:t>
            </w:r>
            <w:r>
              <w:t>constructor</w:t>
            </w:r>
            <w:r>
              <w:rPr>
                <w:spacing w:val="-5"/>
              </w:rPr>
              <w:t xml:space="preserve"> </w:t>
            </w:r>
            <w:r>
              <w:rPr>
                <w:spacing w:val="-2"/>
              </w:rPr>
              <w:t>overloading.</w:t>
            </w:r>
          </w:p>
          <w:p w14:paraId="2A8724EC" w14:textId="77777777" w:rsidR="00B00AD1" w:rsidRDefault="00000000">
            <w:pPr>
              <w:pStyle w:val="TableParagraph"/>
              <w:numPr>
                <w:ilvl w:val="0"/>
                <w:numId w:val="2"/>
              </w:numPr>
              <w:tabs>
                <w:tab w:val="left" w:pos="173"/>
              </w:tabs>
              <w:spacing w:before="88" w:line="276" w:lineRule="auto"/>
              <w:ind w:right="353"/>
            </w:pPr>
            <w:r>
              <w:t>Completed</w:t>
            </w:r>
            <w:r>
              <w:rPr>
                <w:spacing w:val="-4"/>
              </w:rPr>
              <w:t xml:space="preserve"> </w:t>
            </w:r>
            <w:r>
              <w:t>mandatory</w:t>
            </w:r>
            <w:r>
              <w:rPr>
                <w:spacing w:val="-4"/>
              </w:rPr>
              <w:t xml:space="preserve"> </w:t>
            </w:r>
            <w:proofErr w:type="spellStart"/>
            <w:r>
              <w:t>Tekstac</w:t>
            </w:r>
            <w:proofErr w:type="spellEnd"/>
            <w:r>
              <w:rPr>
                <w:spacing w:val="-4"/>
              </w:rPr>
              <w:t xml:space="preserve"> </w:t>
            </w:r>
            <w:r>
              <w:t>hands-on:</w:t>
            </w:r>
            <w:r>
              <w:rPr>
                <w:spacing w:val="-3"/>
              </w:rPr>
              <w:t xml:space="preserve"> </w:t>
            </w:r>
            <w:r>
              <w:t>Streamline</w:t>
            </w:r>
            <w:r>
              <w:rPr>
                <w:spacing w:val="-4"/>
              </w:rPr>
              <w:t xml:space="preserve"> </w:t>
            </w:r>
            <w:r>
              <w:t>Your</w:t>
            </w:r>
            <w:r>
              <w:rPr>
                <w:spacing w:val="-4"/>
              </w:rPr>
              <w:t xml:space="preserve"> </w:t>
            </w:r>
            <w:r>
              <w:t>Health</w:t>
            </w:r>
            <w:r>
              <w:rPr>
                <w:spacing w:val="-4"/>
              </w:rPr>
              <w:t xml:space="preserve"> </w:t>
            </w:r>
            <w:r>
              <w:t>Journey,</w:t>
            </w:r>
            <w:r>
              <w:rPr>
                <w:spacing w:val="-6"/>
              </w:rPr>
              <w:t xml:space="preserve"> </w:t>
            </w:r>
            <w:r>
              <w:t>Water</w:t>
            </w:r>
            <w:r>
              <w:rPr>
                <w:spacing w:val="-6"/>
              </w:rPr>
              <w:t xml:space="preserve"> </w:t>
            </w:r>
            <w:r>
              <w:t>Tank</w:t>
            </w:r>
            <w:r>
              <w:rPr>
                <w:spacing w:val="-4"/>
              </w:rPr>
              <w:t xml:space="preserve"> </w:t>
            </w:r>
            <w:r>
              <w:t>Capacity,</w:t>
            </w:r>
            <w:r>
              <w:rPr>
                <w:spacing w:val="-4"/>
              </w:rPr>
              <w:t xml:space="preserve"> </w:t>
            </w:r>
            <w:r>
              <w:t xml:space="preserve">Square </w:t>
            </w:r>
            <w:r>
              <w:rPr>
                <w:spacing w:val="-2"/>
              </w:rPr>
              <w:t>Series.</w:t>
            </w:r>
          </w:p>
          <w:p w14:paraId="1DA03699" w14:textId="77777777" w:rsidR="00B00AD1" w:rsidRDefault="00000000">
            <w:pPr>
              <w:pStyle w:val="TableParagraph"/>
              <w:numPr>
                <w:ilvl w:val="0"/>
                <w:numId w:val="2"/>
              </w:numPr>
              <w:tabs>
                <w:tab w:val="left" w:pos="172"/>
              </w:tabs>
              <w:spacing w:before="49"/>
              <w:ind w:left="172" w:hanging="136"/>
            </w:pPr>
            <w:r>
              <w:t>Practiced</w:t>
            </w:r>
            <w:r>
              <w:rPr>
                <w:spacing w:val="-6"/>
              </w:rPr>
              <w:t xml:space="preserve"> </w:t>
            </w:r>
            <w:r>
              <w:t>Java</w:t>
            </w:r>
            <w:r>
              <w:rPr>
                <w:spacing w:val="-4"/>
              </w:rPr>
              <w:t xml:space="preserve"> </w:t>
            </w:r>
            <w:r>
              <w:t>exercises</w:t>
            </w:r>
            <w:r>
              <w:rPr>
                <w:spacing w:val="-5"/>
              </w:rPr>
              <w:t xml:space="preserve"> </w:t>
            </w:r>
            <w:r>
              <w:t>in</w:t>
            </w:r>
            <w:r>
              <w:rPr>
                <w:spacing w:val="-6"/>
              </w:rPr>
              <w:t xml:space="preserve"> </w:t>
            </w:r>
            <w:r>
              <w:t>Eclipse:</w:t>
            </w:r>
            <w:r>
              <w:rPr>
                <w:spacing w:val="-2"/>
              </w:rPr>
              <w:t xml:space="preserve"> </w:t>
            </w:r>
            <w:r>
              <w:t>basic</w:t>
            </w:r>
            <w:r>
              <w:rPr>
                <w:spacing w:val="-5"/>
              </w:rPr>
              <w:t xml:space="preserve"> </w:t>
            </w:r>
            <w:r>
              <w:t>syntax,</w:t>
            </w:r>
            <w:r>
              <w:rPr>
                <w:spacing w:val="-3"/>
              </w:rPr>
              <w:t xml:space="preserve"> </w:t>
            </w:r>
            <w:r>
              <w:t>OOP</w:t>
            </w:r>
            <w:r>
              <w:rPr>
                <w:spacing w:val="-6"/>
              </w:rPr>
              <w:t xml:space="preserve"> </w:t>
            </w:r>
            <w:r>
              <w:t>programs,</w:t>
            </w:r>
            <w:r>
              <w:rPr>
                <w:spacing w:val="-3"/>
              </w:rPr>
              <w:t xml:space="preserve"> </w:t>
            </w:r>
            <w:r>
              <w:t>and</w:t>
            </w:r>
            <w:r>
              <w:rPr>
                <w:spacing w:val="-3"/>
              </w:rPr>
              <w:t xml:space="preserve"> </w:t>
            </w:r>
            <w:r>
              <w:t>recursion</w:t>
            </w:r>
            <w:r>
              <w:rPr>
                <w:spacing w:val="-3"/>
              </w:rPr>
              <w:t xml:space="preserve"> </w:t>
            </w:r>
            <w:r>
              <w:rPr>
                <w:spacing w:val="-2"/>
              </w:rPr>
              <w:t>problems.</w:t>
            </w:r>
          </w:p>
          <w:p w14:paraId="265B3C4A" w14:textId="77777777" w:rsidR="00B00AD1" w:rsidRDefault="00000000">
            <w:pPr>
              <w:pStyle w:val="TableParagraph"/>
              <w:numPr>
                <w:ilvl w:val="0"/>
                <w:numId w:val="2"/>
              </w:numPr>
              <w:tabs>
                <w:tab w:val="left" w:pos="172"/>
              </w:tabs>
              <w:spacing w:before="88"/>
              <w:ind w:left="172" w:hanging="136"/>
            </w:pPr>
            <w:r>
              <w:t>Attended</w:t>
            </w:r>
            <w:r>
              <w:rPr>
                <w:spacing w:val="-7"/>
              </w:rPr>
              <w:t xml:space="preserve"> </w:t>
            </w:r>
            <w:r>
              <w:t>Master</w:t>
            </w:r>
            <w:r>
              <w:rPr>
                <w:spacing w:val="-4"/>
              </w:rPr>
              <w:t xml:space="preserve"> </w:t>
            </w:r>
            <w:r>
              <w:t>Sessions</w:t>
            </w:r>
            <w:r>
              <w:rPr>
                <w:spacing w:val="-3"/>
              </w:rPr>
              <w:t xml:space="preserve"> </w:t>
            </w:r>
            <w:r>
              <w:t>led</w:t>
            </w:r>
            <w:r>
              <w:rPr>
                <w:spacing w:val="-3"/>
              </w:rPr>
              <w:t xml:space="preserve"> </w:t>
            </w:r>
            <w:r>
              <w:t>by</w:t>
            </w:r>
            <w:r>
              <w:rPr>
                <w:spacing w:val="-3"/>
              </w:rPr>
              <w:t xml:space="preserve"> </w:t>
            </w:r>
            <w:r>
              <w:t>trainer</w:t>
            </w:r>
            <w:r>
              <w:rPr>
                <w:spacing w:val="-3"/>
              </w:rPr>
              <w:t xml:space="preserve"> </w:t>
            </w:r>
            <w:r>
              <w:t>for</w:t>
            </w:r>
            <w:r>
              <w:rPr>
                <w:spacing w:val="-2"/>
              </w:rPr>
              <w:t xml:space="preserve"> </w:t>
            </w:r>
            <w:r>
              <w:t>doubt</w:t>
            </w:r>
            <w:r>
              <w:rPr>
                <w:spacing w:val="-5"/>
              </w:rPr>
              <w:t xml:space="preserve"> </w:t>
            </w:r>
            <w:r>
              <w:t>clarification</w:t>
            </w:r>
            <w:r>
              <w:rPr>
                <w:spacing w:val="-3"/>
              </w:rPr>
              <w:t xml:space="preserve"> </w:t>
            </w:r>
            <w:r>
              <w:t>on</w:t>
            </w:r>
            <w:r>
              <w:rPr>
                <w:spacing w:val="-3"/>
              </w:rPr>
              <w:t xml:space="preserve"> </w:t>
            </w:r>
            <w:r>
              <w:t>Day</w:t>
            </w:r>
            <w:r>
              <w:rPr>
                <w:spacing w:val="-3"/>
              </w:rPr>
              <w:t xml:space="preserve"> </w:t>
            </w:r>
            <w:r>
              <w:t>1–5</w:t>
            </w:r>
            <w:r>
              <w:rPr>
                <w:spacing w:val="-5"/>
              </w:rPr>
              <w:t xml:space="preserve"> </w:t>
            </w:r>
            <w:r>
              <w:rPr>
                <w:spacing w:val="-2"/>
              </w:rPr>
              <w:t>topics.</w:t>
            </w:r>
          </w:p>
          <w:p w14:paraId="152498E9" w14:textId="77777777" w:rsidR="00B00AD1" w:rsidRDefault="00000000">
            <w:pPr>
              <w:pStyle w:val="TableParagraph"/>
              <w:numPr>
                <w:ilvl w:val="0"/>
                <w:numId w:val="2"/>
              </w:numPr>
              <w:tabs>
                <w:tab w:val="left" w:pos="173"/>
              </w:tabs>
              <w:spacing w:before="89" w:line="276" w:lineRule="auto"/>
              <w:ind w:right="1069"/>
            </w:pPr>
            <w:r>
              <w:t>Completed</w:t>
            </w:r>
            <w:r>
              <w:rPr>
                <w:spacing w:val="-3"/>
              </w:rPr>
              <w:t xml:space="preserve"> </w:t>
            </w:r>
            <w:r>
              <w:t>Udemy</w:t>
            </w:r>
            <w:r>
              <w:rPr>
                <w:spacing w:val="-3"/>
              </w:rPr>
              <w:t xml:space="preserve"> </w:t>
            </w:r>
            <w:r>
              <w:t>Section</w:t>
            </w:r>
            <w:r>
              <w:rPr>
                <w:spacing w:val="-6"/>
              </w:rPr>
              <w:t xml:space="preserve"> </w:t>
            </w:r>
            <w:r>
              <w:t>2</w:t>
            </w:r>
            <w:r>
              <w:rPr>
                <w:spacing w:val="-3"/>
              </w:rPr>
              <w:t xml:space="preserve"> </w:t>
            </w:r>
            <w:r>
              <w:t>(Java</w:t>
            </w:r>
            <w:r>
              <w:rPr>
                <w:spacing w:val="-3"/>
              </w:rPr>
              <w:t xml:space="preserve"> </w:t>
            </w:r>
            <w:r>
              <w:t>Programming)</w:t>
            </w:r>
            <w:r>
              <w:rPr>
                <w:spacing w:val="-5"/>
              </w:rPr>
              <w:t xml:space="preserve"> </w:t>
            </w:r>
            <w:r>
              <w:t>from</w:t>
            </w:r>
            <w:r>
              <w:rPr>
                <w:spacing w:val="-5"/>
              </w:rPr>
              <w:t xml:space="preserve"> </w:t>
            </w:r>
            <w:r>
              <w:t>'Learn</w:t>
            </w:r>
            <w:r>
              <w:rPr>
                <w:spacing w:val="-3"/>
              </w:rPr>
              <w:t xml:space="preserve"> </w:t>
            </w:r>
            <w:r>
              <w:t>Selenium</w:t>
            </w:r>
            <w:r>
              <w:rPr>
                <w:spacing w:val="-2"/>
              </w:rPr>
              <w:t xml:space="preserve"> </w:t>
            </w:r>
            <w:r>
              <w:t>with</w:t>
            </w:r>
            <w:r>
              <w:rPr>
                <w:spacing w:val="-3"/>
              </w:rPr>
              <w:t xml:space="preserve"> </w:t>
            </w:r>
            <w:r>
              <w:t>Java,</w:t>
            </w:r>
            <w:r>
              <w:rPr>
                <w:spacing w:val="-5"/>
              </w:rPr>
              <w:t xml:space="preserve"> </w:t>
            </w:r>
            <w:r>
              <w:t>Cucumber</w:t>
            </w:r>
            <w:r>
              <w:rPr>
                <w:spacing w:val="-5"/>
              </w:rPr>
              <w:t xml:space="preserve"> </w:t>
            </w:r>
            <w:r>
              <w:t xml:space="preserve">&amp; </w:t>
            </w:r>
            <w:r>
              <w:rPr>
                <w:spacing w:val="-2"/>
              </w:rPr>
              <w:t>Frameworks'.</w:t>
            </w:r>
          </w:p>
          <w:p w14:paraId="380AD4B3" w14:textId="77777777" w:rsidR="00B00AD1" w:rsidRDefault="00000000">
            <w:pPr>
              <w:pStyle w:val="TableParagraph"/>
              <w:numPr>
                <w:ilvl w:val="0"/>
                <w:numId w:val="2"/>
              </w:numPr>
              <w:tabs>
                <w:tab w:val="left" w:pos="155"/>
              </w:tabs>
              <w:spacing w:before="51"/>
              <w:ind w:left="155" w:hanging="119"/>
            </w:pPr>
            <w:r>
              <w:t>Participated</w:t>
            </w:r>
            <w:r>
              <w:rPr>
                <w:spacing w:val="-8"/>
              </w:rPr>
              <w:t xml:space="preserve"> </w:t>
            </w:r>
            <w:r>
              <w:t>in</w:t>
            </w:r>
            <w:r>
              <w:rPr>
                <w:spacing w:val="-4"/>
              </w:rPr>
              <w:t xml:space="preserve"> </w:t>
            </w:r>
            <w:proofErr w:type="spellStart"/>
            <w:r>
              <w:t>Behavioural</w:t>
            </w:r>
            <w:proofErr w:type="spellEnd"/>
            <w:r>
              <w:rPr>
                <w:spacing w:val="-5"/>
              </w:rPr>
              <w:t xml:space="preserve"> </w:t>
            </w:r>
            <w:r>
              <w:t>Training</w:t>
            </w:r>
            <w:r>
              <w:rPr>
                <w:spacing w:val="-7"/>
              </w:rPr>
              <w:t xml:space="preserve"> </w:t>
            </w:r>
            <w:r>
              <w:t>(ILT)</w:t>
            </w:r>
            <w:r>
              <w:rPr>
                <w:spacing w:val="-3"/>
              </w:rPr>
              <w:t xml:space="preserve"> </w:t>
            </w:r>
            <w:r>
              <w:t>sessions</w:t>
            </w:r>
            <w:r>
              <w:rPr>
                <w:spacing w:val="-6"/>
              </w:rPr>
              <w:t xml:space="preserve"> </w:t>
            </w:r>
            <w:r>
              <w:t>on</w:t>
            </w:r>
            <w:r>
              <w:rPr>
                <w:spacing w:val="-6"/>
              </w:rPr>
              <w:t xml:space="preserve"> </w:t>
            </w:r>
            <w:r>
              <w:t>Days</w:t>
            </w:r>
            <w:r>
              <w:rPr>
                <w:spacing w:val="-4"/>
              </w:rPr>
              <w:t xml:space="preserve"> </w:t>
            </w:r>
            <w:r>
              <w:t>3</w:t>
            </w:r>
            <w:r>
              <w:rPr>
                <w:spacing w:val="-4"/>
              </w:rPr>
              <w:t xml:space="preserve"> </w:t>
            </w:r>
            <w:r>
              <w:t>and</w:t>
            </w:r>
            <w:r>
              <w:rPr>
                <w:spacing w:val="-4"/>
              </w:rPr>
              <w:t xml:space="preserve"> </w:t>
            </w:r>
            <w:r>
              <w:t>5</w:t>
            </w:r>
            <w:r>
              <w:rPr>
                <w:spacing w:val="-3"/>
              </w:rPr>
              <w:t xml:space="preserve"> </w:t>
            </w:r>
            <w:r>
              <w:t>alongside</w:t>
            </w:r>
            <w:r>
              <w:rPr>
                <w:spacing w:val="-4"/>
              </w:rPr>
              <w:t xml:space="preserve"> </w:t>
            </w:r>
            <w:r>
              <w:t>technical</w:t>
            </w:r>
            <w:r>
              <w:rPr>
                <w:spacing w:val="-5"/>
              </w:rPr>
              <w:t xml:space="preserve"> </w:t>
            </w:r>
            <w:r>
              <w:rPr>
                <w:spacing w:val="-2"/>
              </w:rPr>
              <w:t>learning.</w:t>
            </w:r>
          </w:p>
        </w:tc>
      </w:tr>
    </w:tbl>
    <w:p w14:paraId="0352B24C" w14:textId="77777777" w:rsidR="00B00AD1" w:rsidRDefault="00B00AD1">
      <w:pPr>
        <w:pStyle w:val="BodyText"/>
        <w:rPr>
          <w:sz w:val="20"/>
        </w:rPr>
      </w:pPr>
    </w:p>
    <w:p w14:paraId="168EAE5B" w14:textId="77777777" w:rsidR="00B00AD1" w:rsidRDefault="00000000">
      <w:pPr>
        <w:pStyle w:val="BodyText"/>
        <w:spacing w:before="114"/>
        <w:rPr>
          <w:sz w:val="20"/>
        </w:rPr>
      </w:pPr>
      <w:r>
        <w:rPr>
          <w:noProof/>
          <w:sz w:val="20"/>
        </w:rPr>
        <w:drawing>
          <wp:anchor distT="0" distB="0" distL="0" distR="0" simplePos="0" relativeHeight="487587840" behindDoc="1" locked="0" layoutInCell="1" allowOverlap="1" wp14:anchorId="2CF58D10" wp14:editId="63315FA0">
            <wp:simplePos x="0" y="0"/>
            <wp:positionH relativeFrom="page">
              <wp:posOffset>754423</wp:posOffset>
            </wp:positionH>
            <wp:positionV relativeFrom="paragraph">
              <wp:posOffset>233895</wp:posOffset>
            </wp:positionV>
            <wp:extent cx="1020725" cy="42062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020725" cy="420623"/>
                    </a:xfrm>
                    <a:prstGeom prst="rect">
                      <a:avLst/>
                    </a:prstGeom>
                  </pic:spPr>
                </pic:pic>
              </a:graphicData>
            </a:graphic>
          </wp:anchor>
        </w:drawing>
      </w:r>
    </w:p>
    <w:p w14:paraId="7AC39AFF" w14:textId="77777777" w:rsidR="00B00AD1" w:rsidRDefault="00000000">
      <w:pPr>
        <w:spacing w:before="7"/>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3D1E137C" w14:textId="77777777" w:rsidR="00B00AD1" w:rsidRDefault="00B00AD1">
      <w:pPr>
        <w:rPr>
          <w:b/>
        </w:rPr>
        <w:sectPr w:rsidR="00B00AD1">
          <w:headerReference w:type="default" r:id="rId9"/>
          <w:footerReference w:type="default" r:id="rId10"/>
          <w:type w:val="continuous"/>
          <w:pgSz w:w="12240" w:h="15840"/>
          <w:pgMar w:top="2120" w:right="0" w:bottom="840" w:left="0" w:header="140" w:footer="659" w:gutter="0"/>
          <w:pgNumType w:start="1"/>
          <w:cols w:space="720"/>
        </w:sectPr>
      </w:pPr>
    </w:p>
    <w:p w14:paraId="45DE56C9" w14:textId="432D0476" w:rsidR="00B00AD1" w:rsidRDefault="00C13641">
      <w:pPr>
        <w:pStyle w:val="Heading1"/>
        <w:tabs>
          <w:tab w:val="left" w:pos="2789"/>
          <w:tab w:val="left" w:pos="12199"/>
        </w:tabs>
        <w:spacing w:before="6"/>
        <w:rPr>
          <w:u w:val="none"/>
        </w:rPr>
      </w:pPr>
      <w:r>
        <w:rPr>
          <w:color w:val="C00000"/>
        </w:rPr>
        <w:lastRenderedPageBreak/>
        <w:t xml:space="preserve">                   </w:t>
      </w:r>
      <w:r w:rsidR="00000000">
        <w:rPr>
          <w:color w:val="C00000"/>
        </w:rPr>
        <w:t>Department</w:t>
      </w:r>
      <w:r w:rsidR="00000000">
        <w:rPr>
          <w:color w:val="C00000"/>
          <w:spacing w:val="-11"/>
        </w:rPr>
        <w:t xml:space="preserve"> </w:t>
      </w:r>
      <w:r w:rsidR="00000000">
        <w:rPr>
          <w:color w:val="C00000"/>
        </w:rPr>
        <w:t>of</w:t>
      </w:r>
      <w:r w:rsidR="00000000">
        <w:rPr>
          <w:color w:val="C00000"/>
          <w:spacing w:val="-7"/>
        </w:rPr>
        <w:t xml:space="preserve"> </w:t>
      </w:r>
      <w:r w:rsidR="004B68CA">
        <w:rPr>
          <w:color w:val="C00000"/>
        </w:rPr>
        <w:t xml:space="preserve">Computer </w:t>
      </w:r>
      <w:r>
        <w:rPr>
          <w:color w:val="C00000"/>
        </w:rPr>
        <w:t>Science and Engineering</w:t>
      </w:r>
      <w:r w:rsidR="00000000">
        <w:rPr>
          <w:color w:val="C00000"/>
        </w:rPr>
        <w:tab/>
      </w:r>
    </w:p>
    <w:p w14:paraId="7DB43595" w14:textId="77777777" w:rsidR="00B00AD1" w:rsidRDefault="00000000">
      <w:pPr>
        <w:spacing w:before="118"/>
        <w:ind w:left="202"/>
        <w:jc w:val="center"/>
        <w:rPr>
          <w:rFonts w:ascii="Cambria"/>
          <w:b/>
          <w:sz w:val="24"/>
        </w:rPr>
      </w:pPr>
      <w:r>
        <w:rPr>
          <w:rFonts w:ascii="Cambria"/>
          <w:b/>
          <w:w w:val="110"/>
          <w:sz w:val="24"/>
        </w:rPr>
        <w:t>Fortnightly</w:t>
      </w:r>
      <w:r>
        <w:rPr>
          <w:rFonts w:ascii="Cambria"/>
          <w:b/>
          <w:spacing w:val="-2"/>
          <w:w w:val="110"/>
          <w:sz w:val="24"/>
        </w:rPr>
        <w:t xml:space="preserve"> </w:t>
      </w:r>
      <w:r>
        <w:rPr>
          <w:rFonts w:ascii="Cambria"/>
          <w:b/>
          <w:w w:val="110"/>
          <w:sz w:val="24"/>
        </w:rPr>
        <w:t>Progress</w:t>
      </w:r>
      <w:r>
        <w:rPr>
          <w:rFonts w:ascii="Cambria"/>
          <w:b/>
          <w:spacing w:val="8"/>
          <w:w w:val="110"/>
          <w:sz w:val="24"/>
        </w:rPr>
        <w:t xml:space="preserve"> </w:t>
      </w:r>
      <w:r>
        <w:rPr>
          <w:rFonts w:ascii="Cambria"/>
          <w:b/>
          <w:spacing w:val="-2"/>
          <w:w w:val="110"/>
          <w:sz w:val="24"/>
        </w:rPr>
        <w:t>Report</w:t>
      </w:r>
    </w:p>
    <w:p w14:paraId="057889CC" w14:textId="77777777" w:rsidR="00B00AD1" w:rsidRDefault="00000000">
      <w:pPr>
        <w:spacing w:before="1" w:line="360" w:lineRule="auto"/>
        <w:ind w:left="4513" w:right="1146" w:hanging="3371"/>
        <w:jc w:val="both"/>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7C4B038A" w14:textId="77777777" w:rsidR="00B00AD1" w:rsidRDefault="00000000">
      <w:pPr>
        <w:pStyle w:val="Heading2"/>
        <w:numPr>
          <w:ilvl w:val="0"/>
          <w:numId w:val="1"/>
        </w:numPr>
        <w:tabs>
          <w:tab w:val="left" w:pos="1300"/>
        </w:tabs>
        <w:spacing w:before="119"/>
        <w:ind w:hanging="220"/>
        <w:jc w:val="both"/>
      </w:pPr>
      <w:r>
        <w:t>Company</w:t>
      </w:r>
      <w:r>
        <w:rPr>
          <w:spacing w:val="-8"/>
        </w:rPr>
        <w:t xml:space="preserve"> </w:t>
      </w:r>
      <w:r>
        <w:rPr>
          <w:spacing w:val="-2"/>
        </w:rPr>
        <w:t>Overview:</w:t>
      </w:r>
    </w:p>
    <w:p w14:paraId="64D3BA52" w14:textId="77777777" w:rsidR="00B00AD1" w:rsidRDefault="00000000">
      <w:pPr>
        <w:pStyle w:val="BodyText"/>
        <w:spacing w:before="167" w:line="360" w:lineRule="auto"/>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299FB8ED" w14:textId="77777777" w:rsidR="00B00AD1" w:rsidRDefault="00B00AD1">
      <w:pPr>
        <w:pStyle w:val="BodyText"/>
      </w:pPr>
    </w:p>
    <w:p w14:paraId="6F862D78" w14:textId="77777777" w:rsidR="00B00AD1" w:rsidRDefault="00B00AD1">
      <w:pPr>
        <w:pStyle w:val="BodyText"/>
        <w:spacing w:before="74"/>
      </w:pPr>
    </w:p>
    <w:p w14:paraId="098B387A" w14:textId="77777777" w:rsidR="00B00AD1" w:rsidRDefault="00000000">
      <w:pPr>
        <w:pStyle w:val="Heading2"/>
        <w:numPr>
          <w:ilvl w:val="0"/>
          <w:numId w:val="1"/>
        </w:numPr>
        <w:tabs>
          <w:tab w:val="left" w:pos="1300"/>
        </w:tabs>
        <w:ind w:hanging="220"/>
        <w:jc w:val="both"/>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3D0258BE" w14:textId="77777777" w:rsidR="00B00AD1" w:rsidRDefault="00000000">
      <w:pPr>
        <w:pStyle w:val="BodyText"/>
        <w:spacing w:before="165" w:line="360" w:lineRule="auto"/>
        <w:ind w:left="1080" w:right="1081"/>
        <w:jc w:val="both"/>
      </w:pPr>
      <w:r>
        <w:t xml:space="preserve">During Week 2, I interacted with Cognizant Academy trainers, fellow </w:t>
      </w:r>
      <w:proofErr w:type="spellStart"/>
      <w:r>
        <w:t>GenC</w:t>
      </w:r>
      <w:proofErr w:type="spellEnd"/>
      <w:r>
        <w:t xml:space="preserve"> trainees from the QEA Java Track, and BU Mentors during the Business Mentor Connect session. All sessions were conducted within the Training division. The trainer-led Master Sessions provided guidance on Core Java topics covered in Days 1 to 5.</w:t>
      </w:r>
    </w:p>
    <w:p w14:paraId="1E134240" w14:textId="77777777" w:rsidR="00B00AD1" w:rsidRDefault="00B00AD1">
      <w:pPr>
        <w:pStyle w:val="BodyText"/>
        <w:spacing w:before="248"/>
      </w:pPr>
    </w:p>
    <w:p w14:paraId="63E140D4" w14:textId="77777777" w:rsidR="00B00AD1" w:rsidRDefault="00000000">
      <w:pPr>
        <w:pStyle w:val="ListParagraph"/>
        <w:numPr>
          <w:ilvl w:val="0"/>
          <w:numId w:val="1"/>
        </w:numPr>
        <w:tabs>
          <w:tab w:val="left" w:pos="1300"/>
        </w:tabs>
        <w:spacing w:line="379" w:lineRule="auto"/>
        <w:ind w:left="1080" w:right="1080" w:firstLine="0"/>
      </w:pPr>
      <w:r>
        <w:rPr>
          <w:b/>
        </w:rPr>
        <w:t xml:space="preserve">List down (maximum) three activities carried out by you in this period. Describe each one briefly. </w:t>
      </w:r>
      <w:r>
        <w:t>Activity 1 – Core Java ILT Sessions: Attended trainer-led Master Sessions on Java fundamentals including OOP concepts, data types, constructors, and class structures (Chapters 1 and 2 of the BU curriculum).</w:t>
      </w:r>
    </w:p>
    <w:p w14:paraId="5380EBF7" w14:textId="77777777" w:rsidR="00B00AD1" w:rsidRDefault="00000000">
      <w:pPr>
        <w:pStyle w:val="BodyText"/>
        <w:spacing w:before="39" w:line="360" w:lineRule="auto"/>
        <w:ind w:left="1080" w:right="958"/>
      </w:pPr>
      <w:r>
        <w:t xml:space="preserve">Activity 2 – </w:t>
      </w:r>
      <w:proofErr w:type="spellStart"/>
      <w:r>
        <w:t>Tekstac</w:t>
      </w:r>
      <w:proofErr w:type="spellEnd"/>
      <w:r>
        <w:t xml:space="preserve"> Hands-On: Completed mandatory hands-on exercises on the </w:t>
      </w:r>
      <w:proofErr w:type="spellStart"/>
      <w:r>
        <w:t>Tekstac</w:t>
      </w:r>
      <w:proofErr w:type="spellEnd"/>
      <w:r>
        <w:t xml:space="preserve"> platform: Streamline</w:t>
      </w:r>
      <w:r>
        <w:rPr>
          <w:spacing w:val="80"/>
        </w:rPr>
        <w:t xml:space="preserve"> </w:t>
      </w:r>
      <w:r>
        <w:t>Your Health Journey, Water Tank Capacity, and Square Series, which were auto-evaluated.</w:t>
      </w:r>
    </w:p>
    <w:p w14:paraId="13E9529A" w14:textId="77777777" w:rsidR="00B00AD1" w:rsidRDefault="00000000">
      <w:pPr>
        <w:pStyle w:val="BodyText"/>
        <w:spacing w:before="60" w:line="360" w:lineRule="auto"/>
        <w:ind w:left="1080" w:right="958"/>
      </w:pPr>
      <w:r>
        <w:t>Activity</w:t>
      </w:r>
      <w:r>
        <w:rPr>
          <w:spacing w:val="40"/>
        </w:rPr>
        <w:t xml:space="preserve"> </w:t>
      </w:r>
      <w:r>
        <w:t>3</w:t>
      </w:r>
      <w:r>
        <w:rPr>
          <w:spacing w:val="40"/>
        </w:rPr>
        <w:t xml:space="preserve"> </w:t>
      </w:r>
      <w:r>
        <w:t>–</w:t>
      </w:r>
      <w:r>
        <w:rPr>
          <w:spacing w:val="40"/>
        </w:rPr>
        <w:t xml:space="preserve"> </w:t>
      </w:r>
      <w:r>
        <w:t>Eclipse</w:t>
      </w:r>
      <w:r>
        <w:rPr>
          <w:spacing w:val="40"/>
        </w:rPr>
        <w:t xml:space="preserve"> </w:t>
      </w:r>
      <w:r>
        <w:t>Practice:</w:t>
      </w:r>
      <w:r>
        <w:rPr>
          <w:spacing w:val="40"/>
        </w:rPr>
        <w:t xml:space="preserve"> </w:t>
      </w:r>
      <w:r>
        <w:t>Practiced</w:t>
      </w:r>
      <w:r>
        <w:rPr>
          <w:spacing w:val="40"/>
        </w:rPr>
        <w:t xml:space="preserve"> </w:t>
      </w:r>
      <w:r>
        <w:t>topic-wise</w:t>
      </w:r>
      <w:r>
        <w:rPr>
          <w:spacing w:val="40"/>
        </w:rPr>
        <w:t xml:space="preserve"> </w:t>
      </w:r>
      <w:r>
        <w:t>Java</w:t>
      </w:r>
      <w:r>
        <w:rPr>
          <w:spacing w:val="40"/>
        </w:rPr>
        <w:t xml:space="preserve"> </w:t>
      </w:r>
      <w:r>
        <w:t>programs</w:t>
      </w:r>
      <w:r>
        <w:rPr>
          <w:spacing w:val="40"/>
        </w:rPr>
        <w:t xml:space="preserve"> </w:t>
      </w:r>
      <w:r>
        <w:t>in</w:t>
      </w:r>
      <w:r>
        <w:rPr>
          <w:spacing w:val="40"/>
        </w:rPr>
        <w:t xml:space="preserve"> </w:t>
      </w:r>
      <w:r>
        <w:t>Eclipse</w:t>
      </w:r>
      <w:r>
        <w:rPr>
          <w:spacing w:val="40"/>
        </w:rPr>
        <w:t xml:space="preserve"> </w:t>
      </w:r>
      <w:r>
        <w:t>covering</w:t>
      </w:r>
      <w:r>
        <w:rPr>
          <w:spacing w:val="40"/>
        </w:rPr>
        <w:t xml:space="preserve"> </w:t>
      </w:r>
      <w:r>
        <w:t>basic</w:t>
      </w:r>
      <w:r>
        <w:rPr>
          <w:spacing w:val="40"/>
        </w:rPr>
        <w:t xml:space="preserve"> </w:t>
      </w:r>
      <w:r>
        <w:t>syntax,</w:t>
      </w:r>
      <w:r>
        <w:rPr>
          <w:spacing w:val="40"/>
        </w:rPr>
        <w:t xml:space="preserve"> </w:t>
      </w:r>
      <w:r>
        <w:t>OOP,</w:t>
      </w:r>
      <w:r>
        <w:rPr>
          <w:spacing w:val="40"/>
        </w:rPr>
        <w:t xml:space="preserve"> </w:t>
      </w:r>
      <w:r>
        <w:t>recursion, and factorial programs as per the daily learning guide.</w:t>
      </w:r>
    </w:p>
    <w:p w14:paraId="791298B0" w14:textId="77777777" w:rsidR="00B00AD1" w:rsidRDefault="00B00AD1">
      <w:pPr>
        <w:pStyle w:val="BodyText"/>
        <w:spacing w:before="246"/>
      </w:pPr>
    </w:p>
    <w:p w14:paraId="5978815C" w14:textId="77777777" w:rsidR="00B00AD1" w:rsidRDefault="00000000">
      <w:pPr>
        <w:pStyle w:val="Heading2"/>
        <w:numPr>
          <w:ilvl w:val="0"/>
          <w:numId w:val="1"/>
        </w:numPr>
        <w:tabs>
          <w:tab w:val="left" w:pos="1307"/>
        </w:tabs>
        <w:spacing w:line="362" w:lineRule="auto"/>
        <w:ind w:left="1080" w:right="1082" w:firstLine="0"/>
        <w:jc w:val="both"/>
      </w:pPr>
      <w:r>
        <w:t>What problems did you face and what did you do to address them? What was the learning that resulted from each of them?</w:t>
      </w:r>
    </w:p>
    <w:p w14:paraId="7F079623" w14:textId="77777777" w:rsidR="00B00AD1" w:rsidRDefault="00000000">
      <w:pPr>
        <w:pStyle w:val="BodyText"/>
        <w:spacing w:before="35" w:line="360" w:lineRule="auto"/>
        <w:ind w:left="1080" w:right="1082"/>
        <w:jc w:val="both"/>
      </w:pPr>
      <w:proofErr w:type="gramStart"/>
      <w:r>
        <w:t>Initially</w:t>
      </w:r>
      <w:proofErr w:type="gramEnd"/>
      <w:r>
        <w:t xml:space="preserve"> found it difficult to understand the difference between method overloading and method overriding. Referred to the Udemy course Section 2 and clarified doubts during the trainer's Master Session. This reinforced the importance of completing self-paced learning before doubt-clarification sessions.</w:t>
      </w:r>
    </w:p>
    <w:p w14:paraId="6117B63F" w14:textId="77777777" w:rsidR="00B00AD1" w:rsidRDefault="00B00AD1">
      <w:pPr>
        <w:pStyle w:val="BodyText"/>
        <w:spacing w:line="360" w:lineRule="auto"/>
        <w:jc w:val="both"/>
        <w:sectPr w:rsidR="00B00AD1">
          <w:pgSz w:w="12240" w:h="15840"/>
          <w:pgMar w:top="2120" w:right="0" w:bottom="900" w:left="0" w:header="140" w:footer="659" w:gutter="0"/>
          <w:cols w:space="720"/>
        </w:sectPr>
      </w:pPr>
    </w:p>
    <w:p w14:paraId="65B780B3" w14:textId="77777777" w:rsidR="00B00AD1" w:rsidRDefault="00B00AD1">
      <w:pPr>
        <w:pStyle w:val="BodyText"/>
      </w:pPr>
    </w:p>
    <w:p w14:paraId="4BD14FDC" w14:textId="77777777" w:rsidR="00B00AD1" w:rsidRDefault="00B00AD1">
      <w:pPr>
        <w:pStyle w:val="BodyText"/>
        <w:spacing w:before="132"/>
      </w:pPr>
    </w:p>
    <w:p w14:paraId="37F175ED" w14:textId="77777777" w:rsidR="00B00AD1" w:rsidRDefault="00000000">
      <w:pPr>
        <w:pStyle w:val="Heading2"/>
        <w:numPr>
          <w:ilvl w:val="0"/>
          <w:numId w:val="1"/>
        </w:numPr>
        <w:tabs>
          <w:tab w:val="left" w:pos="1324"/>
        </w:tabs>
        <w:spacing w:line="360" w:lineRule="auto"/>
        <w:ind w:left="1080" w:right="1083" w:firstLine="0"/>
      </w:pPr>
      <w:r>
        <w:t>What</w:t>
      </w:r>
      <w:r>
        <w:rPr>
          <w:spacing w:val="22"/>
        </w:rPr>
        <w:t xml:space="preserve"> </w:t>
      </w:r>
      <w:r>
        <w:t>process(s)/system(s)</w:t>
      </w:r>
      <w:r>
        <w:rPr>
          <w:spacing w:val="22"/>
        </w:rPr>
        <w:t xml:space="preserve"> </w:t>
      </w:r>
      <w:r>
        <w:t>did</w:t>
      </w:r>
      <w:r>
        <w:rPr>
          <w:spacing w:val="22"/>
        </w:rPr>
        <w:t xml:space="preserve"> </w:t>
      </w:r>
      <w:r>
        <w:t>you familiarize yourself</w:t>
      </w:r>
      <w:r>
        <w:rPr>
          <w:spacing w:val="20"/>
        </w:rPr>
        <w:t xml:space="preserve"> </w:t>
      </w:r>
      <w:r>
        <w:t>with/study</w:t>
      </w:r>
      <w:r>
        <w:rPr>
          <w:spacing w:val="22"/>
        </w:rPr>
        <w:t xml:space="preserve"> </w:t>
      </w:r>
      <w:r>
        <w:t>as</w:t>
      </w:r>
      <w:r>
        <w:rPr>
          <w:spacing w:val="22"/>
        </w:rPr>
        <w:t xml:space="preserve"> </w:t>
      </w:r>
      <w:r>
        <w:t>part</w:t>
      </w:r>
      <w:r>
        <w:rPr>
          <w:spacing w:val="23"/>
        </w:rPr>
        <w:t xml:space="preserve"> </w:t>
      </w:r>
      <w:r>
        <w:t>of</w:t>
      </w:r>
      <w:r>
        <w:rPr>
          <w:spacing w:val="22"/>
        </w:rPr>
        <w:t xml:space="preserve"> </w:t>
      </w:r>
      <w:r>
        <w:t>your</w:t>
      </w:r>
      <w:r>
        <w:rPr>
          <w:spacing w:val="22"/>
        </w:rPr>
        <w:t xml:space="preserve"> </w:t>
      </w:r>
      <w:r>
        <w:t>work</w:t>
      </w:r>
      <w:r>
        <w:rPr>
          <w:spacing w:val="22"/>
        </w:rPr>
        <w:t xml:space="preserve"> </w:t>
      </w:r>
      <w:r>
        <w:t>or</w:t>
      </w:r>
      <w:r>
        <w:rPr>
          <w:spacing w:val="22"/>
        </w:rPr>
        <w:t xml:space="preserve"> </w:t>
      </w:r>
      <w:r>
        <w:t>out</w:t>
      </w:r>
      <w:r>
        <w:rPr>
          <w:spacing w:val="22"/>
        </w:rPr>
        <w:t xml:space="preserve"> </w:t>
      </w:r>
      <w:r>
        <w:t>of</w:t>
      </w:r>
      <w:r>
        <w:rPr>
          <w:spacing w:val="22"/>
        </w:rPr>
        <w:t xml:space="preserve"> </w:t>
      </w:r>
      <w:r>
        <w:t xml:space="preserve">your </w:t>
      </w:r>
      <w:r>
        <w:rPr>
          <w:spacing w:val="-2"/>
        </w:rPr>
        <w:t>interest?</w:t>
      </w:r>
    </w:p>
    <w:p w14:paraId="4545D81E" w14:textId="77777777" w:rsidR="00B00AD1" w:rsidRDefault="00000000">
      <w:pPr>
        <w:pStyle w:val="BodyText"/>
        <w:spacing w:before="62" w:line="360" w:lineRule="auto"/>
        <w:ind w:left="1080" w:right="958"/>
      </w:pPr>
      <w:r>
        <w:t>Practiced</w:t>
      </w:r>
      <w:r>
        <w:rPr>
          <w:spacing w:val="40"/>
        </w:rPr>
        <w:t xml:space="preserve"> </w:t>
      </w:r>
      <w:r>
        <w:t>coding</w:t>
      </w:r>
      <w:r>
        <w:rPr>
          <w:spacing w:val="40"/>
        </w:rPr>
        <w:t xml:space="preserve"> </w:t>
      </w:r>
      <w:r>
        <w:t>on</w:t>
      </w:r>
      <w:r>
        <w:rPr>
          <w:spacing w:val="40"/>
        </w:rPr>
        <w:t xml:space="preserve"> </w:t>
      </w:r>
      <w:r>
        <w:t>the</w:t>
      </w:r>
      <w:r>
        <w:rPr>
          <w:spacing w:val="40"/>
        </w:rPr>
        <w:t xml:space="preserve"> </w:t>
      </w:r>
      <w:proofErr w:type="spellStart"/>
      <w:r>
        <w:t>Tekstac</w:t>
      </w:r>
      <w:proofErr w:type="spellEnd"/>
      <w:r>
        <w:rPr>
          <w:spacing w:val="40"/>
        </w:rPr>
        <w:t xml:space="preserve"> </w:t>
      </w:r>
      <w:r>
        <w:t>platform's</w:t>
      </w:r>
      <w:r>
        <w:rPr>
          <w:spacing w:val="40"/>
        </w:rPr>
        <w:t xml:space="preserve"> </w:t>
      </w:r>
      <w:r>
        <w:t>built-in</w:t>
      </w:r>
      <w:r>
        <w:rPr>
          <w:spacing w:val="40"/>
        </w:rPr>
        <w:t xml:space="preserve"> </w:t>
      </w:r>
      <w:r>
        <w:t>code</w:t>
      </w:r>
      <w:r>
        <w:rPr>
          <w:spacing w:val="40"/>
        </w:rPr>
        <w:t xml:space="preserve"> </w:t>
      </w:r>
      <w:r>
        <w:t>editor,</w:t>
      </w:r>
      <w:r>
        <w:rPr>
          <w:spacing w:val="40"/>
        </w:rPr>
        <w:t xml:space="preserve"> </w:t>
      </w:r>
      <w:r>
        <w:t>where</w:t>
      </w:r>
      <w:r>
        <w:rPr>
          <w:spacing w:val="40"/>
        </w:rPr>
        <w:t xml:space="preserve"> </w:t>
      </w:r>
      <w:r>
        <w:t>hands-on</w:t>
      </w:r>
      <w:r>
        <w:rPr>
          <w:spacing w:val="40"/>
        </w:rPr>
        <w:t xml:space="preserve"> </w:t>
      </w:r>
      <w:r>
        <w:t>solutions</w:t>
      </w:r>
      <w:r>
        <w:rPr>
          <w:spacing w:val="40"/>
        </w:rPr>
        <w:t xml:space="preserve"> </w:t>
      </w:r>
      <w:r>
        <w:t>are</w:t>
      </w:r>
      <w:r>
        <w:rPr>
          <w:spacing w:val="40"/>
        </w:rPr>
        <w:t xml:space="preserve"> </w:t>
      </w:r>
      <w:r>
        <w:t>automatically evaluated upon compilation. Also explored the Udemy course 'Learn Selenium with Java, Cucumber &amp;</w:t>
      </w:r>
    </w:p>
    <w:p w14:paraId="2380DAA1" w14:textId="77777777" w:rsidR="00B00AD1" w:rsidRDefault="00000000">
      <w:pPr>
        <w:pStyle w:val="BodyText"/>
        <w:spacing w:before="59"/>
        <w:ind w:left="1080"/>
      </w:pPr>
      <w:r>
        <w:t>Frameworks'</w:t>
      </w:r>
      <w:r>
        <w:rPr>
          <w:spacing w:val="-5"/>
        </w:rPr>
        <w:t xml:space="preserve"> </w:t>
      </w:r>
      <w:r>
        <w:t>(Section</w:t>
      </w:r>
      <w:r>
        <w:rPr>
          <w:spacing w:val="-3"/>
        </w:rPr>
        <w:t xml:space="preserve"> </w:t>
      </w:r>
      <w:r>
        <w:t>2)</w:t>
      </w:r>
      <w:r>
        <w:rPr>
          <w:spacing w:val="-6"/>
        </w:rPr>
        <w:t xml:space="preserve"> </w:t>
      </w:r>
      <w:r>
        <w:t>as</w:t>
      </w:r>
      <w:r>
        <w:rPr>
          <w:spacing w:val="-5"/>
        </w:rPr>
        <w:t xml:space="preserve"> </w:t>
      </w:r>
      <w:r>
        <w:t>recommended</w:t>
      </w:r>
      <w:r>
        <w:rPr>
          <w:spacing w:val="-3"/>
        </w:rPr>
        <w:t xml:space="preserve"> </w:t>
      </w:r>
      <w:r>
        <w:t>in</w:t>
      </w:r>
      <w:r>
        <w:rPr>
          <w:spacing w:val="-4"/>
        </w:rPr>
        <w:t xml:space="preserve"> </w:t>
      </w:r>
      <w:r>
        <w:t>the</w:t>
      </w:r>
      <w:r>
        <w:rPr>
          <w:spacing w:val="-3"/>
        </w:rPr>
        <w:t xml:space="preserve"> </w:t>
      </w:r>
      <w:r>
        <w:t>daily</w:t>
      </w:r>
      <w:r>
        <w:rPr>
          <w:spacing w:val="-8"/>
        </w:rPr>
        <w:t xml:space="preserve"> </w:t>
      </w:r>
      <w:r>
        <w:t>learning</w:t>
      </w:r>
      <w:r>
        <w:rPr>
          <w:spacing w:val="-3"/>
        </w:rPr>
        <w:t xml:space="preserve"> </w:t>
      </w:r>
      <w:r>
        <w:rPr>
          <w:spacing w:val="-2"/>
        </w:rPr>
        <w:t>guide.</w:t>
      </w:r>
    </w:p>
    <w:p w14:paraId="21502343" w14:textId="77777777" w:rsidR="00B00AD1" w:rsidRDefault="00B00AD1">
      <w:pPr>
        <w:pStyle w:val="BodyText"/>
      </w:pPr>
    </w:p>
    <w:p w14:paraId="1A6593D7" w14:textId="77777777" w:rsidR="00B00AD1" w:rsidRDefault="00B00AD1">
      <w:pPr>
        <w:pStyle w:val="BodyText"/>
        <w:spacing w:before="120"/>
      </w:pPr>
    </w:p>
    <w:p w14:paraId="45E5520F" w14:textId="77777777" w:rsidR="00B00AD1" w:rsidRDefault="00000000">
      <w:pPr>
        <w:pStyle w:val="Heading2"/>
        <w:numPr>
          <w:ilvl w:val="0"/>
          <w:numId w:val="1"/>
        </w:numPr>
        <w:tabs>
          <w:tab w:val="left" w:pos="1300"/>
        </w:tabs>
        <w:ind w:hanging="220"/>
        <w:jc w:val="both"/>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0989D0B6" w14:textId="77777777" w:rsidR="00B00AD1" w:rsidRDefault="00000000">
      <w:pPr>
        <w:pStyle w:val="BodyText"/>
        <w:spacing w:before="186" w:line="360" w:lineRule="auto"/>
        <w:ind w:left="1080" w:right="958"/>
      </w:pPr>
      <w:r>
        <w:t>More</w:t>
      </w:r>
      <w:r>
        <w:rPr>
          <w:spacing w:val="-2"/>
        </w:rPr>
        <w:t xml:space="preserve"> </w:t>
      </w:r>
      <w:r>
        <w:t>time could</w:t>
      </w:r>
      <w:r>
        <w:rPr>
          <w:spacing w:val="-2"/>
        </w:rPr>
        <w:t xml:space="preserve"> </w:t>
      </w:r>
      <w:r>
        <w:t>be allocated for Eclipse-based practice sessions</w:t>
      </w:r>
      <w:r>
        <w:rPr>
          <w:spacing w:val="-2"/>
        </w:rPr>
        <w:t xml:space="preserve"> </w:t>
      </w:r>
      <w:r>
        <w:t>in</w:t>
      </w:r>
      <w:r>
        <w:rPr>
          <w:spacing w:val="-2"/>
        </w:rPr>
        <w:t xml:space="preserve"> </w:t>
      </w:r>
      <w:r>
        <w:t>the daily schedule. Hands-on coding in a</w:t>
      </w:r>
      <w:r>
        <w:rPr>
          <w:spacing w:val="-2"/>
        </w:rPr>
        <w:t xml:space="preserve"> </w:t>
      </w:r>
      <w:r>
        <w:t xml:space="preserve">local IDE alongside </w:t>
      </w:r>
      <w:proofErr w:type="spellStart"/>
      <w:r>
        <w:t>Tekstac</w:t>
      </w:r>
      <w:proofErr w:type="spellEnd"/>
      <w:r>
        <w:t xml:space="preserve"> exercises would strengthen problem-solving skills more effectively.</w:t>
      </w:r>
    </w:p>
    <w:p w14:paraId="07187FA2" w14:textId="77777777" w:rsidR="00B00AD1" w:rsidRDefault="00B00AD1">
      <w:pPr>
        <w:pStyle w:val="BodyText"/>
        <w:spacing w:before="246"/>
      </w:pPr>
    </w:p>
    <w:p w14:paraId="51E50F17" w14:textId="77777777" w:rsidR="00B00AD1" w:rsidRDefault="00000000">
      <w:pPr>
        <w:pStyle w:val="Heading2"/>
        <w:numPr>
          <w:ilvl w:val="0"/>
          <w:numId w:val="1"/>
        </w:numPr>
        <w:tabs>
          <w:tab w:val="left" w:pos="1300"/>
        </w:tabs>
        <w:ind w:hanging="220"/>
        <w:jc w:val="both"/>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5B80C9C2" w14:textId="77777777" w:rsidR="00B00AD1" w:rsidRDefault="00000000">
      <w:pPr>
        <w:pStyle w:val="BodyText"/>
        <w:spacing w:before="189" w:line="360" w:lineRule="auto"/>
        <w:ind w:left="1080" w:right="1081"/>
        <w:jc w:val="both"/>
      </w:pPr>
      <w:r>
        <w:t>Understanding how OOP principles such as Encapsulation, Inheritance, and Polymorphism form the backbone of real-world software development was the most valuable insight of this week. The Flipped Classroom approach made learning more engaging.</w:t>
      </w:r>
    </w:p>
    <w:p w14:paraId="76C90099" w14:textId="77777777" w:rsidR="00B00AD1" w:rsidRDefault="00B00AD1">
      <w:pPr>
        <w:pStyle w:val="BodyText"/>
      </w:pPr>
    </w:p>
    <w:p w14:paraId="1828E7B8" w14:textId="77777777" w:rsidR="00B00AD1" w:rsidRDefault="00B00AD1">
      <w:pPr>
        <w:pStyle w:val="BodyText"/>
        <w:spacing w:before="12"/>
      </w:pPr>
    </w:p>
    <w:p w14:paraId="744E3450" w14:textId="77777777" w:rsidR="00B00AD1" w:rsidRDefault="00000000">
      <w:pPr>
        <w:pStyle w:val="Heading2"/>
        <w:numPr>
          <w:ilvl w:val="0"/>
          <w:numId w:val="1"/>
        </w:numPr>
        <w:tabs>
          <w:tab w:val="left" w:pos="1300"/>
        </w:tabs>
        <w:ind w:hanging="220"/>
        <w:jc w:val="both"/>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7739E349" w14:textId="77777777" w:rsidR="00B00AD1" w:rsidRDefault="00000000">
      <w:pPr>
        <w:pStyle w:val="BodyText"/>
        <w:spacing w:before="186" w:line="360" w:lineRule="auto"/>
        <w:ind w:left="1080" w:right="1073"/>
        <w:jc w:val="both"/>
      </w:pPr>
      <w:r>
        <w:t>The practice of</w:t>
      </w:r>
      <w:r>
        <w:rPr>
          <w:spacing w:val="-2"/>
        </w:rPr>
        <w:t xml:space="preserve"> </w:t>
      </w:r>
      <w:r>
        <w:t>completing</w:t>
      </w:r>
      <w:r>
        <w:rPr>
          <w:spacing w:val="-2"/>
        </w:rPr>
        <w:t xml:space="preserve"> </w:t>
      </w:r>
      <w:r>
        <w:t>topic-wise hands-on</w:t>
      </w:r>
      <w:r>
        <w:rPr>
          <w:spacing w:val="-2"/>
        </w:rPr>
        <w:t xml:space="preserve"> </w:t>
      </w:r>
      <w:r>
        <w:t>exercises on</w:t>
      </w:r>
      <w:r>
        <w:rPr>
          <w:spacing w:val="-2"/>
        </w:rPr>
        <w:t xml:space="preserve"> </w:t>
      </w:r>
      <w:r>
        <w:t>an auto-evaluated</w:t>
      </w:r>
      <w:r>
        <w:rPr>
          <w:spacing w:val="-2"/>
        </w:rPr>
        <w:t xml:space="preserve"> </w:t>
      </w:r>
      <w:r>
        <w:t xml:space="preserve">platform like </w:t>
      </w:r>
      <w:proofErr w:type="spellStart"/>
      <w:r>
        <w:t>Tekstac</w:t>
      </w:r>
      <w:proofErr w:type="spellEnd"/>
      <w:r>
        <w:rPr>
          <w:spacing w:val="-2"/>
        </w:rPr>
        <w:t xml:space="preserve"> </w:t>
      </w:r>
      <w:r>
        <w:t>immediately after learning each concept is highly effective. Engineering colleges could adopt similar LMS-based auto-graded exercises to improve programming skill development.</w:t>
      </w:r>
    </w:p>
    <w:p w14:paraId="02D15C09" w14:textId="77777777" w:rsidR="00B00AD1" w:rsidRDefault="00B00AD1">
      <w:pPr>
        <w:pStyle w:val="BodyText"/>
      </w:pPr>
    </w:p>
    <w:p w14:paraId="34C48A21" w14:textId="77777777" w:rsidR="00B00AD1" w:rsidRDefault="00B00AD1">
      <w:pPr>
        <w:pStyle w:val="BodyText"/>
        <w:spacing w:before="14"/>
      </w:pPr>
    </w:p>
    <w:p w14:paraId="72F3EB0E" w14:textId="77777777" w:rsidR="00B00AD1" w:rsidRDefault="00000000">
      <w:pPr>
        <w:pStyle w:val="Heading2"/>
        <w:numPr>
          <w:ilvl w:val="0"/>
          <w:numId w:val="1"/>
        </w:numPr>
        <w:tabs>
          <w:tab w:val="left" w:pos="1319"/>
        </w:tabs>
        <w:spacing w:line="360" w:lineRule="auto"/>
        <w:ind w:left="1080" w:right="1083" w:firstLine="0"/>
      </w:pPr>
      <w:r>
        <w:t>Have you been able to complete everything that you had planned last fortnight? If not, what have you</w:t>
      </w:r>
      <w:r>
        <w:rPr>
          <w:spacing w:val="80"/>
        </w:rPr>
        <w:t xml:space="preserve"> </w:t>
      </w:r>
      <w:r>
        <w:t>not completed and why?</w:t>
      </w:r>
    </w:p>
    <w:p w14:paraId="128D6B7B" w14:textId="77777777" w:rsidR="00B00AD1" w:rsidRDefault="00000000">
      <w:pPr>
        <w:pStyle w:val="BodyText"/>
        <w:spacing w:before="60" w:line="362" w:lineRule="auto"/>
        <w:ind w:left="1080" w:right="1075"/>
        <w:jc w:val="both"/>
      </w:pPr>
      <w:r>
        <w:t xml:space="preserve">Yes, all planned activities for Week 2 were completed. The mandatory </w:t>
      </w:r>
      <w:proofErr w:type="spellStart"/>
      <w:r>
        <w:t>Tekstac</w:t>
      </w:r>
      <w:proofErr w:type="spellEnd"/>
      <w:r>
        <w:t xml:space="preserve"> hands-on exercises, Eclipse practice programs, and Udemy Section 2 learnings were all finished within the scheduled time.</w:t>
      </w:r>
    </w:p>
    <w:p w14:paraId="5660F6AB" w14:textId="77777777" w:rsidR="00B00AD1" w:rsidRDefault="00000000">
      <w:pPr>
        <w:pStyle w:val="BodyText"/>
        <w:spacing w:before="132"/>
        <w:rPr>
          <w:sz w:val="20"/>
        </w:rPr>
      </w:pPr>
      <w:r>
        <w:rPr>
          <w:noProof/>
          <w:sz w:val="20"/>
        </w:rPr>
        <w:drawing>
          <wp:anchor distT="0" distB="0" distL="0" distR="0" simplePos="0" relativeHeight="487588352" behindDoc="1" locked="0" layoutInCell="1" allowOverlap="1" wp14:anchorId="782E5B88" wp14:editId="6036A27A">
            <wp:simplePos x="0" y="0"/>
            <wp:positionH relativeFrom="page">
              <wp:posOffset>850900</wp:posOffset>
            </wp:positionH>
            <wp:positionV relativeFrom="paragraph">
              <wp:posOffset>283007</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60E3E5AC" w14:textId="24385AEF" w:rsidR="00B00AD1" w:rsidRDefault="00C13641">
      <w:pPr>
        <w:spacing w:before="3"/>
        <w:ind w:left="1080"/>
        <w:rPr>
          <w:sz w:val="24"/>
        </w:rPr>
      </w:pPr>
      <w:r>
        <w:rPr>
          <w:sz w:val="24"/>
        </w:rPr>
        <w:t>Vaishnavi Subhash Asare</w:t>
      </w:r>
    </w:p>
    <w:p w14:paraId="21EED260" w14:textId="77777777" w:rsidR="00B00AD1" w:rsidRDefault="00000000">
      <w:pPr>
        <w:ind w:left="1080"/>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62096D03" w14:textId="77777777" w:rsidR="00B00AD1" w:rsidRDefault="00B00AD1">
      <w:pPr>
        <w:rPr>
          <w:sz w:val="24"/>
        </w:rPr>
        <w:sectPr w:rsidR="00B00AD1">
          <w:headerReference w:type="default" r:id="rId12"/>
          <w:footerReference w:type="default" r:id="rId13"/>
          <w:pgSz w:w="12240" w:h="15840"/>
          <w:pgMar w:top="2120" w:right="0" w:bottom="900" w:left="0" w:header="140" w:footer="707" w:gutter="0"/>
          <w:cols w:space="720"/>
        </w:sectPr>
      </w:pPr>
    </w:p>
    <w:p w14:paraId="1EA7F883" w14:textId="77777777" w:rsidR="00B00AD1" w:rsidRDefault="00B00AD1">
      <w:pPr>
        <w:pStyle w:val="BodyText"/>
        <w:spacing w:before="4"/>
        <w:rPr>
          <w:sz w:val="17"/>
        </w:rPr>
      </w:pPr>
    </w:p>
    <w:sectPr w:rsidR="00B00AD1">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75F3C" w14:textId="77777777" w:rsidR="00994172" w:rsidRDefault="00994172">
      <w:r>
        <w:separator/>
      </w:r>
    </w:p>
  </w:endnote>
  <w:endnote w:type="continuationSeparator" w:id="0">
    <w:p w14:paraId="6A9A7EE8" w14:textId="77777777" w:rsidR="00994172" w:rsidRDefault="00994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7F05" w14:textId="77777777" w:rsidR="00B00AD1" w:rsidRDefault="00000000">
    <w:pPr>
      <w:pStyle w:val="BodyText"/>
      <w:spacing w:line="14" w:lineRule="auto"/>
      <w:rPr>
        <w:sz w:val="20"/>
      </w:rPr>
    </w:pPr>
    <w:r>
      <w:rPr>
        <w:noProof/>
        <w:sz w:val="20"/>
      </w:rPr>
      <mc:AlternateContent>
        <mc:Choice Requires="wps">
          <w:drawing>
            <wp:anchor distT="0" distB="0" distL="0" distR="0" simplePos="0" relativeHeight="487477760" behindDoc="1" locked="0" layoutInCell="1" allowOverlap="1" wp14:anchorId="73FF26AB" wp14:editId="1E7B5CDE">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00BA9859" w14:textId="77777777" w:rsidR="00B00AD1"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73FF26AB" id="_x0000_t202" coordsize="21600,21600" o:spt="202" path="m,l,21600r21600,l21600,xe">
              <v:stroke joinstyle="miter"/>
              <v:path gradientshapeok="t" o:connecttype="rect"/>
            </v:shapetype>
            <v:shape id="Textbox 6" o:spid="_x0000_s1028" type="#_x0000_t202" style="position:absolute;margin-left:71pt;margin-top:745.65pt;width:43pt;height:13.0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00BA9859" w14:textId="77777777" w:rsidR="00B00AD1"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8272" behindDoc="1" locked="0" layoutInCell="1" allowOverlap="1" wp14:anchorId="7DA6761B" wp14:editId="760DD241">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0D9974E9" w14:textId="77777777" w:rsidR="00B00AD1"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7DA6761B" id="Textbox 7" o:spid="_x0000_s1029" type="#_x0000_t202" style="position:absolute;margin-left:502.25pt;margin-top:745.65pt;width:36.95pt;height:13.05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0D9974E9" w14:textId="77777777" w:rsidR="00B00AD1"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FF32" w14:textId="77777777" w:rsidR="00B00AD1" w:rsidRDefault="00000000">
    <w:pPr>
      <w:pStyle w:val="BodyText"/>
      <w:spacing w:line="14" w:lineRule="auto"/>
      <w:rPr>
        <w:sz w:val="20"/>
      </w:rPr>
    </w:pPr>
    <w:r>
      <w:rPr>
        <w:noProof/>
        <w:sz w:val="20"/>
      </w:rPr>
      <mc:AlternateContent>
        <mc:Choice Requires="wps">
          <w:drawing>
            <wp:anchor distT="0" distB="0" distL="0" distR="0" simplePos="0" relativeHeight="487481856" behindDoc="1" locked="0" layoutInCell="1" allowOverlap="1" wp14:anchorId="4E17BBD3" wp14:editId="7F8D5B34">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3B22B2A4" w14:textId="77777777" w:rsidR="00B00AD1"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4E17BBD3" id="_x0000_t202" coordsize="21600,21600" o:spt="202" path="m,l,21600r21600,l21600,xe">
              <v:stroke joinstyle="miter"/>
              <v:path gradientshapeok="t" o:connecttype="rect"/>
            </v:shapetype>
            <v:shape id="Textbox 15" o:spid="_x0000_s1033" type="#_x0000_t202" style="position:absolute;margin-left:71pt;margin-top:745.65pt;width:43pt;height:13.05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3B22B2A4" w14:textId="77777777" w:rsidR="00B00AD1"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82368" behindDoc="1" locked="0" layoutInCell="1" allowOverlap="1" wp14:anchorId="6CF0CAA8" wp14:editId="6C9B771B">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5BEABF50" w14:textId="77777777" w:rsidR="00B00AD1"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6CF0CAA8" id="Textbox 16" o:spid="_x0000_s1034" type="#_x0000_t202" style="position:absolute;margin-left:502.25pt;margin-top:745.65pt;width:36.95pt;height:13.0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5BEABF50" w14:textId="77777777" w:rsidR="00B00AD1"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6ABAA" w14:textId="77777777" w:rsidR="00994172" w:rsidRDefault="00994172">
      <w:r>
        <w:separator/>
      </w:r>
    </w:p>
  </w:footnote>
  <w:footnote w:type="continuationSeparator" w:id="0">
    <w:p w14:paraId="66BEB345" w14:textId="77777777" w:rsidR="00994172" w:rsidRDefault="00994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C73D" w14:textId="77777777" w:rsidR="00B00AD1" w:rsidRDefault="00000000">
    <w:pPr>
      <w:pStyle w:val="BodyText"/>
      <w:spacing w:line="14" w:lineRule="auto"/>
      <w:rPr>
        <w:sz w:val="20"/>
      </w:rPr>
    </w:pPr>
    <w:r>
      <w:rPr>
        <w:noProof/>
        <w:sz w:val="20"/>
      </w:rPr>
      <mc:AlternateContent>
        <mc:Choice Requires="wps">
          <w:drawing>
            <wp:anchor distT="0" distB="0" distL="0" distR="0" simplePos="0" relativeHeight="487475200" behindDoc="1" locked="0" layoutInCell="1" allowOverlap="1" wp14:anchorId="77989C80" wp14:editId="34B8C559">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6EB1A4" id="Graphic 1" o:spid="_x0000_s1026" style="position:absolute;margin-left:482.45pt;margin-top:7.5pt;width:122.25pt;height:18.75pt;z-index:-15841280;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5712" behindDoc="1" locked="0" layoutInCell="1" allowOverlap="1" wp14:anchorId="2F77C212" wp14:editId="205D051B">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6224" behindDoc="1" locked="0" layoutInCell="1" allowOverlap="1" wp14:anchorId="2B99AB1C" wp14:editId="414623E5">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69A4FE" id="Graphic 3" o:spid="_x0000_s1026" style="position:absolute;margin-left:.05pt;margin-top:105.55pt;width:610.6pt;height:.1pt;z-index:-15840256;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6736" behindDoc="1" locked="0" layoutInCell="1" allowOverlap="1" wp14:anchorId="3ADBD00C" wp14:editId="1DC93D9E">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23352C30" w14:textId="77777777" w:rsidR="00B00AD1"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3ADBD00C" id="_x0000_t202" coordsize="21600,21600" o:spt="202" path="m,l,21600r21600,l21600,xe">
              <v:stroke joinstyle="miter"/>
              <v:path gradientshapeok="t" o:connecttype="rect"/>
            </v:shapetype>
            <v:shape id="Textbox 4" o:spid="_x0000_s1026" type="#_x0000_t202" style="position:absolute;margin-left:506.95pt;margin-top:10.4pt;width:71.5pt;height:13.7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23352C30" w14:textId="77777777" w:rsidR="00B00AD1"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7248" behindDoc="1" locked="0" layoutInCell="1" allowOverlap="1" wp14:anchorId="4C4DA765" wp14:editId="5A1BB517">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23DE503F" w14:textId="77777777" w:rsidR="00B00AD1"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22B937F6" w14:textId="77777777" w:rsidR="00B00AD1"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36A49F40" w14:textId="77777777" w:rsidR="00B00AD1"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647E2DA5" w14:textId="77777777" w:rsidR="00B00AD1"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57A9F326" w14:textId="77777777" w:rsidR="00B00AD1"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DE1DB56" w14:textId="77777777" w:rsidR="00B00AD1"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B00AD1">
                              <w:rPr>
                                <w:rFonts w:ascii="Cambria"/>
                                <w:color w:val="0000FF"/>
                                <w:spacing w:val="-2"/>
                                <w:w w:val="110"/>
                                <w:sz w:val="18"/>
                                <w:u w:val="single" w:color="0000FF"/>
                              </w:rPr>
                              <w:t>www.ycce.edu</w:t>
                            </w:r>
                          </w:hyperlink>
                        </w:p>
                        <w:p w14:paraId="4CA8469C" w14:textId="77777777" w:rsidR="00B00AD1"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B00AD1">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B00AD1">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4C4DA765" id="Textbox 5" o:spid="_x0000_s1027" type="#_x0000_t202" style="position:absolute;margin-left:117.35pt;margin-top:11.75pt;width:377.3pt;height:93.4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23DE503F" w14:textId="77777777" w:rsidR="00B00AD1"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22B937F6" w14:textId="77777777" w:rsidR="00B00AD1"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36A49F40" w14:textId="77777777" w:rsidR="00B00AD1"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647E2DA5" w14:textId="77777777" w:rsidR="00B00AD1"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57A9F326" w14:textId="77777777" w:rsidR="00B00AD1"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DE1DB56" w14:textId="77777777" w:rsidR="00B00AD1"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B00AD1">
                        <w:rPr>
                          <w:rFonts w:ascii="Cambria"/>
                          <w:color w:val="0000FF"/>
                          <w:spacing w:val="-2"/>
                          <w:w w:val="110"/>
                          <w:sz w:val="18"/>
                          <w:u w:val="single" w:color="0000FF"/>
                        </w:rPr>
                        <w:t>www.ycce.edu</w:t>
                      </w:r>
                    </w:hyperlink>
                  </w:p>
                  <w:p w14:paraId="4CA8469C" w14:textId="77777777" w:rsidR="00B00AD1"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B00AD1">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B00AD1">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E956" w14:textId="77777777" w:rsidR="00B00AD1" w:rsidRDefault="00000000">
    <w:pPr>
      <w:pStyle w:val="BodyText"/>
      <w:spacing w:line="14" w:lineRule="auto"/>
      <w:rPr>
        <w:sz w:val="20"/>
      </w:rPr>
    </w:pPr>
    <w:r>
      <w:rPr>
        <w:noProof/>
        <w:sz w:val="20"/>
      </w:rPr>
      <mc:AlternateContent>
        <mc:Choice Requires="wps">
          <w:drawing>
            <wp:anchor distT="0" distB="0" distL="0" distR="0" simplePos="0" relativeHeight="487478784" behindDoc="1" locked="0" layoutInCell="1" allowOverlap="1" wp14:anchorId="0B480FE9" wp14:editId="669720B4">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4C6B95" id="Graphic 9" o:spid="_x0000_s1026" style="position:absolute;margin-left:482.45pt;margin-top:7.5pt;width:122.25pt;height:18.75pt;z-index:-15837696;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9296" behindDoc="1" locked="0" layoutInCell="1" allowOverlap="1" wp14:anchorId="4ECE8908" wp14:editId="646BEA78">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9808" behindDoc="1" locked="0" layoutInCell="1" allowOverlap="1" wp14:anchorId="1B0EF362" wp14:editId="279BBEC2">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20D408" id="Graphic 11" o:spid="_x0000_s1026" style="position:absolute;margin-left:.05pt;margin-top:105.55pt;width:610.6pt;height:.1pt;z-index:-15836672;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80320" behindDoc="1" locked="0" layoutInCell="1" allowOverlap="1" wp14:anchorId="1CF1EF3F" wp14:editId="08740467">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11CAF72C" w14:textId="77777777" w:rsidR="00B00AD1"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1CF1EF3F"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11CAF72C" w14:textId="77777777" w:rsidR="00B00AD1"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80832" behindDoc="1" locked="0" layoutInCell="1" allowOverlap="1" wp14:anchorId="65D9A5F4" wp14:editId="69C066DE">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6A247594" w14:textId="77777777" w:rsidR="00B00AD1"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13BF926C" w14:textId="77777777" w:rsidR="00B00AD1"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3761030A" w14:textId="77777777" w:rsidR="00B00AD1"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FBE6D41" w14:textId="77777777" w:rsidR="00B00AD1"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7720930" w14:textId="77777777" w:rsidR="00B00AD1"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CD76795" w14:textId="77777777" w:rsidR="00B00AD1"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B00AD1">
                              <w:rPr>
                                <w:rFonts w:ascii="Cambria"/>
                                <w:color w:val="0000FF"/>
                                <w:spacing w:val="-2"/>
                                <w:w w:val="110"/>
                                <w:sz w:val="18"/>
                                <w:u w:val="single" w:color="0000FF"/>
                              </w:rPr>
                              <w:t>www.ycce.edu</w:t>
                            </w:r>
                          </w:hyperlink>
                        </w:p>
                        <w:p w14:paraId="0EAD7D3F" w14:textId="77777777" w:rsidR="00B00AD1"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B00AD1">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B00AD1">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65D9A5F4" id="Textbox 13" o:spid="_x0000_s1031" type="#_x0000_t202" style="position:absolute;margin-left:117.35pt;margin-top:11.75pt;width:377.3pt;height:93.4pt;z-index:-158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6A247594" w14:textId="77777777" w:rsidR="00B00AD1"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13BF926C" w14:textId="77777777" w:rsidR="00B00AD1"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3761030A" w14:textId="77777777" w:rsidR="00B00AD1"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FBE6D41" w14:textId="77777777" w:rsidR="00B00AD1"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7720930" w14:textId="77777777" w:rsidR="00B00AD1"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CD76795" w14:textId="77777777" w:rsidR="00B00AD1"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B00AD1">
                        <w:rPr>
                          <w:rFonts w:ascii="Cambria"/>
                          <w:color w:val="0000FF"/>
                          <w:spacing w:val="-2"/>
                          <w:w w:val="110"/>
                          <w:sz w:val="18"/>
                          <w:u w:val="single" w:color="0000FF"/>
                        </w:rPr>
                        <w:t>www.ycce.edu</w:t>
                      </w:r>
                    </w:hyperlink>
                  </w:p>
                  <w:p w14:paraId="0EAD7D3F" w14:textId="77777777" w:rsidR="00B00AD1"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B00AD1">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B00AD1">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81344" behindDoc="1" locked="0" layoutInCell="1" allowOverlap="1" wp14:anchorId="15373BB3" wp14:editId="02FA0ED5">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1D53B40D" w14:textId="4CB8E250" w:rsidR="00B00AD1" w:rsidRDefault="00C13641">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4B68CA">
                            <w:rPr>
                              <w:rFonts w:ascii="Arial"/>
                              <w:b/>
                              <w:color w:val="C00000"/>
                              <w:sz w:val="36"/>
                              <w:u w:val="single" w:color="000000"/>
                            </w:rPr>
                            <w:t>Comput</w:t>
                          </w:r>
                          <w:r>
                            <w:rPr>
                              <w:rFonts w:ascii="Arial"/>
                              <w:b/>
                              <w:color w:val="C00000"/>
                              <w:sz w:val="36"/>
                              <w:u w:val="single" w:color="000000"/>
                            </w:rPr>
                            <w:t>er 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15373BB3" id="Textbox 14" o:spid="_x0000_s1032" type="#_x0000_t202" style="position:absolute;margin-left:-1pt;margin-top:105.95pt;width:612pt;height:22.15pt;z-index:-158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1D53B40D" w14:textId="4CB8E250" w:rsidR="00B00AD1" w:rsidRDefault="00C13641">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4B68CA">
                      <w:rPr>
                        <w:rFonts w:ascii="Arial"/>
                        <w:b/>
                        <w:color w:val="C00000"/>
                        <w:sz w:val="36"/>
                        <w:u w:val="single" w:color="000000"/>
                      </w:rPr>
                      <w:t>Comput</w:t>
                    </w:r>
                    <w:r>
                      <w:rPr>
                        <w:rFonts w:ascii="Arial"/>
                        <w:b/>
                        <w:color w:val="C00000"/>
                        <w:sz w:val="36"/>
                        <w:u w:val="single" w:color="000000"/>
                      </w:rPr>
                      <w:t>er 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04FB"/>
    <w:multiLevelType w:val="hybridMultilevel"/>
    <w:tmpl w:val="0562C8E0"/>
    <w:lvl w:ilvl="0" w:tplc="D6DE7BA2">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8BEE9F80">
      <w:numFmt w:val="bullet"/>
      <w:lvlText w:val="•"/>
      <w:lvlJc w:val="left"/>
      <w:pPr>
        <w:ind w:left="2394" w:hanging="221"/>
      </w:pPr>
      <w:rPr>
        <w:rFonts w:hint="default"/>
        <w:lang w:val="en-US" w:eastAsia="en-US" w:bidi="ar-SA"/>
      </w:rPr>
    </w:lvl>
    <w:lvl w:ilvl="2" w:tplc="66AAF932">
      <w:numFmt w:val="bullet"/>
      <w:lvlText w:val="•"/>
      <w:lvlJc w:val="left"/>
      <w:pPr>
        <w:ind w:left="3488" w:hanging="221"/>
      </w:pPr>
      <w:rPr>
        <w:rFonts w:hint="default"/>
        <w:lang w:val="en-US" w:eastAsia="en-US" w:bidi="ar-SA"/>
      </w:rPr>
    </w:lvl>
    <w:lvl w:ilvl="3" w:tplc="8C843F60">
      <w:numFmt w:val="bullet"/>
      <w:lvlText w:val="•"/>
      <w:lvlJc w:val="left"/>
      <w:pPr>
        <w:ind w:left="4582" w:hanging="221"/>
      </w:pPr>
      <w:rPr>
        <w:rFonts w:hint="default"/>
        <w:lang w:val="en-US" w:eastAsia="en-US" w:bidi="ar-SA"/>
      </w:rPr>
    </w:lvl>
    <w:lvl w:ilvl="4" w:tplc="922C32A0">
      <w:numFmt w:val="bullet"/>
      <w:lvlText w:val="•"/>
      <w:lvlJc w:val="left"/>
      <w:pPr>
        <w:ind w:left="5676" w:hanging="221"/>
      </w:pPr>
      <w:rPr>
        <w:rFonts w:hint="default"/>
        <w:lang w:val="en-US" w:eastAsia="en-US" w:bidi="ar-SA"/>
      </w:rPr>
    </w:lvl>
    <w:lvl w:ilvl="5" w:tplc="B2528F42">
      <w:numFmt w:val="bullet"/>
      <w:lvlText w:val="•"/>
      <w:lvlJc w:val="left"/>
      <w:pPr>
        <w:ind w:left="6770" w:hanging="221"/>
      </w:pPr>
      <w:rPr>
        <w:rFonts w:hint="default"/>
        <w:lang w:val="en-US" w:eastAsia="en-US" w:bidi="ar-SA"/>
      </w:rPr>
    </w:lvl>
    <w:lvl w:ilvl="6" w:tplc="50EABAA6">
      <w:numFmt w:val="bullet"/>
      <w:lvlText w:val="•"/>
      <w:lvlJc w:val="left"/>
      <w:pPr>
        <w:ind w:left="7864" w:hanging="221"/>
      </w:pPr>
      <w:rPr>
        <w:rFonts w:hint="default"/>
        <w:lang w:val="en-US" w:eastAsia="en-US" w:bidi="ar-SA"/>
      </w:rPr>
    </w:lvl>
    <w:lvl w:ilvl="7" w:tplc="0308A010">
      <w:numFmt w:val="bullet"/>
      <w:lvlText w:val="•"/>
      <w:lvlJc w:val="left"/>
      <w:pPr>
        <w:ind w:left="8958" w:hanging="221"/>
      </w:pPr>
      <w:rPr>
        <w:rFonts w:hint="default"/>
        <w:lang w:val="en-US" w:eastAsia="en-US" w:bidi="ar-SA"/>
      </w:rPr>
    </w:lvl>
    <w:lvl w:ilvl="8" w:tplc="F33A834E">
      <w:numFmt w:val="bullet"/>
      <w:lvlText w:val="•"/>
      <w:lvlJc w:val="left"/>
      <w:pPr>
        <w:ind w:left="10052" w:hanging="221"/>
      </w:pPr>
      <w:rPr>
        <w:rFonts w:hint="default"/>
        <w:lang w:val="en-US" w:eastAsia="en-US" w:bidi="ar-SA"/>
      </w:rPr>
    </w:lvl>
  </w:abstractNum>
  <w:abstractNum w:abstractNumId="1" w15:restartNumberingAfterBreak="0">
    <w:nsid w:val="723E7229"/>
    <w:multiLevelType w:val="hybridMultilevel"/>
    <w:tmpl w:val="A47CB294"/>
    <w:lvl w:ilvl="0" w:tplc="63AE8F34">
      <w:numFmt w:val="bullet"/>
      <w:lvlText w:val="•"/>
      <w:lvlJc w:val="left"/>
      <w:pPr>
        <w:ind w:left="173" w:hanging="137"/>
      </w:pPr>
      <w:rPr>
        <w:rFonts w:ascii="Times New Roman" w:eastAsia="Times New Roman" w:hAnsi="Times New Roman" w:cs="Times New Roman" w:hint="default"/>
        <w:b w:val="0"/>
        <w:bCs w:val="0"/>
        <w:i w:val="0"/>
        <w:iCs w:val="0"/>
        <w:spacing w:val="0"/>
        <w:w w:val="100"/>
        <w:sz w:val="22"/>
        <w:szCs w:val="22"/>
        <w:lang w:val="en-US" w:eastAsia="en-US" w:bidi="ar-SA"/>
      </w:rPr>
    </w:lvl>
    <w:lvl w:ilvl="1" w:tplc="5DE6CD50">
      <w:numFmt w:val="bullet"/>
      <w:lvlText w:val="•"/>
      <w:lvlJc w:val="left"/>
      <w:pPr>
        <w:ind w:left="1139" w:hanging="137"/>
      </w:pPr>
      <w:rPr>
        <w:rFonts w:hint="default"/>
        <w:lang w:val="en-US" w:eastAsia="en-US" w:bidi="ar-SA"/>
      </w:rPr>
    </w:lvl>
    <w:lvl w:ilvl="2" w:tplc="2E445234">
      <w:numFmt w:val="bullet"/>
      <w:lvlText w:val="•"/>
      <w:lvlJc w:val="left"/>
      <w:pPr>
        <w:ind w:left="2098" w:hanging="137"/>
      </w:pPr>
      <w:rPr>
        <w:rFonts w:hint="default"/>
        <w:lang w:val="en-US" w:eastAsia="en-US" w:bidi="ar-SA"/>
      </w:rPr>
    </w:lvl>
    <w:lvl w:ilvl="3" w:tplc="0756D0A2">
      <w:numFmt w:val="bullet"/>
      <w:lvlText w:val="•"/>
      <w:lvlJc w:val="left"/>
      <w:pPr>
        <w:ind w:left="3057" w:hanging="137"/>
      </w:pPr>
      <w:rPr>
        <w:rFonts w:hint="default"/>
        <w:lang w:val="en-US" w:eastAsia="en-US" w:bidi="ar-SA"/>
      </w:rPr>
    </w:lvl>
    <w:lvl w:ilvl="4" w:tplc="6574A5A4">
      <w:numFmt w:val="bullet"/>
      <w:lvlText w:val="•"/>
      <w:lvlJc w:val="left"/>
      <w:pPr>
        <w:ind w:left="4016" w:hanging="137"/>
      </w:pPr>
      <w:rPr>
        <w:rFonts w:hint="default"/>
        <w:lang w:val="en-US" w:eastAsia="en-US" w:bidi="ar-SA"/>
      </w:rPr>
    </w:lvl>
    <w:lvl w:ilvl="5" w:tplc="210AFCA6">
      <w:numFmt w:val="bullet"/>
      <w:lvlText w:val="•"/>
      <w:lvlJc w:val="left"/>
      <w:pPr>
        <w:ind w:left="4975" w:hanging="137"/>
      </w:pPr>
      <w:rPr>
        <w:rFonts w:hint="default"/>
        <w:lang w:val="en-US" w:eastAsia="en-US" w:bidi="ar-SA"/>
      </w:rPr>
    </w:lvl>
    <w:lvl w:ilvl="6" w:tplc="1BF4E172">
      <w:numFmt w:val="bullet"/>
      <w:lvlText w:val="•"/>
      <w:lvlJc w:val="left"/>
      <w:pPr>
        <w:ind w:left="5934" w:hanging="137"/>
      </w:pPr>
      <w:rPr>
        <w:rFonts w:hint="default"/>
        <w:lang w:val="en-US" w:eastAsia="en-US" w:bidi="ar-SA"/>
      </w:rPr>
    </w:lvl>
    <w:lvl w:ilvl="7" w:tplc="6862FF24">
      <w:numFmt w:val="bullet"/>
      <w:lvlText w:val="•"/>
      <w:lvlJc w:val="left"/>
      <w:pPr>
        <w:ind w:left="6893" w:hanging="137"/>
      </w:pPr>
      <w:rPr>
        <w:rFonts w:hint="default"/>
        <w:lang w:val="en-US" w:eastAsia="en-US" w:bidi="ar-SA"/>
      </w:rPr>
    </w:lvl>
    <w:lvl w:ilvl="8" w:tplc="9B9C1E3A">
      <w:numFmt w:val="bullet"/>
      <w:lvlText w:val="•"/>
      <w:lvlJc w:val="left"/>
      <w:pPr>
        <w:ind w:left="7852" w:hanging="137"/>
      </w:pPr>
      <w:rPr>
        <w:rFonts w:hint="default"/>
        <w:lang w:val="en-US" w:eastAsia="en-US" w:bidi="ar-SA"/>
      </w:rPr>
    </w:lvl>
  </w:abstractNum>
  <w:num w:numId="1" w16cid:durableId="1082532403">
    <w:abstractNumId w:val="0"/>
  </w:num>
  <w:num w:numId="2" w16cid:durableId="951085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AD1"/>
    <w:rsid w:val="002F05B9"/>
    <w:rsid w:val="004326AD"/>
    <w:rsid w:val="00453153"/>
    <w:rsid w:val="004B68CA"/>
    <w:rsid w:val="00994172"/>
    <w:rsid w:val="00B00AD1"/>
    <w:rsid w:val="00C13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3CC49"/>
  <w15:docId w15:val="{0144F0A1-A661-49A6-A414-202A589C8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30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jc w:val="both"/>
    </w:pPr>
  </w:style>
  <w:style w:type="paragraph" w:customStyle="1" w:styleId="TableParagraph">
    <w:name w:val="Table Paragraph"/>
    <w:basedOn w:val="Normal"/>
    <w:uiPriority w:val="1"/>
    <w:qFormat/>
    <w:pPr>
      <w:ind w:left="172"/>
    </w:pPr>
  </w:style>
  <w:style w:type="paragraph" w:styleId="Header">
    <w:name w:val="header"/>
    <w:basedOn w:val="Normal"/>
    <w:link w:val="HeaderChar"/>
    <w:uiPriority w:val="99"/>
    <w:unhideWhenUsed/>
    <w:rsid w:val="004B68CA"/>
    <w:pPr>
      <w:tabs>
        <w:tab w:val="center" w:pos="4680"/>
        <w:tab w:val="right" w:pos="9360"/>
      </w:tabs>
    </w:pPr>
  </w:style>
  <w:style w:type="character" w:customStyle="1" w:styleId="HeaderChar">
    <w:name w:val="Header Char"/>
    <w:basedOn w:val="DefaultParagraphFont"/>
    <w:link w:val="Header"/>
    <w:uiPriority w:val="99"/>
    <w:rsid w:val="004B68CA"/>
    <w:rPr>
      <w:rFonts w:ascii="Times New Roman" w:eastAsia="Times New Roman" w:hAnsi="Times New Roman" w:cs="Times New Roman"/>
    </w:rPr>
  </w:style>
  <w:style w:type="paragraph" w:styleId="Footer">
    <w:name w:val="footer"/>
    <w:basedOn w:val="Normal"/>
    <w:link w:val="FooterChar"/>
    <w:uiPriority w:val="99"/>
    <w:unhideWhenUsed/>
    <w:rsid w:val="004B68CA"/>
    <w:pPr>
      <w:tabs>
        <w:tab w:val="center" w:pos="4680"/>
        <w:tab w:val="right" w:pos="9360"/>
      </w:tabs>
    </w:pPr>
  </w:style>
  <w:style w:type="character" w:customStyle="1" w:styleId="FooterChar">
    <w:name w:val="Footer Char"/>
    <w:basedOn w:val="DefaultParagraphFont"/>
    <w:link w:val="Footer"/>
    <w:uiPriority w:val="99"/>
    <w:rsid w:val="004B68C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846</Words>
  <Characters>4823</Characters>
  <Application>Microsoft Office Word</Application>
  <DocSecurity>0</DocSecurity>
  <Lines>40</Lines>
  <Paragraphs>11</Paragraphs>
  <ScaleCrop>false</ScaleCrop>
  <Company>Cognizant</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2026-04-24T12:13:00Z</dcterms:created>
  <dcterms:modified xsi:type="dcterms:W3CDTF">2026-04-24T12:13:00Z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