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 - Vaishnavi Gaddime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Batch - B134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jc w:val="center"/>
              <w:rPr>
                <w:color w:val="1155cc"/>
              </w:rPr>
            </w:pPr>
            <w:r w:rsidDel="00000000" w:rsidR="00000000" w:rsidRPr="00000000">
              <w:rPr>
                <w:color w:val="1155cc"/>
                <w:highlight w:val="white"/>
                <w:rtl w:val="0"/>
              </w:rPr>
              <w:t xml:space="preserve">Sidebar in Streamlit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a sidebar and why do we use it in Streamlit?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 sidebar in Streamlit is a separate panel on the left side of the app used to place inputs and controls like filters, buttons, and selections.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It helps keep the main page clean and improves user experience by organizing interactive elements in one place.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color w:val="ff0000"/>
                <w:highlight w:val="white"/>
              </w:rPr>
            </w:pPr>
            <w:r w:rsidDel="00000000" w:rsidR="00000000" w:rsidRPr="00000000">
              <w:rPr>
                <w:color w:val="ff0000"/>
                <w:highlight w:val="white"/>
                <w:rtl w:val="0"/>
              </w:rPr>
              <w:t xml:space="preserve">2. How do you add a text input or slider inside the sidebar?</w:t>
            </w:r>
          </w:p>
          <w:p w:rsidR="00000000" w:rsidDel="00000000" w:rsidP="00000000" w:rsidRDefault="00000000" w:rsidRPr="00000000" w14:paraId="0000000C">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0D">
            <w:pPr>
              <w:widowControl w:val="0"/>
              <w:spacing w:line="240" w:lineRule="auto"/>
              <w:rPr>
                <w:highlight w:val="white"/>
              </w:rPr>
            </w:pPr>
            <w:r w:rsidDel="00000000" w:rsidR="00000000" w:rsidRPr="00000000">
              <w:rPr>
                <w:highlight w:val="white"/>
                <w:rtl w:val="0"/>
              </w:rPr>
              <w:t xml:space="preserve">We can add inputs inside the sidebar by using </w:t>
            </w:r>
            <w:r w:rsidDel="00000000" w:rsidR="00000000" w:rsidRPr="00000000">
              <w:rPr>
                <w:highlight w:val="white"/>
                <w:rtl w:val="0"/>
              </w:rPr>
              <w:t xml:space="preserve">st.sidebar</w:t>
            </w:r>
            <w:r w:rsidDel="00000000" w:rsidR="00000000" w:rsidRPr="00000000">
              <w:rPr>
                <w:highlight w:val="white"/>
                <w:rtl w:val="0"/>
              </w:rPr>
              <w:t xml:space="preserve"> before the widget. </w:t>
            </w:r>
          </w:p>
          <w:p w:rsidR="00000000" w:rsidDel="00000000" w:rsidP="00000000" w:rsidRDefault="00000000" w:rsidRPr="00000000" w14:paraId="0000000E">
            <w:pPr>
              <w:widowControl w:val="0"/>
              <w:spacing w:line="240" w:lineRule="auto"/>
              <w:rPr>
                <w:highlight w:val="white"/>
              </w:rPr>
            </w:pPr>
            <w:r w:rsidDel="00000000" w:rsidR="00000000" w:rsidRPr="00000000">
              <w:rPr>
                <w:rtl w:val="0"/>
              </w:rPr>
            </w:r>
          </w:p>
          <w:p w:rsidR="00000000" w:rsidDel="00000000" w:rsidP="00000000" w:rsidRDefault="00000000" w:rsidRPr="00000000" w14:paraId="0000000F">
            <w:pPr>
              <w:widowControl w:val="0"/>
              <w:spacing w:line="240" w:lineRule="auto"/>
              <w:rPr>
                <w:highlight w:val="white"/>
              </w:rPr>
            </w:pPr>
            <w:r w:rsidDel="00000000" w:rsidR="00000000" w:rsidRPr="00000000">
              <w:rPr>
                <w:highlight w:val="white"/>
                <w:rtl w:val="0"/>
              </w:rPr>
              <w:t xml:space="preserve">This places the input in the sidebar instead of the main page.</w:t>
            </w:r>
          </w:p>
          <w:p w:rsidR="00000000" w:rsidDel="00000000" w:rsidP="00000000" w:rsidRDefault="00000000" w:rsidRPr="00000000" w14:paraId="00000010">
            <w:pPr>
              <w:widowControl w:val="0"/>
              <w:spacing w:line="240" w:lineRule="auto"/>
              <w:rPr>
                <w:highlight w:val="white"/>
              </w:rPr>
            </w:pPr>
            <w:r w:rsidDel="00000000" w:rsidR="00000000" w:rsidRPr="00000000">
              <w:rPr>
                <w:rtl w:val="0"/>
              </w:rPr>
            </w:r>
          </w:p>
          <w:p w:rsidR="00000000" w:rsidDel="00000000" w:rsidP="00000000" w:rsidRDefault="00000000" w:rsidRPr="00000000" w14:paraId="00000011">
            <w:pPr>
              <w:widowControl w:val="0"/>
              <w:spacing w:line="240" w:lineRule="auto"/>
              <w:rPr>
                <w:b w:val="1"/>
                <w:bCs w:val="1"/>
                <w:highlight w:val="white"/>
              </w:rPr>
            </w:pPr>
            <w:r w:rsidDel="00000000" w:rsidR="00000000" w:rsidRPr="00000000">
              <w:rPr>
                <w:b w:val="1"/>
                <w:bCs w:val="1"/>
                <w:highlight w:val="white"/>
                <w:rtl w:val="0"/>
              </w:rPr>
              <w:t xml:space="preserve">Ex</w:t>
            </w:r>
          </w:p>
          <w:p w:rsidR="00000000" w:rsidDel="00000000" w:rsidP="00000000" w:rsidRDefault="00000000" w:rsidRPr="00000000" w14:paraId="00000012">
            <w:pPr>
              <w:widowControl w:val="0"/>
              <w:spacing w:line="240" w:lineRule="auto"/>
              <w:rPr>
                <w:highlight w:val="white"/>
              </w:rPr>
            </w:pPr>
            <w:r w:rsidDel="00000000" w:rsidR="00000000" w:rsidRPr="00000000">
              <w:rPr>
                <w:highlight w:val="white"/>
                <w:rtl w:val="0"/>
              </w:rPr>
              <w:t xml:space="preserve">import streamlit as st</w:t>
            </w:r>
          </w:p>
          <w:p w:rsidR="00000000" w:rsidDel="00000000" w:rsidP="00000000" w:rsidRDefault="00000000" w:rsidRPr="00000000" w14:paraId="00000013">
            <w:pPr>
              <w:widowControl w:val="0"/>
              <w:spacing w:line="240" w:lineRule="auto"/>
              <w:rPr>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highlight w:val="white"/>
              </w:rPr>
            </w:pPr>
            <w:r w:rsidDel="00000000" w:rsidR="00000000" w:rsidRPr="00000000">
              <w:rPr>
                <w:highlight w:val="white"/>
                <w:rtl w:val="0"/>
              </w:rPr>
              <w:t xml:space="preserve">name = st.sidebar.text_input("Enter your name")</w:t>
            </w:r>
          </w:p>
          <w:p w:rsidR="00000000" w:rsidDel="00000000" w:rsidP="00000000" w:rsidRDefault="00000000" w:rsidRPr="00000000" w14:paraId="00000015">
            <w:pPr>
              <w:widowControl w:val="0"/>
              <w:spacing w:line="240" w:lineRule="auto"/>
              <w:rPr>
                <w:highlight w:val="white"/>
              </w:rPr>
            </w:pPr>
            <w:r w:rsidDel="00000000" w:rsidR="00000000" w:rsidRPr="00000000">
              <w:rPr>
                <w:highlight w:val="white"/>
                <w:rtl w:val="0"/>
              </w:rPr>
              <w:t xml:space="preserve">age = st.sidebar.slider("Select your age", 18, 60)</w:t>
            </w:r>
          </w:p>
          <w:p w:rsidR="00000000" w:rsidDel="00000000" w:rsidP="00000000" w:rsidRDefault="00000000" w:rsidRPr="00000000" w14:paraId="00000016">
            <w:pPr>
              <w:widowControl w:val="0"/>
              <w:spacing w:line="240" w:lineRule="auto"/>
              <w:rPr>
                <w:highlight w:val="white"/>
              </w:rPr>
            </w:pPr>
            <w:r w:rsidDel="00000000" w:rsidR="00000000" w:rsidRPr="00000000">
              <w:rPr>
                <w:rtl w:val="0"/>
              </w:rPr>
            </w:r>
          </w:p>
          <w:p w:rsidR="00000000" w:rsidDel="00000000" w:rsidP="00000000" w:rsidRDefault="00000000" w:rsidRPr="00000000" w14:paraId="00000017">
            <w:pPr>
              <w:widowControl w:val="0"/>
              <w:spacing w:line="240" w:lineRule="auto"/>
              <w:rPr>
                <w:highlight w:val="white"/>
              </w:rPr>
            </w:pPr>
            <w:r w:rsidDel="00000000" w:rsidR="00000000" w:rsidRPr="00000000">
              <w:rPr>
                <w:highlight w:val="white"/>
                <w:rtl w:val="0"/>
              </w:rPr>
              <w:t xml:space="preserve">st.write("Name:", name)</w:t>
            </w:r>
          </w:p>
          <w:p w:rsidR="00000000" w:rsidDel="00000000" w:rsidP="00000000" w:rsidRDefault="00000000" w:rsidRPr="00000000" w14:paraId="00000018">
            <w:pPr>
              <w:widowControl w:val="0"/>
              <w:spacing w:line="240" w:lineRule="auto"/>
              <w:rPr>
                <w:highlight w:val="white"/>
              </w:rPr>
            </w:pPr>
            <w:r w:rsidDel="00000000" w:rsidR="00000000" w:rsidRPr="00000000">
              <w:rPr>
                <w:highlight w:val="white"/>
                <w:rtl w:val="0"/>
              </w:rPr>
              <w:t xml:space="preserve">st.write("Age:", age)</w:t>
            </w:r>
          </w:p>
          <w:p w:rsidR="00000000" w:rsidDel="00000000" w:rsidP="00000000" w:rsidRDefault="00000000" w:rsidRPr="00000000" w14:paraId="00000019">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ff0000"/>
                <w:highlight w:val="white"/>
              </w:rPr>
            </w:pPr>
            <w:r w:rsidDel="00000000" w:rsidR="00000000" w:rsidRPr="00000000">
              <w:rPr>
                <w:color w:val="ff0000"/>
                <w:highlight w:val="white"/>
                <w:rtl w:val="0"/>
              </w:rPr>
              <w:t xml:space="preserve">3. Can you place all widgets inside the sidebar?</w:t>
            </w:r>
          </w:p>
          <w:p w:rsidR="00000000" w:rsidDel="00000000" w:rsidP="00000000" w:rsidRDefault="00000000" w:rsidRPr="00000000" w14:paraId="0000001B">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1C">
            <w:pPr>
              <w:widowControl w:val="0"/>
              <w:spacing w:line="240" w:lineRule="auto"/>
              <w:rPr>
                <w:highlight w:val="white"/>
              </w:rPr>
            </w:pPr>
            <w:r w:rsidDel="00000000" w:rsidR="00000000" w:rsidRPr="00000000">
              <w:rPr>
                <w:highlight w:val="white"/>
                <w:rtl w:val="0"/>
              </w:rPr>
              <w:t xml:space="preserve">Yes, you can place all widgets inside the Streamlit sidebar by using </w:t>
            </w:r>
            <w:r w:rsidDel="00000000" w:rsidR="00000000" w:rsidRPr="00000000">
              <w:rPr>
                <w:highlight w:val="white"/>
                <w:rtl w:val="0"/>
              </w:rPr>
              <w:t xml:space="preserve">st.sidebar</w:t>
            </w:r>
            <w:r w:rsidDel="00000000" w:rsidR="00000000" w:rsidRPr="00000000">
              <w:rPr>
                <w:highlight w:val="white"/>
                <w:rtl w:val="0"/>
              </w:rPr>
              <w:t xml:space="preserve"> for each widget. </w:t>
            </w:r>
          </w:p>
          <w:p w:rsidR="00000000" w:rsidDel="00000000" w:rsidP="00000000" w:rsidRDefault="00000000" w:rsidRPr="00000000" w14:paraId="0000001D">
            <w:pPr>
              <w:widowControl w:val="0"/>
              <w:spacing w:line="240" w:lineRule="auto"/>
              <w:rPr>
                <w:highlight w:val="white"/>
              </w:rPr>
            </w:pPr>
            <w:r w:rsidDel="00000000" w:rsidR="00000000" w:rsidRPr="00000000">
              <w:rPr>
                <w:rtl w:val="0"/>
              </w:rPr>
            </w:r>
          </w:p>
          <w:p w:rsidR="00000000" w:rsidDel="00000000" w:rsidP="00000000" w:rsidRDefault="00000000" w:rsidRPr="00000000" w14:paraId="0000001E">
            <w:pPr>
              <w:widowControl w:val="0"/>
              <w:spacing w:line="240" w:lineRule="auto"/>
              <w:rPr>
                <w:highlight w:val="white"/>
              </w:rPr>
            </w:pPr>
            <w:r w:rsidDel="00000000" w:rsidR="00000000" w:rsidRPr="00000000">
              <w:rPr>
                <w:highlight w:val="white"/>
                <w:rtl w:val="0"/>
              </w:rPr>
              <w:t xml:space="preserve">This is useful when you want all user inputs and controls in one place, keeping the main page focused on output and results.</w:t>
            </w:r>
          </w:p>
          <w:p w:rsidR="00000000" w:rsidDel="00000000" w:rsidP="00000000" w:rsidRDefault="00000000" w:rsidRPr="00000000" w14:paraId="0000001F">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ff0000"/>
                <w:highlight w:val="white"/>
              </w:rPr>
            </w:pPr>
            <w:r w:rsidDel="00000000" w:rsidR="00000000" w:rsidRPr="00000000">
              <w:rPr>
                <w:color w:val="ff0000"/>
                <w:highlight w:val="white"/>
                <w:rtl w:val="0"/>
              </w:rPr>
              <w:t xml:space="preserve">4. When should you prefer using sidebar instead of the main area?</w:t>
            </w:r>
          </w:p>
          <w:p w:rsidR="00000000" w:rsidDel="00000000" w:rsidP="00000000" w:rsidRDefault="00000000" w:rsidRPr="00000000" w14:paraId="00000021">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22">
            <w:pPr>
              <w:widowControl w:val="0"/>
              <w:spacing w:line="240" w:lineRule="auto"/>
              <w:rPr>
                <w:highlight w:val="white"/>
              </w:rPr>
            </w:pPr>
            <w:r w:rsidDel="00000000" w:rsidR="00000000" w:rsidRPr="00000000">
              <w:rPr>
                <w:highlight w:val="white"/>
                <w:rtl w:val="0"/>
              </w:rPr>
              <w:t xml:space="preserve">You should prefer using the sidebar when you want to place input controls like filters, settings, or options that guide the app’s behavior, while keeping the main area clean for displaying results, charts, or outputs. </w:t>
            </w:r>
          </w:p>
          <w:p w:rsidR="00000000" w:rsidDel="00000000" w:rsidP="00000000" w:rsidRDefault="00000000" w:rsidRPr="00000000" w14:paraId="00000023">
            <w:pPr>
              <w:widowControl w:val="0"/>
              <w:spacing w:line="240" w:lineRule="auto"/>
              <w:rPr>
                <w:highlight w:val="white"/>
              </w:rPr>
            </w:pPr>
            <w:r w:rsidDel="00000000" w:rsidR="00000000" w:rsidRPr="00000000">
              <w:rPr>
                <w:rtl w:val="0"/>
              </w:rPr>
            </w:r>
          </w:p>
          <w:p w:rsidR="00000000" w:rsidDel="00000000" w:rsidP="00000000" w:rsidRDefault="00000000" w:rsidRPr="00000000" w14:paraId="00000024">
            <w:pPr>
              <w:widowControl w:val="0"/>
              <w:spacing w:line="240" w:lineRule="auto"/>
              <w:rPr>
                <w:highlight w:val="white"/>
              </w:rPr>
            </w:pPr>
            <w:r w:rsidDel="00000000" w:rsidR="00000000" w:rsidRPr="00000000">
              <w:rPr>
                <w:highlight w:val="white"/>
                <w:rtl w:val="0"/>
              </w:rPr>
              <w:t xml:space="preserve">This improves layout, usability, and user experience.</w:t>
            </w:r>
          </w:p>
          <w:p w:rsidR="00000000" w:rsidDel="00000000" w:rsidP="00000000" w:rsidRDefault="00000000" w:rsidRPr="00000000" w14:paraId="00000025">
            <w:pPr>
              <w:widowControl w:val="0"/>
              <w:spacing w:line="240" w:lineRule="auto"/>
              <w:rPr>
                <w:color w:val="ff0000"/>
                <w:highlight w:val="white"/>
              </w:rPr>
            </w:pPr>
            <w:r w:rsidDel="00000000" w:rsidR="00000000" w:rsidRPr="00000000">
              <w:rPr>
                <w:rtl w:val="0"/>
              </w:rPr>
            </w:r>
          </w:p>
        </w:tc>
      </w:tr>
      <w:tr>
        <w:trPr>
          <w:cantSplit w:val="0"/>
          <w:trHeight w:val="2366.47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color w:val="ff0000"/>
                <w:highlight w:val="white"/>
              </w:rPr>
            </w:pPr>
            <w:r w:rsidDel="00000000" w:rsidR="00000000" w:rsidRPr="00000000">
              <w:rPr>
                <w:color w:val="ff0000"/>
                <w:highlight w:val="white"/>
                <w:rtl w:val="0"/>
              </w:rPr>
              <w:t xml:space="preserve">5. How does sidebar improve the user experience of a dashboard?</w:t>
            </w:r>
          </w:p>
          <w:p w:rsidR="00000000" w:rsidDel="00000000" w:rsidP="00000000" w:rsidRDefault="00000000" w:rsidRPr="00000000" w14:paraId="00000027">
            <w:pPr>
              <w:widowControl w:val="0"/>
              <w:rPr>
                <w:color w:val="ff0000"/>
                <w:highlight w:val="white"/>
              </w:rPr>
            </w:pPr>
            <w:r w:rsidDel="00000000" w:rsidR="00000000" w:rsidRPr="00000000">
              <w:rPr>
                <w:rtl w:val="0"/>
              </w:rPr>
            </w:r>
          </w:p>
          <w:p w:rsidR="00000000" w:rsidDel="00000000" w:rsidP="00000000" w:rsidRDefault="00000000" w:rsidRPr="00000000" w14:paraId="00000028">
            <w:pPr>
              <w:widowControl w:val="0"/>
              <w:rPr>
                <w:highlight w:val="white"/>
              </w:rPr>
            </w:pPr>
            <w:r w:rsidDel="00000000" w:rsidR="00000000" w:rsidRPr="00000000">
              <w:rPr>
                <w:highlight w:val="white"/>
                <w:rtl w:val="0"/>
              </w:rPr>
              <w:t xml:space="preserve">The sidebar improves user experience by organizing filters and controls in one dedicated area, keeping the main dashboard uncluttered. </w:t>
            </w:r>
          </w:p>
          <w:p w:rsidR="00000000" w:rsidDel="00000000" w:rsidP="00000000" w:rsidRDefault="00000000" w:rsidRPr="00000000" w14:paraId="00000029">
            <w:pPr>
              <w:widowControl w:val="0"/>
              <w:rPr>
                <w:highlight w:val="white"/>
              </w:rPr>
            </w:pPr>
            <w:r w:rsidDel="00000000" w:rsidR="00000000" w:rsidRPr="00000000">
              <w:rPr>
                <w:rtl w:val="0"/>
              </w:rPr>
            </w:r>
          </w:p>
          <w:p w:rsidR="00000000" w:rsidDel="00000000" w:rsidP="00000000" w:rsidRDefault="00000000" w:rsidRPr="00000000" w14:paraId="0000002A">
            <w:pPr>
              <w:widowControl w:val="0"/>
              <w:rPr>
                <w:color w:val="ff0000"/>
                <w:highlight w:val="white"/>
              </w:rPr>
            </w:pPr>
            <w:r w:rsidDel="00000000" w:rsidR="00000000" w:rsidRPr="00000000">
              <w:rPr>
                <w:highlight w:val="white"/>
                <w:rtl w:val="0"/>
              </w:rPr>
              <w:t xml:space="preserve">It allows users to easily adjust settings without distracting from charts and results, making the dashboard cleaner, more intuitive, and easier to use.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center"/>
              <w:rPr>
                <w:color w:val="1155cc"/>
              </w:rPr>
            </w:pPr>
            <w:r w:rsidDel="00000000" w:rsidR="00000000" w:rsidRPr="00000000">
              <w:rPr>
                <w:color w:val="1155cc"/>
                <w:highlight w:val="white"/>
                <w:rtl w:val="0"/>
              </w:rPr>
              <w:t xml:space="preserve">Reading CSV Data in Streamlit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a CSV file and why is it used?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 CSV (Comma-Separated Values) file is a simple text file used to store tabular data, where each row is a record and columns are separated by commas.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It is widely used because it is lightweight, easy to create and read, and supported by almost all databases, spreadsheets, and data tools.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color w:val="ff0000"/>
                <w:highlight w:val="white"/>
              </w:rPr>
            </w:pPr>
            <w:r w:rsidDel="00000000" w:rsidR="00000000" w:rsidRPr="00000000">
              <w:rPr>
                <w:color w:val="ff0000"/>
                <w:highlight w:val="white"/>
                <w:rtl w:val="0"/>
              </w:rPr>
              <w:t xml:space="preserve">2. How do you display CSV data in a Streamlit app?</w:t>
            </w:r>
          </w:p>
          <w:p w:rsidR="00000000" w:rsidDel="00000000" w:rsidP="00000000" w:rsidRDefault="00000000" w:rsidRPr="00000000" w14:paraId="00000033">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34">
            <w:pPr>
              <w:widowControl w:val="0"/>
              <w:spacing w:line="240" w:lineRule="auto"/>
              <w:rPr>
                <w:highlight w:val="white"/>
              </w:rPr>
            </w:pPr>
            <w:r w:rsidDel="00000000" w:rsidR="00000000" w:rsidRPr="00000000">
              <w:rPr>
                <w:highlight w:val="white"/>
                <w:rtl w:val="0"/>
              </w:rPr>
              <w:t xml:space="preserve">CSV data is displayed in a Streamlit app by reading the file using Pandas and then showing it with </w:t>
            </w:r>
            <w:r w:rsidDel="00000000" w:rsidR="00000000" w:rsidRPr="00000000">
              <w:rPr>
                <w:highlight w:val="white"/>
                <w:rtl w:val="0"/>
              </w:rPr>
              <w:t xml:space="preserve">st.dataframe()</w:t>
            </w:r>
            <w:r w:rsidDel="00000000" w:rsidR="00000000" w:rsidRPr="00000000">
              <w:rPr>
                <w:highlight w:val="white"/>
                <w:rtl w:val="0"/>
              </w:rPr>
              <w:t xml:space="preserve"> or </w:t>
            </w:r>
            <w:r w:rsidDel="00000000" w:rsidR="00000000" w:rsidRPr="00000000">
              <w:rPr>
                <w:highlight w:val="white"/>
                <w:rtl w:val="0"/>
              </w:rPr>
              <w:t xml:space="preserve">st.table()</w:t>
            </w:r>
            <w:r w:rsidDel="00000000" w:rsidR="00000000" w:rsidRPr="00000000">
              <w:rPr>
                <w:highlight w:val="white"/>
                <w:rtl w:val="0"/>
              </w:rPr>
              <w:t xml:space="preserve">.</w:t>
            </w:r>
          </w:p>
          <w:p w:rsidR="00000000" w:rsidDel="00000000" w:rsidP="00000000" w:rsidRDefault="00000000" w:rsidRPr="00000000" w14:paraId="00000035">
            <w:pPr>
              <w:widowControl w:val="0"/>
              <w:spacing w:line="240" w:lineRule="auto"/>
              <w:rPr>
                <w:highlight w:val="white"/>
              </w:rPr>
            </w:pPr>
            <w:r w:rsidDel="00000000" w:rsidR="00000000" w:rsidRPr="00000000">
              <w:rPr>
                <w:rtl w:val="0"/>
              </w:rPr>
            </w:r>
          </w:p>
          <w:p w:rsidR="00000000" w:rsidDel="00000000" w:rsidP="00000000" w:rsidRDefault="00000000" w:rsidRPr="00000000" w14:paraId="00000036">
            <w:pPr>
              <w:widowControl w:val="0"/>
              <w:spacing w:line="240" w:lineRule="auto"/>
              <w:rPr>
                <w:b w:val="1"/>
                <w:bCs w:val="1"/>
                <w:highlight w:val="white"/>
              </w:rPr>
            </w:pPr>
            <w:r w:rsidDel="00000000" w:rsidR="00000000" w:rsidRPr="00000000">
              <w:rPr>
                <w:b w:val="1"/>
                <w:bCs w:val="1"/>
                <w:highlight w:val="white"/>
                <w:rtl w:val="0"/>
              </w:rPr>
              <w:t xml:space="preserve">Ex</w:t>
            </w:r>
          </w:p>
          <w:p w:rsidR="00000000" w:rsidDel="00000000" w:rsidP="00000000" w:rsidRDefault="00000000" w:rsidRPr="00000000" w14:paraId="00000037">
            <w:pPr>
              <w:widowControl w:val="0"/>
              <w:spacing w:line="240" w:lineRule="auto"/>
              <w:rPr>
                <w:highlight w:val="white"/>
              </w:rPr>
            </w:pPr>
            <w:r w:rsidDel="00000000" w:rsidR="00000000" w:rsidRPr="00000000">
              <w:rPr>
                <w:highlight w:val="white"/>
                <w:rtl w:val="0"/>
              </w:rPr>
              <w:t xml:space="preserve">import streamlit as st</w:t>
            </w:r>
          </w:p>
          <w:p w:rsidR="00000000" w:rsidDel="00000000" w:rsidP="00000000" w:rsidRDefault="00000000" w:rsidRPr="00000000" w14:paraId="00000038">
            <w:pPr>
              <w:widowControl w:val="0"/>
              <w:spacing w:line="240" w:lineRule="auto"/>
              <w:rPr>
                <w:highlight w:val="white"/>
              </w:rPr>
            </w:pPr>
            <w:r w:rsidDel="00000000" w:rsidR="00000000" w:rsidRPr="00000000">
              <w:rPr>
                <w:highlight w:val="white"/>
                <w:rtl w:val="0"/>
              </w:rPr>
              <w:t xml:space="preserve">import pandas as pd</w:t>
            </w:r>
          </w:p>
          <w:p w:rsidR="00000000" w:rsidDel="00000000" w:rsidP="00000000" w:rsidRDefault="00000000" w:rsidRPr="00000000" w14:paraId="00000039">
            <w:pPr>
              <w:widowControl w:val="0"/>
              <w:spacing w:line="240" w:lineRule="auto"/>
              <w:rPr>
                <w:highlight w:val="white"/>
              </w:rPr>
            </w:pPr>
            <w:r w:rsidDel="00000000" w:rsidR="00000000" w:rsidRPr="00000000">
              <w:rPr>
                <w:rtl w:val="0"/>
              </w:rPr>
            </w:r>
          </w:p>
          <w:p w:rsidR="00000000" w:rsidDel="00000000" w:rsidP="00000000" w:rsidRDefault="00000000" w:rsidRPr="00000000" w14:paraId="0000003A">
            <w:pPr>
              <w:widowControl w:val="0"/>
              <w:spacing w:line="240" w:lineRule="auto"/>
              <w:rPr>
                <w:highlight w:val="white"/>
              </w:rPr>
            </w:pPr>
            <w:r w:rsidDel="00000000" w:rsidR="00000000" w:rsidRPr="00000000">
              <w:rPr>
                <w:highlight w:val="white"/>
                <w:rtl w:val="0"/>
              </w:rPr>
              <w:t xml:space="preserve">df = pd.read_csv("data.csv")</w:t>
            </w:r>
          </w:p>
          <w:p w:rsidR="00000000" w:rsidDel="00000000" w:rsidP="00000000" w:rsidRDefault="00000000" w:rsidRPr="00000000" w14:paraId="0000003B">
            <w:pPr>
              <w:widowControl w:val="0"/>
              <w:spacing w:line="240" w:lineRule="auto"/>
              <w:rPr>
                <w:highlight w:val="white"/>
              </w:rPr>
            </w:pPr>
            <w:r w:rsidDel="00000000" w:rsidR="00000000" w:rsidRPr="00000000">
              <w:rPr>
                <w:highlight w:val="white"/>
                <w:rtl w:val="0"/>
              </w:rPr>
              <w:t xml:space="preserve">st.dataframe(df)</w:t>
            </w:r>
          </w:p>
          <w:p w:rsidR="00000000" w:rsidDel="00000000" w:rsidP="00000000" w:rsidRDefault="00000000" w:rsidRPr="00000000" w14:paraId="0000003C">
            <w:pPr>
              <w:widowControl w:val="0"/>
              <w:spacing w:line="240" w:lineRule="auto"/>
              <w:rPr>
                <w:highlight w:val="white"/>
              </w:rPr>
            </w:pPr>
            <w:r w:rsidDel="00000000" w:rsidR="00000000" w:rsidRPr="00000000">
              <w:rPr>
                <w:rtl w:val="0"/>
              </w:rPr>
            </w:r>
          </w:p>
          <w:p w:rsidR="00000000" w:rsidDel="00000000" w:rsidP="00000000" w:rsidRDefault="00000000" w:rsidRPr="00000000" w14:paraId="0000003D">
            <w:pPr>
              <w:widowControl w:val="0"/>
              <w:spacing w:line="240" w:lineRule="auto"/>
              <w:rPr>
                <w:highlight w:val="white"/>
              </w:rPr>
            </w:pPr>
            <w:r w:rsidDel="00000000" w:rsidR="00000000" w:rsidRPr="00000000">
              <w:rPr>
                <w:highlight w:val="white"/>
                <w:rtl w:val="0"/>
              </w:rPr>
              <w:t xml:space="preserve">This loads the CSV file and displays it in an interactive table inside the Streamlit app.</w:t>
            </w:r>
          </w:p>
          <w:p w:rsidR="00000000" w:rsidDel="00000000" w:rsidP="00000000" w:rsidRDefault="00000000" w:rsidRPr="00000000" w14:paraId="0000003E">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color w:val="ff0000"/>
                <w:highlight w:val="white"/>
              </w:rPr>
            </w:pPr>
            <w:r w:rsidDel="00000000" w:rsidR="00000000" w:rsidRPr="00000000">
              <w:rPr>
                <w:color w:val="ff0000"/>
                <w:highlight w:val="white"/>
                <w:rtl w:val="0"/>
              </w:rPr>
              <w:t xml:space="preserve">3. What is the difference between st.table() and st.dataframe()?</w:t>
            </w:r>
          </w:p>
          <w:p w:rsidR="00000000" w:rsidDel="00000000" w:rsidP="00000000" w:rsidRDefault="00000000" w:rsidRPr="00000000" w14:paraId="00000040">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41">
            <w:pPr>
              <w:widowControl w:val="0"/>
              <w:spacing w:line="240" w:lineRule="auto"/>
              <w:rPr>
                <w:highlight w:val="white"/>
              </w:rPr>
            </w:pPr>
            <w:r w:rsidDel="00000000" w:rsidR="00000000" w:rsidRPr="00000000">
              <w:rPr>
                <w:highlight w:val="white"/>
                <w:rtl w:val="0"/>
              </w:rPr>
              <w:t xml:space="preserve">st.table()</w:t>
            </w:r>
            <w:r w:rsidDel="00000000" w:rsidR="00000000" w:rsidRPr="00000000">
              <w:rPr>
                <w:highlight w:val="white"/>
                <w:rtl w:val="0"/>
              </w:rPr>
              <w:t xml:space="preserve"> displays a static table with fixed formatting, while </w:t>
            </w:r>
            <w:r w:rsidDel="00000000" w:rsidR="00000000" w:rsidRPr="00000000">
              <w:rPr>
                <w:highlight w:val="white"/>
                <w:rtl w:val="0"/>
              </w:rPr>
              <w:t xml:space="preserve">st.dataframe()</w:t>
            </w:r>
            <w:r w:rsidDel="00000000" w:rsidR="00000000" w:rsidRPr="00000000">
              <w:rPr>
                <w:highlight w:val="white"/>
                <w:rtl w:val="0"/>
              </w:rPr>
              <w:t xml:space="preserve"> displays an interactive table that allows sorting, scrolling, and resizing. </w:t>
            </w:r>
          </w:p>
          <w:p w:rsidR="00000000" w:rsidDel="00000000" w:rsidP="00000000" w:rsidRDefault="00000000" w:rsidRPr="00000000" w14:paraId="00000042">
            <w:pPr>
              <w:widowControl w:val="0"/>
              <w:spacing w:line="240" w:lineRule="auto"/>
              <w:rPr>
                <w:color w:val="188038"/>
                <w:highlight w:val="white"/>
              </w:rPr>
            </w:pPr>
            <w:r w:rsidDel="00000000" w:rsidR="00000000" w:rsidRPr="00000000">
              <w:rPr>
                <w:rtl w:val="0"/>
              </w:rPr>
            </w:r>
          </w:p>
          <w:p w:rsidR="00000000" w:rsidDel="00000000" w:rsidP="00000000" w:rsidRDefault="00000000" w:rsidRPr="00000000" w14:paraId="00000043">
            <w:pPr>
              <w:widowControl w:val="0"/>
              <w:spacing w:line="240" w:lineRule="auto"/>
              <w:rPr>
                <w:highlight w:val="white"/>
              </w:rPr>
            </w:pPr>
            <w:r w:rsidDel="00000000" w:rsidR="00000000" w:rsidRPr="00000000">
              <w:rPr>
                <w:highlight w:val="white"/>
                <w:rtl w:val="0"/>
              </w:rPr>
              <w:t xml:space="preserve">st.dataframe()</w:t>
            </w:r>
            <w:r w:rsidDel="00000000" w:rsidR="00000000" w:rsidRPr="00000000">
              <w:rPr>
                <w:highlight w:val="white"/>
                <w:rtl w:val="0"/>
              </w:rPr>
              <w:t xml:space="preserve"> is preferred for large or exploratory datasets, whereas </w:t>
            </w:r>
            <w:r w:rsidDel="00000000" w:rsidR="00000000" w:rsidRPr="00000000">
              <w:rPr>
                <w:highlight w:val="white"/>
                <w:rtl w:val="0"/>
              </w:rPr>
              <w:t xml:space="preserve">st.table()</w:t>
            </w:r>
            <w:r w:rsidDel="00000000" w:rsidR="00000000" w:rsidRPr="00000000">
              <w:rPr>
                <w:highlight w:val="white"/>
                <w:rtl w:val="0"/>
              </w:rPr>
              <w:t xml:space="preserve"> is better for small, simple summaries.</w:t>
            </w:r>
          </w:p>
          <w:p w:rsidR="00000000" w:rsidDel="00000000" w:rsidP="00000000" w:rsidRDefault="00000000" w:rsidRPr="00000000" w14:paraId="00000044">
            <w:pPr>
              <w:widowControl w:val="0"/>
              <w:spacing w:line="240" w:lineRule="auto"/>
              <w:rPr>
                <w:color w:val="ff0000"/>
                <w:highlight w:val="white"/>
              </w:rPr>
            </w:pPr>
            <w:r w:rsidDel="00000000" w:rsidR="00000000" w:rsidRPr="00000000">
              <w:rPr>
                <w:rtl w:val="0"/>
              </w:rPr>
            </w:r>
          </w:p>
        </w:tc>
      </w:tr>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ff0000"/>
                <w:highlight w:val="white"/>
              </w:rPr>
            </w:pPr>
            <w:r w:rsidDel="00000000" w:rsidR="00000000" w:rsidRPr="00000000">
              <w:rPr>
                <w:color w:val="ff0000"/>
                <w:highlight w:val="white"/>
                <w:rtl w:val="0"/>
              </w:rPr>
              <w:t xml:space="preserve">4. How can users upload their own CSV files in Streamlit?</w:t>
            </w:r>
          </w:p>
          <w:p w:rsidR="00000000" w:rsidDel="00000000" w:rsidP="00000000" w:rsidRDefault="00000000" w:rsidRPr="00000000" w14:paraId="00000046">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47">
            <w:pPr>
              <w:widowControl w:val="0"/>
              <w:spacing w:line="240" w:lineRule="auto"/>
              <w:rPr>
                <w:highlight w:val="white"/>
              </w:rPr>
            </w:pPr>
            <w:r w:rsidDel="00000000" w:rsidR="00000000" w:rsidRPr="00000000">
              <w:rPr>
                <w:highlight w:val="white"/>
                <w:rtl w:val="0"/>
              </w:rPr>
              <w:t xml:space="preserve">Users can upload their own CSV files in Streamlit using the </w:t>
            </w:r>
            <w:r w:rsidDel="00000000" w:rsidR="00000000" w:rsidRPr="00000000">
              <w:rPr>
                <w:highlight w:val="white"/>
                <w:rtl w:val="0"/>
              </w:rPr>
              <w:t xml:space="preserve">st.file_uploader()</w:t>
            </w:r>
            <w:r w:rsidDel="00000000" w:rsidR="00000000" w:rsidRPr="00000000">
              <w:rPr>
                <w:highlight w:val="white"/>
                <w:rtl w:val="0"/>
              </w:rPr>
              <w:t xml:space="preserve"> widget. </w:t>
            </w:r>
          </w:p>
          <w:p w:rsidR="00000000" w:rsidDel="00000000" w:rsidP="00000000" w:rsidRDefault="00000000" w:rsidRPr="00000000" w14:paraId="00000048">
            <w:pPr>
              <w:widowControl w:val="0"/>
              <w:spacing w:line="240" w:lineRule="auto"/>
              <w:rPr>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highlight w:val="white"/>
              </w:rPr>
            </w:pPr>
            <w:r w:rsidDel="00000000" w:rsidR="00000000" w:rsidRPr="00000000">
              <w:rPr>
                <w:highlight w:val="white"/>
                <w:rtl w:val="0"/>
              </w:rPr>
              <w:t xml:space="preserve">The uploaded file can then be read using Pandas and displayed or processed in the app.</w:t>
            </w:r>
          </w:p>
          <w:p w:rsidR="00000000" w:rsidDel="00000000" w:rsidP="00000000" w:rsidRDefault="00000000" w:rsidRPr="00000000" w14:paraId="0000004A">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b w:val="1"/>
                <w:bCs w:val="1"/>
                <w:highlight w:val="white"/>
              </w:rPr>
            </w:pPr>
            <w:r w:rsidDel="00000000" w:rsidR="00000000" w:rsidRPr="00000000">
              <w:rPr>
                <w:b w:val="1"/>
                <w:bCs w:val="1"/>
                <w:highlight w:val="white"/>
                <w:rtl w:val="0"/>
              </w:rPr>
              <w:t xml:space="preserve">Ex</w:t>
            </w:r>
          </w:p>
          <w:p w:rsidR="00000000" w:rsidDel="00000000" w:rsidP="00000000" w:rsidRDefault="00000000" w:rsidRPr="00000000" w14:paraId="0000004C">
            <w:pPr>
              <w:widowControl w:val="0"/>
              <w:spacing w:line="240" w:lineRule="auto"/>
              <w:rPr>
                <w:highlight w:val="white"/>
              </w:rPr>
            </w:pPr>
            <w:r w:rsidDel="00000000" w:rsidR="00000000" w:rsidRPr="00000000">
              <w:rPr>
                <w:highlight w:val="white"/>
                <w:rtl w:val="0"/>
              </w:rPr>
              <w:t xml:space="preserve">import streamlit as st</w:t>
            </w:r>
          </w:p>
          <w:p w:rsidR="00000000" w:rsidDel="00000000" w:rsidP="00000000" w:rsidRDefault="00000000" w:rsidRPr="00000000" w14:paraId="0000004D">
            <w:pPr>
              <w:widowControl w:val="0"/>
              <w:spacing w:line="240" w:lineRule="auto"/>
              <w:rPr>
                <w:highlight w:val="white"/>
              </w:rPr>
            </w:pPr>
            <w:r w:rsidDel="00000000" w:rsidR="00000000" w:rsidRPr="00000000">
              <w:rPr>
                <w:highlight w:val="white"/>
                <w:rtl w:val="0"/>
              </w:rPr>
              <w:t xml:space="preserve">import pandas as pd</w:t>
            </w:r>
          </w:p>
          <w:p w:rsidR="00000000" w:rsidDel="00000000" w:rsidP="00000000" w:rsidRDefault="00000000" w:rsidRPr="00000000" w14:paraId="0000004E">
            <w:pPr>
              <w:widowControl w:val="0"/>
              <w:spacing w:line="240" w:lineRule="auto"/>
              <w:rPr>
                <w:highlight w:val="white"/>
              </w:rPr>
            </w:pPr>
            <w:r w:rsidDel="00000000" w:rsidR="00000000" w:rsidRPr="00000000">
              <w:rPr>
                <w:rtl w:val="0"/>
              </w:rPr>
            </w:r>
          </w:p>
          <w:p w:rsidR="00000000" w:rsidDel="00000000" w:rsidP="00000000" w:rsidRDefault="00000000" w:rsidRPr="00000000" w14:paraId="0000004F">
            <w:pPr>
              <w:widowControl w:val="0"/>
              <w:spacing w:line="240" w:lineRule="auto"/>
              <w:rPr>
                <w:highlight w:val="white"/>
              </w:rPr>
            </w:pPr>
            <w:r w:rsidDel="00000000" w:rsidR="00000000" w:rsidRPr="00000000">
              <w:rPr>
                <w:highlight w:val="white"/>
                <w:rtl w:val="0"/>
              </w:rPr>
              <w:t xml:space="preserve">uploaded_file = st.file_uploader("Upload a CSV file", type="csv")</w:t>
            </w:r>
          </w:p>
          <w:p w:rsidR="00000000" w:rsidDel="00000000" w:rsidP="00000000" w:rsidRDefault="00000000" w:rsidRPr="00000000" w14:paraId="00000050">
            <w:pPr>
              <w:widowControl w:val="0"/>
              <w:spacing w:line="240" w:lineRule="auto"/>
              <w:rPr>
                <w:highlight w:val="white"/>
              </w:rPr>
            </w:pPr>
            <w:r w:rsidDel="00000000" w:rsidR="00000000" w:rsidRPr="00000000">
              <w:rPr>
                <w:rtl w:val="0"/>
              </w:rPr>
            </w:r>
          </w:p>
          <w:p w:rsidR="00000000" w:rsidDel="00000000" w:rsidP="00000000" w:rsidRDefault="00000000" w:rsidRPr="00000000" w14:paraId="00000051">
            <w:pPr>
              <w:widowControl w:val="0"/>
              <w:spacing w:line="240" w:lineRule="auto"/>
              <w:rPr>
                <w:highlight w:val="white"/>
              </w:rPr>
            </w:pPr>
            <w:r w:rsidDel="00000000" w:rsidR="00000000" w:rsidRPr="00000000">
              <w:rPr>
                <w:highlight w:val="white"/>
                <w:rtl w:val="0"/>
              </w:rPr>
              <w:t xml:space="preserve">if uploaded_file is not None:</w:t>
            </w:r>
          </w:p>
          <w:p w:rsidR="00000000" w:rsidDel="00000000" w:rsidP="00000000" w:rsidRDefault="00000000" w:rsidRPr="00000000" w14:paraId="00000052">
            <w:pPr>
              <w:widowControl w:val="0"/>
              <w:spacing w:line="240" w:lineRule="auto"/>
              <w:rPr>
                <w:highlight w:val="white"/>
              </w:rPr>
            </w:pPr>
            <w:r w:rsidDel="00000000" w:rsidR="00000000" w:rsidRPr="00000000">
              <w:rPr>
                <w:highlight w:val="white"/>
                <w:rtl w:val="0"/>
              </w:rPr>
              <w:t xml:space="preserve">    df = pd.read_csv(uploaded_file)</w:t>
            </w:r>
          </w:p>
          <w:p w:rsidR="00000000" w:rsidDel="00000000" w:rsidP="00000000" w:rsidRDefault="00000000" w:rsidRPr="00000000" w14:paraId="00000053">
            <w:pPr>
              <w:widowControl w:val="0"/>
              <w:spacing w:line="240" w:lineRule="auto"/>
              <w:rPr>
                <w:highlight w:val="white"/>
              </w:rPr>
            </w:pPr>
            <w:r w:rsidDel="00000000" w:rsidR="00000000" w:rsidRPr="00000000">
              <w:rPr>
                <w:highlight w:val="white"/>
                <w:rtl w:val="0"/>
              </w:rPr>
              <w:t xml:space="preserve">    st.dataframe(df)</w:t>
            </w:r>
          </w:p>
        </w:tc>
      </w:tr>
      <w:tr>
        <w:trPr>
          <w:cantSplit w:val="0"/>
          <w:trHeight w:val="3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color w:val="ff0000"/>
                <w:highlight w:val="white"/>
              </w:rPr>
            </w:pPr>
            <w:r w:rsidDel="00000000" w:rsidR="00000000" w:rsidRPr="00000000">
              <w:rPr>
                <w:color w:val="ff0000"/>
                <w:highlight w:val="white"/>
                <w:rtl w:val="0"/>
              </w:rPr>
              <w:t xml:space="preserve">5. How can you show charts using CSV data in Streamlit?</w:t>
            </w:r>
          </w:p>
          <w:p w:rsidR="00000000" w:rsidDel="00000000" w:rsidP="00000000" w:rsidRDefault="00000000" w:rsidRPr="00000000" w14:paraId="00000055">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56">
            <w:pPr>
              <w:widowControl w:val="0"/>
              <w:spacing w:line="240" w:lineRule="auto"/>
              <w:rPr>
                <w:highlight w:val="white"/>
              </w:rPr>
            </w:pPr>
            <w:r w:rsidDel="00000000" w:rsidR="00000000" w:rsidRPr="00000000">
              <w:rPr>
                <w:highlight w:val="white"/>
                <w:rtl w:val="0"/>
              </w:rPr>
              <w:t xml:space="preserve">We can show charts in Streamlit by loading the CSV data using Pandas and then passing the DataFrame to Streamlit’s chart functions or plotting libraries.</w:t>
            </w:r>
          </w:p>
          <w:p w:rsidR="00000000" w:rsidDel="00000000" w:rsidP="00000000" w:rsidRDefault="00000000" w:rsidRPr="00000000" w14:paraId="00000057">
            <w:pPr>
              <w:widowControl w:val="0"/>
              <w:spacing w:line="240" w:lineRule="auto"/>
              <w:rPr>
                <w:highlight w:val="white"/>
              </w:rPr>
            </w:pPr>
            <w:r w:rsidDel="00000000" w:rsidR="00000000" w:rsidRPr="00000000">
              <w:rPr>
                <w:rtl w:val="0"/>
              </w:rPr>
            </w:r>
          </w:p>
          <w:p w:rsidR="00000000" w:rsidDel="00000000" w:rsidP="00000000" w:rsidRDefault="00000000" w:rsidRPr="00000000" w14:paraId="00000058">
            <w:pPr>
              <w:widowControl w:val="0"/>
              <w:spacing w:line="240" w:lineRule="auto"/>
              <w:rPr>
                <w:b w:val="1"/>
                <w:bCs w:val="1"/>
                <w:highlight w:val="white"/>
              </w:rPr>
            </w:pPr>
            <w:r w:rsidDel="00000000" w:rsidR="00000000" w:rsidRPr="00000000">
              <w:rPr>
                <w:b w:val="1"/>
                <w:bCs w:val="1"/>
                <w:highlight w:val="white"/>
                <w:rtl w:val="0"/>
              </w:rPr>
              <w:t xml:space="preserve">Ex</w:t>
            </w:r>
          </w:p>
          <w:p w:rsidR="00000000" w:rsidDel="00000000" w:rsidP="00000000" w:rsidRDefault="00000000" w:rsidRPr="00000000" w14:paraId="00000059">
            <w:pPr>
              <w:widowControl w:val="0"/>
              <w:spacing w:line="240" w:lineRule="auto"/>
              <w:rPr>
                <w:highlight w:val="white"/>
              </w:rPr>
            </w:pPr>
            <w:r w:rsidDel="00000000" w:rsidR="00000000" w:rsidRPr="00000000">
              <w:rPr>
                <w:highlight w:val="white"/>
                <w:rtl w:val="0"/>
              </w:rPr>
              <w:t xml:space="preserve">import streamlit as st</w:t>
            </w:r>
          </w:p>
          <w:p w:rsidR="00000000" w:rsidDel="00000000" w:rsidP="00000000" w:rsidRDefault="00000000" w:rsidRPr="00000000" w14:paraId="0000005A">
            <w:pPr>
              <w:widowControl w:val="0"/>
              <w:spacing w:line="240" w:lineRule="auto"/>
              <w:rPr>
                <w:highlight w:val="white"/>
              </w:rPr>
            </w:pPr>
            <w:r w:rsidDel="00000000" w:rsidR="00000000" w:rsidRPr="00000000">
              <w:rPr>
                <w:highlight w:val="white"/>
                <w:rtl w:val="0"/>
              </w:rPr>
              <w:t xml:space="preserve">import pandas as pd</w:t>
            </w:r>
          </w:p>
          <w:p w:rsidR="00000000" w:rsidDel="00000000" w:rsidP="00000000" w:rsidRDefault="00000000" w:rsidRPr="00000000" w14:paraId="0000005B">
            <w:pPr>
              <w:widowControl w:val="0"/>
              <w:spacing w:line="240" w:lineRule="auto"/>
              <w:rPr>
                <w:highlight w:val="white"/>
              </w:rPr>
            </w:pPr>
            <w:r w:rsidDel="00000000" w:rsidR="00000000" w:rsidRPr="00000000">
              <w:rPr>
                <w:rtl w:val="0"/>
              </w:rPr>
            </w:r>
          </w:p>
          <w:p w:rsidR="00000000" w:rsidDel="00000000" w:rsidP="00000000" w:rsidRDefault="00000000" w:rsidRPr="00000000" w14:paraId="0000005C">
            <w:pPr>
              <w:widowControl w:val="0"/>
              <w:spacing w:line="240" w:lineRule="auto"/>
              <w:rPr>
                <w:highlight w:val="white"/>
              </w:rPr>
            </w:pPr>
            <w:r w:rsidDel="00000000" w:rsidR="00000000" w:rsidRPr="00000000">
              <w:rPr>
                <w:highlight w:val="white"/>
                <w:rtl w:val="0"/>
              </w:rPr>
              <w:t xml:space="preserve">df = pd.read_csv("data.csv")</w:t>
            </w:r>
          </w:p>
          <w:p w:rsidR="00000000" w:rsidDel="00000000" w:rsidP="00000000" w:rsidRDefault="00000000" w:rsidRPr="00000000" w14:paraId="0000005D">
            <w:pPr>
              <w:widowControl w:val="0"/>
              <w:spacing w:line="240" w:lineRule="auto"/>
              <w:rPr>
                <w:highlight w:val="white"/>
              </w:rPr>
            </w:pPr>
            <w:r w:rsidDel="00000000" w:rsidR="00000000" w:rsidRPr="00000000">
              <w:rPr>
                <w:rtl w:val="0"/>
              </w:rPr>
            </w:r>
          </w:p>
          <w:p w:rsidR="00000000" w:rsidDel="00000000" w:rsidP="00000000" w:rsidRDefault="00000000" w:rsidRPr="00000000" w14:paraId="0000005E">
            <w:pPr>
              <w:widowControl w:val="0"/>
              <w:spacing w:line="240" w:lineRule="auto"/>
              <w:rPr>
                <w:highlight w:val="white"/>
              </w:rPr>
            </w:pPr>
            <w:r w:rsidDel="00000000" w:rsidR="00000000" w:rsidRPr="00000000">
              <w:rPr>
                <w:highlight w:val="white"/>
                <w:rtl w:val="0"/>
              </w:rPr>
              <w:t xml:space="preserve">st.line_chart(df["sales"])</w:t>
            </w:r>
          </w:p>
          <w:p w:rsidR="00000000" w:rsidDel="00000000" w:rsidP="00000000" w:rsidRDefault="00000000" w:rsidRPr="00000000" w14:paraId="0000005F">
            <w:pPr>
              <w:widowControl w:val="0"/>
              <w:spacing w:line="240" w:lineRule="auto"/>
              <w:rPr>
                <w:highlight w:val="white"/>
              </w:rPr>
            </w:pPr>
            <w:r w:rsidDel="00000000" w:rsidR="00000000" w:rsidRPr="00000000">
              <w:rPr>
                <w:highlight w:val="white"/>
                <w:rtl w:val="0"/>
              </w:rPr>
              <w:t xml:space="preserve">st.bar_chart(df["revenue"])</w:t>
            </w:r>
          </w:p>
        </w:tc>
      </w:tr>
    </w:tbl>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