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 - Vaishnavi Harishchandra Gaddime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Batch - B134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jc w:val="center"/>
              <w:rPr>
                <w:b w:val="1"/>
                <w:bCs w:val="1"/>
                <w:color w:val="1155cc"/>
              </w:rPr>
            </w:pPr>
            <w:r w:rsidDel="00000000" w:rsidR="00000000" w:rsidRPr="00000000">
              <w:rPr>
                <w:b w:val="1"/>
                <w:bCs w:val="1"/>
                <w:color w:val="1155cc"/>
                <w:highlight w:val="white"/>
                <w:rtl w:val="0"/>
              </w:rPr>
              <w:t xml:space="preserve">Logistic Regression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Logistic Regression in simple terms?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Logistic Regression is a machine learning algorithm used for classification that predicts the probability of an outcome (such as yes/no or true/false) using input features and then classifies the result into a category.</w:t>
            </w:r>
          </w:p>
          <w:p w:rsidR="00000000" w:rsidDel="00000000" w:rsidP="00000000" w:rsidRDefault="00000000" w:rsidRPr="00000000" w14:paraId="00000008">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color w:val="ff0000"/>
                <w:highlight w:val="white"/>
              </w:rPr>
            </w:pPr>
            <w:r w:rsidDel="00000000" w:rsidR="00000000" w:rsidRPr="00000000">
              <w:rPr>
                <w:color w:val="ff0000"/>
                <w:highlight w:val="white"/>
                <w:rtl w:val="0"/>
              </w:rPr>
              <w:t xml:space="preserve">2. Why is Logistic Regression used instead of Linear Regression for classification?</w:t>
            </w:r>
          </w:p>
          <w:p w:rsidR="00000000" w:rsidDel="00000000" w:rsidP="00000000" w:rsidRDefault="00000000" w:rsidRPr="00000000" w14:paraId="0000000A">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0B">
            <w:pPr>
              <w:widowControl w:val="0"/>
              <w:spacing w:line="240" w:lineRule="auto"/>
              <w:rPr>
                <w:highlight w:val="white"/>
              </w:rPr>
            </w:pPr>
            <w:r w:rsidDel="00000000" w:rsidR="00000000" w:rsidRPr="00000000">
              <w:rPr>
                <w:highlight w:val="white"/>
                <w:rtl w:val="0"/>
              </w:rPr>
              <w:t xml:space="preserve">Logistic Regression is used instead of Linear Regression for classification because it predicts probabilities between 0 and 1 using a sigmoid function, making it suitable for class labels, whereas Linear Regression can produce values outside this range and is not appropriate for classification.</w:t>
            </w:r>
          </w:p>
          <w:p w:rsidR="00000000" w:rsidDel="00000000" w:rsidP="00000000" w:rsidRDefault="00000000" w:rsidRPr="00000000" w14:paraId="0000000C">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color w:val="ff0000"/>
                <w:highlight w:val="white"/>
              </w:rPr>
            </w:pPr>
            <w:r w:rsidDel="00000000" w:rsidR="00000000" w:rsidRPr="00000000">
              <w:rPr>
                <w:color w:val="ff0000"/>
                <w:highlight w:val="white"/>
                <w:rtl w:val="0"/>
              </w:rPr>
              <w:t xml:space="preserve">3. What kind of output does Logistic Regression produce?</w:t>
            </w:r>
          </w:p>
          <w:p w:rsidR="00000000" w:rsidDel="00000000" w:rsidP="00000000" w:rsidRDefault="00000000" w:rsidRPr="00000000" w14:paraId="0000000E">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0F">
            <w:pPr>
              <w:widowControl w:val="0"/>
              <w:spacing w:line="240" w:lineRule="auto"/>
              <w:rPr>
                <w:highlight w:val="white"/>
              </w:rPr>
            </w:pPr>
            <w:r w:rsidDel="00000000" w:rsidR="00000000" w:rsidRPr="00000000">
              <w:rPr>
                <w:highlight w:val="white"/>
                <w:rtl w:val="0"/>
              </w:rPr>
              <w:t xml:space="preserve">Logistic Regression produces a probability value between 0 and 1, which is then converted into a class label (such as 0 or 1) using a threshold.</w:t>
            </w:r>
          </w:p>
          <w:p w:rsidR="00000000" w:rsidDel="00000000" w:rsidP="00000000" w:rsidRDefault="00000000" w:rsidRPr="00000000" w14:paraId="00000010">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color w:val="ff0000"/>
                <w:highlight w:val="white"/>
              </w:rPr>
            </w:pPr>
            <w:r w:rsidDel="00000000" w:rsidR="00000000" w:rsidRPr="00000000">
              <w:rPr>
                <w:color w:val="ff0000"/>
                <w:highlight w:val="white"/>
                <w:rtl w:val="0"/>
              </w:rPr>
              <w:t xml:space="preserve">4. What is the role of probability in Logistic Regression?</w:t>
            </w:r>
          </w:p>
          <w:p w:rsidR="00000000" w:rsidDel="00000000" w:rsidP="00000000" w:rsidRDefault="00000000" w:rsidRPr="00000000" w14:paraId="0000001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highlight w:val="white"/>
              </w:rPr>
            </w:pPr>
            <w:r w:rsidDel="00000000" w:rsidR="00000000" w:rsidRPr="00000000">
              <w:rPr>
                <w:highlight w:val="white"/>
                <w:rtl w:val="0"/>
              </w:rPr>
              <w:t xml:space="preserve">In Logistic Regression, probability represents how likely an input belongs to a particular class, and this probability is used to make the final classification decision using a threshold.</w:t>
            </w:r>
          </w:p>
          <w:p w:rsidR="00000000" w:rsidDel="00000000" w:rsidP="00000000" w:rsidRDefault="00000000" w:rsidRPr="00000000" w14:paraId="00000014">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color w:val="ff0000"/>
                <w:highlight w:val="white"/>
              </w:rPr>
            </w:pPr>
            <w:r w:rsidDel="00000000" w:rsidR="00000000" w:rsidRPr="00000000">
              <w:rPr>
                <w:color w:val="ff0000"/>
                <w:highlight w:val="white"/>
                <w:rtl w:val="0"/>
              </w:rPr>
              <w:t xml:space="preserve">5. Where have you seen Logistic Regression used in real life?</w:t>
            </w:r>
          </w:p>
          <w:p w:rsidR="00000000" w:rsidDel="00000000" w:rsidP="00000000" w:rsidRDefault="00000000" w:rsidRPr="00000000" w14:paraId="00000016">
            <w:pPr>
              <w:widowControl w:val="0"/>
              <w:rPr>
                <w:color w:val="ff0000"/>
                <w:highlight w:val="white"/>
              </w:rPr>
            </w:pPr>
            <w:r w:rsidDel="00000000" w:rsidR="00000000" w:rsidRPr="00000000">
              <w:rPr>
                <w:rtl w:val="0"/>
              </w:rPr>
            </w:r>
          </w:p>
          <w:p w:rsidR="00000000" w:rsidDel="00000000" w:rsidP="00000000" w:rsidRDefault="00000000" w:rsidRPr="00000000" w14:paraId="00000017">
            <w:pPr>
              <w:widowControl w:val="0"/>
              <w:rPr>
                <w:highlight w:val="white"/>
              </w:rPr>
            </w:pPr>
            <w:r w:rsidDel="00000000" w:rsidR="00000000" w:rsidRPr="00000000">
              <w:rPr>
                <w:highlight w:val="white"/>
                <w:rtl w:val="0"/>
              </w:rPr>
              <w:t xml:space="preserve">Logistic Regression is commonly used in real life for spam email detection, credit approval, disease diagnosis (yes/no), customer churn prediction, and fraud detection.</w:t>
            </w:r>
          </w:p>
          <w:p w:rsidR="00000000" w:rsidDel="00000000" w:rsidP="00000000" w:rsidRDefault="00000000" w:rsidRPr="00000000" w14:paraId="00000018">
            <w:pPr>
              <w:widowControl w:val="0"/>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b w:val="1"/>
                <w:bCs w:val="1"/>
                <w:color w:val="1155cc"/>
              </w:rPr>
            </w:pPr>
            <w:r w:rsidDel="00000000" w:rsidR="00000000" w:rsidRPr="00000000">
              <w:rPr>
                <w:b w:val="1"/>
                <w:bCs w:val="1"/>
                <w:color w:val="1155cc"/>
                <w:highlight w:val="white"/>
                <w:rtl w:val="0"/>
              </w:rPr>
              <w:t xml:space="preserve">Decision Tree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color w:val="ff0000"/>
                <w:highlight w:val="white"/>
                <w:rtl w:val="0"/>
              </w:rPr>
              <w:t xml:space="preserve">1. What is a Decision Tree in simple words?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A Decision Tree is a machine learning model that makes decisions by splitting data into branches based on conditions, forming a tree-like structure to reach a final prediction.</w:t>
            </w:r>
          </w:p>
          <w:p w:rsidR="00000000" w:rsidDel="00000000" w:rsidP="00000000" w:rsidRDefault="00000000" w:rsidRPr="00000000" w14:paraId="0000001D">
            <w:pPr>
              <w:widowControl w:val="0"/>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ff0000"/>
                <w:highlight w:val="white"/>
              </w:rPr>
            </w:pPr>
            <w:r w:rsidDel="00000000" w:rsidR="00000000" w:rsidRPr="00000000">
              <w:rPr>
                <w:color w:val="ff0000"/>
                <w:highlight w:val="white"/>
                <w:rtl w:val="0"/>
              </w:rPr>
              <w:t xml:space="preserve">2. Why is Decision Tree easy to explain to non-technical people?</w:t>
            </w:r>
          </w:p>
          <w:p w:rsidR="00000000" w:rsidDel="00000000" w:rsidP="00000000" w:rsidRDefault="00000000" w:rsidRPr="00000000" w14:paraId="0000001F">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0">
            <w:pPr>
              <w:widowControl w:val="0"/>
              <w:spacing w:line="240" w:lineRule="auto"/>
              <w:rPr>
                <w:color w:val="ff0000"/>
                <w:highlight w:val="white"/>
              </w:rPr>
            </w:pPr>
            <w:r w:rsidDel="00000000" w:rsidR="00000000" w:rsidRPr="00000000">
              <w:rPr>
                <w:highlight w:val="white"/>
                <w:rtl w:val="0"/>
              </w:rPr>
              <w:t xml:space="preserve">Decision Trees are easy to explain to non-technical people because they follow simple if–else rules, similar to human decision-making, and visually show how decisions are made step by step.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ff0000"/>
                <w:highlight w:val="white"/>
              </w:rPr>
            </w:pPr>
            <w:r w:rsidDel="00000000" w:rsidR="00000000" w:rsidRPr="00000000">
              <w:rPr>
                <w:color w:val="ff0000"/>
                <w:highlight w:val="white"/>
                <w:rtl w:val="0"/>
              </w:rPr>
              <w:t xml:space="preserve">3. What is overfitting in Decision Trees?</w:t>
            </w:r>
          </w:p>
          <w:p w:rsidR="00000000" w:rsidDel="00000000" w:rsidP="00000000" w:rsidRDefault="00000000" w:rsidRPr="00000000" w14:paraId="00000022">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3">
            <w:pPr>
              <w:widowControl w:val="0"/>
              <w:spacing w:line="240" w:lineRule="auto"/>
              <w:rPr>
                <w:highlight w:val="white"/>
              </w:rPr>
            </w:pPr>
            <w:r w:rsidDel="00000000" w:rsidR="00000000" w:rsidRPr="00000000">
              <w:rPr>
                <w:highlight w:val="white"/>
                <w:rtl w:val="0"/>
              </w:rPr>
              <w:t xml:space="preserve">Overfitting in Decision Trees happens when the tree becomes too complex and learns noise and details from the training data, causing it to perform very well on training data but poorly on new, unseen data.</w:t>
            </w:r>
          </w:p>
          <w:p w:rsidR="00000000" w:rsidDel="00000000" w:rsidP="00000000" w:rsidRDefault="00000000" w:rsidRPr="00000000" w14:paraId="00000024">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ff0000"/>
                <w:highlight w:val="white"/>
              </w:rPr>
            </w:pPr>
            <w:r w:rsidDel="00000000" w:rsidR="00000000" w:rsidRPr="00000000">
              <w:rPr>
                <w:color w:val="ff0000"/>
                <w:highlight w:val="white"/>
                <w:rtl w:val="0"/>
              </w:rPr>
              <w:t xml:space="preserve">4. What does max_depth control in a Decision Tree?</w:t>
            </w:r>
          </w:p>
          <w:p w:rsidR="00000000" w:rsidDel="00000000" w:rsidP="00000000" w:rsidRDefault="00000000" w:rsidRPr="00000000" w14:paraId="00000026">
            <w:pPr>
              <w:widowControl w:val="0"/>
              <w:spacing w:line="240" w:lineRule="auto"/>
              <w:rPr>
                <w:color w:val="ff0000"/>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highlight w:val="white"/>
              </w:rPr>
            </w:pPr>
            <w:r w:rsidDel="00000000" w:rsidR="00000000" w:rsidRPr="00000000">
              <w:rPr>
                <w:highlight w:val="white"/>
                <w:rtl w:val="0"/>
              </w:rPr>
              <w:t xml:space="preserve">Max depth controls the maximum number of levels in a Decision Tree, limiting how deep the tree can grow to prevent overfitting and improve generalization.</w:t>
            </w:r>
          </w:p>
          <w:p w:rsidR="00000000" w:rsidDel="00000000" w:rsidP="00000000" w:rsidRDefault="00000000" w:rsidRPr="00000000" w14:paraId="00000028">
            <w:pPr>
              <w:widowControl w:val="0"/>
              <w:spacing w:line="240" w:lineRule="auto"/>
              <w:rPr>
                <w:color w:val="ff000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color w:val="ff0000"/>
                <w:highlight w:val="white"/>
              </w:rPr>
            </w:pPr>
            <w:r w:rsidDel="00000000" w:rsidR="00000000" w:rsidRPr="00000000">
              <w:rPr>
                <w:color w:val="ff0000"/>
                <w:highlight w:val="white"/>
                <w:rtl w:val="0"/>
              </w:rPr>
              <w:t xml:space="preserve">5. Where are Decision Trees used in real life?</w:t>
            </w:r>
          </w:p>
          <w:p w:rsidR="00000000" w:rsidDel="00000000" w:rsidP="00000000" w:rsidRDefault="00000000" w:rsidRPr="00000000" w14:paraId="0000002A">
            <w:pPr>
              <w:widowControl w:val="0"/>
              <w:rPr>
                <w:color w:val="ff0000"/>
                <w:highlight w:val="white"/>
              </w:rPr>
            </w:pPr>
            <w:r w:rsidDel="00000000" w:rsidR="00000000" w:rsidRPr="00000000">
              <w:rPr>
                <w:rtl w:val="0"/>
              </w:rPr>
            </w:r>
          </w:p>
          <w:p w:rsidR="00000000" w:rsidDel="00000000" w:rsidP="00000000" w:rsidRDefault="00000000" w:rsidRPr="00000000" w14:paraId="0000002B">
            <w:pPr>
              <w:widowControl w:val="0"/>
              <w:rPr>
                <w:highlight w:val="white"/>
              </w:rPr>
            </w:pPr>
            <w:r w:rsidDel="00000000" w:rsidR="00000000" w:rsidRPr="00000000">
              <w:rPr>
                <w:highlight w:val="white"/>
                <w:rtl w:val="0"/>
              </w:rPr>
              <w:t xml:space="preserve">Decision Trees are used in real life for loan and credit approval, medical diagnosis, customer churn analysis, fraud detection, and rule-based decision systems because they are easy to interpret and explain.</w:t>
            </w:r>
          </w:p>
          <w:p w:rsidR="00000000" w:rsidDel="00000000" w:rsidP="00000000" w:rsidRDefault="00000000" w:rsidRPr="00000000" w14:paraId="0000002C">
            <w:pPr>
              <w:widowControl w:val="0"/>
              <w:rPr>
                <w:color w:val="ff0000"/>
                <w:highlight w:val="white"/>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