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11A84" w14:textId="77777777" w:rsidR="00FC0C2B" w:rsidRDefault="00000000">
      <w:pPr>
        <w:pStyle w:val="Title"/>
      </w:pPr>
      <w:r>
        <w:t>Mahalanobis Distance</w:t>
      </w:r>
    </w:p>
    <w:p w14:paraId="013329FA" w14:textId="77777777" w:rsidR="00FC0C2B" w:rsidRDefault="00000000">
      <w:pPr>
        <w:pStyle w:val="Author"/>
      </w:pPr>
      <w:r>
        <w:t>Vaishnavi</w:t>
      </w:r>
    </w:p>
    <w:p w14:paraId="22DDFE24" w14:textId="77777777" w:rsidR="00FC0C2B" w:rsidRDefault="00000000">
      <w:pPr>
        <w:pStyle w:val="Date"/>
      </w:pPr>
      <w:r>
        <w:t>2025-01-13</w:t>
      </w:r>
    </w:p>
    <w:p w14:paraId="6830FE15" w14:textId="06CC2BBD" w:rsidR="00FC0C2B" w:rsidRDefault="00FC0C2B" w:rsidP="00003FCF">
      <w:pPr>
        <w:pStyle w:val="TOCHeading"/>
      </w:pPr>
    </w:p>
    <w:p w14:paraId="3A9065C3" w14:textId="77777777" w:rsidR="00FC0C2B" w:rsidRDefault="00000000">
      <w:pPr>
        <w:pStyle w:val="SourceCode"/>
      </w:pPr>
      <w:r>
        <w:rPr>
          <w:rStyle w:val="CommentTok"/>
        </w:rPr>
        <w:t># Loading the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(haven)   </w:t>
      </w:r>
      <w:r>
        <w:rPr>
          <w:rStyle w:val="CommentTok"/>
        </w:rPr>
        <w:t># For importing Stata files</w:t>
      </w:r>
    </w:p>
    <w:p w14:paraId="509CC687" w14:textId="77777777" w:rsidR="00FC0C2B" w:rsidRDefault="00000000">
      <w:pPr>
        <w:pStyle w:val="SourceCode"/>
      </w:pPr>
      <w:r>
        <w:rPr>
          <w:rStyle w:val="VerbatimChar"/>
        </w:rPr>
        <w:t>## Warning: package 'haven' was built under R version 4.2.3</w:t>
      </w:r>
    </w:p>
    <w:p w14:paraId="2978F6F8" w14:textId="77777777" w:rsidR="00FC0C2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(MASS)    </w:t>
      </w:r>
      <w:r>
        <w:rPr>
          <w:rStyle w:val="CommentTok"/>
        </w:rPr>
        <w:t># For Mahalanobis distance computation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"D:/Desktop/Yale/Stats for business and society/random_groups_data_with_social_group.dta"</w:t>
      </w:r>
      <w:r>
        <w:rPr>
          <w:rStyle w:val="NormalTok"/>
        </w:rPr>
        <w:t xml:space="preserve">) </w:t>
      </w:r>
      <w:r>
        <w:rPr>
          <w:rStyle w:val="CommentTok"/>
        </w:rPr>
        <w:t># Import the Stata file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(data)</w:t>
      </w:r>
    </w:p>
    <w:p w14:paraId="20A75E57" w14:textId="77777777" w:rsidR="00FC0C2B" w:rsidRDefault="00000000">
      <w:pPr>
        <w:pStyle w:val="Heading3"/>
      </w:pPr>
      <w:bookmarkStart w:id="0" w:name="part-1-creating-the-dataset"/>
      <w:r>
        <w:t>Part 1: Creating the dataset</w:t>
      </w:r>
    </w:p>
    <w:p w14:paraId="4FDAE5B4" w14:textId="77777777" w:rsidR="00FC0C2B" w:rsidRDefault="00000000">
      <w:pPr>
        <w:pStyle w:val="SourceCode"/>
      </w:pPr>
      <w:r>
        <w:rPr>
          <w:rStyle w:val="CommentTok"/>
        </w:rPr>
        <w:t># Data setup with covariates for two treatment groups (T1, T2) and control (C)</w:t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StringTok"/>
        </w:rPr>
        <w:t>'T1'</w:t>
      </w:r>
      <w:r>
        <w:rPr>
          <w:rStyle w:val="NormalTok"/>
        </w:rPr>
        <w:t xml:space="preserve">, </w:t>
      </w:r>
      <w:r>
        <w:rPr>
          <w:rStyle w:val="AttributeTok"/>
        </w:rPr>
        <w:t>cov1 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cov2 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StringTok"/>
        </w:rPr>
        <w:t>'T2'</w:t>
      </w:r>
      <w:r>
        <w:rPr>
          <w:rStyle w:val="NormalTok"/>
        </w:rPr>
        <w:t xml:space="preserve">, </w:t>
      </w:r>
      <w:r>
        <w:rPr>
          <w:rStyle w:val="AttributeTok"/>
        </w:rPr>
        <w:t>cov1 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 xml:space="preserve">), </w:t>
      </w:r>
      <w:r>
        <w:rPr>
          <w:rStyle w:val="AttributeTok"/>
        </w:rPr>
        <w:t>cov2 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AttributeTok"/>
        </w:rPr>
        <w:t>cov1 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 xml:space="preserve">), </w:t>
      </w:r>
      <w:r>
        <w:rPr>
          <w:rStyle w:val="AttributeTok"/>
        </w:rPr>
        <w:t>cov2 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Combine the groups into one dataset</w:t>
      </w:r>
      <w:r>
        <w:br/>
      </w:r>
      <w:r>
        <w:rPr>
          <w:rStyle w:val="NormalTok"/>
        </w:rPr>
        <w:t xml:space="preserve">data_combined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(T1, T2, C)</w:t>
      </w:r>
      <w:r>
        <w:br/>
      </w:r>
      <w:r>
        <w:br/>
      </w:r>
      <w:r>
        <w:rPr>
          <w:rStyle w:val="CommentTok"/>
        </w:rPr>
        <w:t># Calculate the covariance matrix</w:t>
      </w:r>
      <w:r>
        <w:br/>
      </w:r>
      <w:r>
        <w:rPr>
          <w:rStyle w:val="CommentTok"/>
        </w:rPr>
        <w:t># Select the covariates (exclude the 'group' column)</w:t>
      </w:r>
      <w:r>
        <w:br/>
      </w:r>
      <w:r>
        <w:rPr>
          <w:rStyle w:val="NormalTok"/>
        </w:rPr>
        <w:t xml:space="preserve">covariates </w:t>
      </w:r>
      <w:r>
        <w:rPr>
          <w:rStyle w:val="OtherTok"/>
        </w:rPr>
        <w:t>&lt;-</w:t>
      </w:r>
      <w:r>
        <w:rPr>
          <w:rStyle w:val="NormalTok"/>
        </w:rPr>
        <w:t xml:space="preserve"> data_combined[,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'cov1'</w:t>
      </w:r>
      <w:r>
        <w:rPr>
          <w:rStyle w:val="NormalTok"/>
        </w:rPr>
        <w:t xml:space="preserve">, </w:t>
      </w:r>
      <w:r>
        <w:rPr>
          <w:rStyle w:val="StringTok"/>
        </w:rPr>
        <w:t>'cov2'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cov_matrix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cov</w:t>
      </w:r>
      <w:r>
        <w:rPr>
          <w:rStyle w:val="NormalTok"/>
        </w:rPr>
        <w:t xml:space="preserve">(covariates) </w:t>
      </w:r>
    </w:p>
    <w:p w14:paraId="1BAB09C7" w14:textId="77777777" w:rsidR="00FC0C2B" w:rsidRDefault="00000000">
      <w:pPr>
        <w:pStyle w:val="Heading3"/>
      </w:pPr>
      <w:bookmarkStart w:id="1" w:name="part-2-compute-the-mahalanobis-distance"/>
      <w:bookmarkEnd w:id="0"/>
      <w:r>
        <w:t>Part 2: Compute the Mahalanobis distance</w:t>
      </w:r>
    </w:p>
    <w:p w14:paraId="0BA2D38A" w14:textId="77777777" w:rsidR="00FC0C2B" w:rsidRDefault="00000000">
      <w:pPr>
        <w:pStyle w:val="SourceCode"/>
      </w:pPr>
      <w:r>
        <w:rPr>
          <w:rStyle w:val="CommentTok"/>
        </w:rPr>
        <w:t># Mean vector of the control group</w:t>
      </w:r>
      <w:r>
        <w:br/>
      </w:r>
      <w:r>
        <w:rPr>
          <w:rStyle w:val="NormalTok"/>
        </w:rPr>
        <w:t xml:space="preserve">control_mean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'cov1'</w:t>
      </w:r>
      <w:r>
        <w:rPr>
          <w:rStyle w:val="NormalTok"/>
        </w:rPr>
        <w:t xml:space="preserve">, </w:t>
      </w:r>
      <w:r>
        <w:rPr>
          <w:rStyle w:val="StringTok"/>
        </w:rPr>
        <w:t>'cov2'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Mahalanobis distance for each observation in the combined dataset to the control group mean</w:t>
      </w:r>
      <w:r>
        <w:br/>
      </w:r>
      <w:r>
        <w:rPr>
          <w:rStyle w:val="NormalTok"/>
        </w:rPr>
        <w:t xml:space="preserve">mahalanobis_distance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mahalanobis</w:t>
      </w:r>
      <w:r>
        <w:rPr>
          <w:rStyle w:val="NormalTok"/>
        </w:rPr>
        <w:t xml:space="preserve">(covariates, </w:t>
      </w:r>
      <w:r>
        <w:rPr>
          <w:rStyle w:val="AttributeTok"/>
        </w:rPr>
        <w:t>center =</w:t>
      </w:r>
      <w:r>
        <w:rPr>
          <w:rStyle w:val="NormalTok"/>
        </w:rPr>
        <w:t xml:space="preserve"> control_mean, </w:t>
      </w:r>
      <w:r>
        <w:rPr>
          <w:rStyle w:val="AttributeTok"/>
        </w:rPr>
        <w:t>cov =</w:t>
      </w:r>
      <w:r>
        <w:rPr>
          <w:rStyle w:val="NormalTok"/>
        </w:rPr>
        <w:t xml:space="preserve"> cov_matrix)</w:t>
      </w:r>
      <w:r>
        <w:br/>
      </w:r>
      <w:r>
        <w:br/>
      </w:r>
      <w:r>
        <w:rPr>
          <w:rStyle w:val="CommentTok"/>
        </w:rPr>
        <w:t># Add the Mahalanobis distance to the dataset for reference</w:t>
      </w:r>
      <w:r>
        <w:br/>
      </w:r>
      <w:r>
        <w:rPr>
          <w:rStyle w:val="NormalTok"/>
        </w:rPr>
        <w:t>data_combined</w:t>
      </w:r>
      <w:r>
        <w:rPr>
          <w:rStyle w:val="SpecialCharTok"/>
        </w:rPr>
        <w:t>$</w:t>
      </w:r>
      <w:r>
        <w:rPr>
          <w:rStyle w:val="NormalTok"/>
        </w:rPr>
        <w:t xml:space="preserve">mahalanobis_distance </w:t>
      </w:r>
      <w:r>
        <w:rPr>
          <w:rStyle w:val="OtherTok"/>
        </w:rPr>
        <w:t>&lt;-</w:t>
      </w:r>
      <w:r>
        <w:rPr>
          <w:rStyle w:val="NormalTok"/>
        </w:rPr>
        <w:t xml:space="preserve"> mahalanobis_distance</w:t>
      </w:r>
    </w:p>
    <w:p w14:paraId="009A0A1C" w14:textId="77777777" w:rsidR="00FC0C2B" w:rsidRDefault="00000000">
      <w:pPr>
        <w:pStyle w:val="Heading3"/>
      </w:pPr>
      <w:bookmarkStart w:id="2" w:name="part-3-inspect-the-results"/>
      <w:bookmarkEnd w:id="1"/>
      <w:r>
        <w:lastRenderedPageBreak/>
        <w:t>Part 3: Inspect the results</w:t>
      </w:r>
    </w:p>
    <w:p w14:paraId="308297C2" w14:textId="77777777" w:rsidR="00FC0C2B" w:rsidRDefault="00000000">
      <w:pPr>
        <w:pStyle w:val="SourceCode"/>
      </w:pPr>
      <w:r>
        <w:rPr>
          <w:rStyle w:val="CommentTok"/>
        </w:rPr>
        <w:t># View the dataset with Mahalanobis distance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(data_combined)</w:t>
      </w:r>
    </w:p>
    <w:p w14:paraId="1D04C12D" w14:textId="77777777" w:rsidR="00FC0C2B" w:rsidRDefault="00000000">
      <w:pPr>
        <w:pStyle w:val="SourceCode"/>
      </w:pPr>
      <w:r>
        <w:rPr>
          <w:rStyle w:val="VerbatimChar"/>
        </w:rPr>
        <w:t>##   group       cov1       cov2 mahalanobis_distance</w:t>
      </w:r>
      <w:r>
        <w:br/>
      </w:r>
      <w:r>
        <w:rPr>
          <w:rStyle w:val="VerbatimChar"/>
        </w:rPr>
        <w:t>## 1    T1  1.7821821  1.3707613            4.6461790</w:t>
      </w:r>
      <w:r>
        <w:br/>
      </w:r>
      <w:r>
        <w:rPr>
          <w:rStyle w:val="VerbatimChar"/>
        </w:rPr>
        <w:t>## 2    T1 -0.8072203 -0.4905972            1.3135177</w:t>
      </w:r>
      <w:r>
        <w:br/>
      </w:r>
      <w:r>
        <w:rPr>
          <w:rStyle w:val="VerbatimChar"/>
        </w:rPr>
        <w:t>## 3    T1  0.3982021  0.4833838            0.2050832</w:t>
      </w:r>
      <w:r>
        <w:br/>
      </w:r>
      <w:r>
        <w:rPr>
          <w:rStyle w:val="VerbatimChar"/>
        </w:rPr>
        <w:t>## 4    T1 -0.2681862  0.2258440            0.1546486</w:t>
      </w:r>
      <w:r>
        <w:br/>
      </w:r>
      <w:r>
        <w:rPr>
          <w:rStyle w:val="VerbatimChar"/>
        </w:rPr>
        <w:t>## 5    T1  1.0514648  1.1883424            2.0121655</w:t>
      </w:r>
      <w:r>
        <w:br/>
      </w:r>
      <w:r>
        <w:rPr>
          <w:rStyle w:val="VerbatimChar"/>
        </w:rPr>
        <w:t>## 6    T1  0.4739625 -1.7936978            3.2021231</w:t>
      </w:r>
    </w:p>
    <w:p w14:paraId="5A739634" w14:textId="77777777" w:rsidR="00FC0C2B" w:rsidRDefault="00000000">
      <w:pPr>
        <w:pStyle w:val="SourceCode"/>
      </w:pPr>
      <w:r>
        <w:rPr>
          <w:rStyle w:val="CommentTok"/>
        </w:rPr>
        <w:t># Converting group/treatment variable to factor</w:t>
      </w:r>
      <w:r>
        <w:br/>
      </w:r>
      <w:r>
        <w:rPr>
          <w:rStyle w:val="NormalTok"/>
        </w:rPr>
        <w:t>data_combined</w:t>
      </w:r>
      <w:r>
        <w:rPr>
          <w:rStyle w:val="SpecialCharTok"/>
        </w:rPr>
        <w:t>$</w:t>
      </w:r>
      <w:r>
        <w:rPr>
          <w:rStyle w:val="NormalTok"/>
        </w:rPr>
        <w:t xml:space="preserve">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(data_combined</w:t>
      </w:r>
      <w:r>
        <w:rPr>
          <w:rStyle w:val="SpecialCharTok"/>
        </w:rPr>
        <w:t>$</w:t>
      </w:r>
      <w:r>
        <w:rPr>
          <w:rStyle w:val="NormalTok"/>
        </w:rPr>
        <w:t>group)</w:t>
      </w:r>
      <w:r>
        <w:br/>
      </w:r>
      <w:r>
        <w:br/>
      </w:r>
      <w:r>
        <w:rPr>
          <w:rStyle w:val="CommentTok"/>
        </w:rPr>
        <w:t># Checking the structure of the data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(data_combined)</w:t>
      </w:r>
    </w:p>
    <w:p w14:paraId="1F562997" w14:textId="77777777" w:rsidR="00FC0C2B" w:rsidRDefault="00000000">
      <w:pPr>
        <w:pStyle w:val="SourceCode"/>
      </w:pPr>
      <w:r>
        <w:rPr>
          <w:rStyle w:val="VerbatimChar"/>
        </w:rPr>
        <w:t>## 'data.frame':    96 obs. of  4 variables:</w:t>
      </w:r>
      <w:r>
        <w:br/>
      </w:r>
      <w:r>
        <w:rPr>
          <w:rStyle w:val="VerbatimChar"/>
        </w:rPr>
        <w:t>##  $ group               : Factor w/ 3 levels "C","T1","T2": 2 2 2 2 2 2 2 2 2 2 ...</w:t>
      </w:r>
      <w:r>
        <w:br/>
      </w:r>
      <w:r>
        <w:rPr>
          <w:rStyle w:val="VerbatimChar"/>
        </w:rPr>
        <w:t>##  $ cov1                : num  1.782 -0.807 0.398 -0.268 1.051 ...</w:t>
      </w:r>
      <w:r>
        <w:br/>
      </w:r>
      <w:r>
        <w:rPr>
          <w:rStyle w:val="VerbatimChar"/>
        </w:rPr>
        <w:t>##  $ cov2                : num  1.371 -0.491 0.483 0.226 1.188 ...</w:t>
      </w:r>
      <w:r>
        <w:br/>
      </w:r>
      <w:r>
        <w:rPr>
          <w:rStyle w:val="VerbatimChar"/>
        </w:rPr>
        <w:t>##  $ mahalanobis_distance: num  4.646 1.314 0.205 0.155 2.012 ...</w:t>
      </w:r>
    </w:p>
    <w:p w14:paraId="478635CF" w14:textId="77777777" w:rsidR="00FC0C2B" w:rsidRDefault="00000000">
      <w:pPr>
        <w:pStyle w:val="Heading3"/>
      </w:pPr>
      <w:bookmarkStart w:id="3" w:name="part-4-visualisations"/>
      <w:bookmarkEnd w:id="2"/>
      <w:r>
        <w:t>Part 4: Visualisations</w:t>
      </w:r>
    </w:p>
    <w:p w14:paraId="02CB29A2" w14:textId="77777777" w:rsidR="00FC0C2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4708E0C0" w14:textId="77777777" w:rsidR="00FC0C2B" w:rsidRDefault="00000000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3AA308BC" w14:textId="77777777" w:rsidR="00FC0C2B" w:rsidRDefault="00000000">
      <w:pPr>
        <w:pStyle w:val="SourceCode"/>
      </w:pPr>
      <w:r>
        <w:rPr>
          <w:rStyle w:val="CommentTok"/>
        </w:rPr>
        <w:t># 4.1 Histogram by group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(data_combined,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mahalanobis_distance, </w:t>
      </w:r>
      <w:r>
        <w:rPr>
          <w:rStyle w:val="AttributeTok"/>
        </w:rPr>
        <w:t>fill =</w:t>
      </w:r>
      <w:r>
        <w:rPr>
          <w:rStyle w:val="NormalTok"/>
        </w:rPr>
        <w:t xml:space="preserve"> group))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Mahalanobis Distances by Group"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"Mahalanobis Distance"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1B92DCC1" w14:textId="77777777" w:rsidR="00FC0C2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133C4" wp14:editId="2A6BBB8C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ahalanobis-Distanc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BA463" w14:textId="77777777" w:rsidR="00FC0C2B" w:rsidRDefault="00000000">
      <w:pPr>
        <w:pStyle w:val="SourceCode"/>
      </w:pPr>
      <w:r>
        <w:rPr>
          <w:rStyle w:val="CommentTok"/>
        </w:rPr>
        <w:t># 4.2  Boxplot by group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(data_combined,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group, </w:t>
      </w:r>
      <w:r>
        <w:rPr>
          <w:rStyle w:val="AttributeTok"/>
        </w:rPr>
        <w:t>y =</w:t>
      </w:r>
      <w:r>
        <w:rPr>
          <w:rStyle w:val="NormalTok"/>
        </w:rPr>
        <w:t xml:space="preserve"> mahalanobis_distance, </w:t>
      </w:r>
      <w:r>
        <w:rPr>
          <w:rStyle w:val="AttributeTok"/>
        </w:rPr>
        <w:t>fill =</w:t>
      </w:r>
      <w:r>
        <w:rPr>
          <w:rStyle w:val="NormalTok"/>
        </w:rPr>
        <w:t xml:space="preserve"> group))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"Mahalanobis Distance by Group"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"Mahalanobis Distance"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614E66B8" w14:textId="77777777" w:rsidR="00FC0C2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206BF6E" wp14:editId="57EAA31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ahalanobis-Distance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78B52" w14:textId="77777777" w:rsidR="00FC0C2B" w:rsidRDefault="00000000">
      <w:pPr>
        <w:pStyle w:val="SourceCode"/>
      </w:pPr>
      <w:r>
        <w:rPr>
          <w:rStyle w:val="CommentTok"/>
        </w:rPr>
        <w:t># 4.3  Density plot of Mahalanobis distances by group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(data_combined,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mahalanobis_distance, </w:t>
      </w:r>
      <w:r>
        <w:rPr>
          <w:rStyle w:val="AttributeTok"/>
        </w:rPr>
        <w:t>color =</w:t>
      </w:r>
      <w:r>
        <w:rPr>
          <w:rStyle w:val="NormalTok"/>
        </w:rPr>
        <w:t xml:space="preserve"> group))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"Density of Mahalanobis Distances by Group"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"Mahalanobis Distance"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5D388089" w14:textId="77777777" w:rsidR="00FC0C2B" w:rsidRDefault="00000000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5BA7E701" w14:textId="77777777" w:rsidR="00FC0C2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7EC7A6" wp14:editId="1DBE218B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ahalanobis-Distance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5E608" w14:textId="77777777" w:rsidR="00FC0C2B" w:rsidRDefault="00000000">
      <w:pPr>
        <w:pStyle w:val="Heading3"/>
      </w:pPr>
      <w:bookmarkStart w:id="4" w:name="interpretation-of-the-visualizations"/>
      <w:bookmarkEnd w:id="3"/>
      <w:r>
        <w:t>Interpretation of the visualizations</w:t>
      </w:r>
    </w:p>
    <w:p w14:paraId="2166A47D" w14:textId="77777777" w:rsidR="00FC0C2B" w:rsidRDefault="00000000">
      <w:pPr>
        <w:pStyle w:val="Heading3"/>
      </w:pPr>
      <w:bookmarkStart w:id="5" w:name="Xeeed40a954a15c23e1a1050ea7439d1b55ba866"/>
      <w:bookmarkEnd w:id="4"/>
      <w:r>
        <w:t>1. The histogram shows the frequency distribution of Mahalanobis distances for each group.</w:t>
      </w:r>
    </w:p>
    <w:p w14:paraId="79C1123E" w14:textId="77777777" w:rsidR="00FC0C2B" w:rsidRDefault="00000000">
      <w:pPr>
        <w:pStyle w:val="Heading3"/>
      </w:pPr>
      <w:bookmarkStart w:id="6" w:name="X911f335d4119152ebd00f80f898fccc0c3eb13f"/>
      <w:bookmarkEnd w:id="5"/>
      <w:r>
        <w:t>2. The boxplot displays the spread of Mahalanobis distances for each group. A smaller distance indicates greater similarity to the control group.</w:t>
      </w:r>
    </w:p>
    <w:p w14:paraId="7EE5D59F" w14:textId="77777777" w:rsidR="00FC0C2B" w:rsidRDefault="00000000">
      <w:pPr>
        <w:pStyle w:val="Heading3"/>
      </w:pPr>
      <w:bookmarkStart w:id="7" w:name="Xab295f5c4a3569124d27d5c3849657e0c783fe6"/>
      <w:bookmarkEnd w:id="6"/>
      <w:r>
        <w:t>3. The density plot provides a smooth estimate of the distribution, showing where the majority of Mahalanobis distances fall for each group.</w:t>
      </w:r>
      <w:bookmarkEnd w:id="7"/>
    </w:p>
    <w:sectPr w:rsidR="00FC0C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F3000" w14:textId="77777777" w:rsidR="00421608" w:rsidRDefault="00421608">
      <w:pPr>
        <w:spacing w:after="0"/>
      </w:pPr>
      <w:r>
        <w:separator/>
      </w:r>
    </w:p>
  </w:endnote>
  <w:endnote w:type="continuationSeparator" w:id="0">
    <w:p w14:paraId="71D8316F" w14:textId="77777777" w:rsidR="00421608" w:rsidRDefault="004216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5774A" w14:textId="77777777" w:rsidR="00421608" w:rsidRDefault="00421608">
      <w:r>
        <w:separator/>
      </w:r>
    </w:p>
  </w:footnote>
  <w:footnote w:type="continuationSeparator" w:id="0">
    <w:p w14:paraId="21100E03" w14:textId="77777777" w:rsidR="00421608" w:rsidRDefault="0042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8A6AA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238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C2B"/>
    <w:rsid w:val="00003FCF"/>
    <w:rsid w:val="00216E9A"/>
    <w:rsid w:val="00421608"/>
    <w:rsid w:val="00FC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BE93"/>
  <w15:docId w15:val="{5638E8A5-B578-4A36-835C-432BDB1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582</Words>
  <Characters>3465</Characters>
  <Application>Microsoft Office Word</Application>
  <DocSecurity>0</DocSecurity>
  <Lines>99</Lines>
  <Paragraphs>32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Mahalanobis Distance</dc:title>
  <dc:creator>Vaishnavi</dc:creator>
  <cp:keywords/>
  <cp:lastModifiedBy>varshini k</cp:lastModifiedBy>
  <cp:revision>3</cp:revision>
  <dcterms:created xsi:type="dcterms:W3CDTF">2025-01-13T03:55:00Z</dcterms:created>
  <dcterms:modified xsi:type="dcterms:W3CDTF">2025-01-13T03:56:00Z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2025-01-13</vt:lpwstr>
  </property>
  <property fmtid="{D5CDD505-2E9C-101B-9397-08002B2CF9AE}" pid="3" name="output">
    <vt:lpwstr/>
  </property>
  <property fmtid="{D5CDD505-2E9C-101B-9397-08002B2CF9AE}" pid="4" name="GrammarlyDocumentId">
    <vt:lpwstr>d1c57189a3da44b64adc7c6358b22ff57fda766a7e345a6a4a783d5992605ed3</vt:lpwstr>
  </property>
</Properties>
</file>