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eCommerce Analytics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5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1B.2</w:t>
      </w:r>
    </w:p>
    <w:p w:rsidR="00000000" w:rsidDel="00000000" w:rsidP="00000000" w:rsidRDefault="00000000" w:rsidRPr="00000000" w14:paraId="00000005">
      <w:pPr>
        <w:pStyle w:val="Heading3"/>
        <w:shd w:fill="ffffff" w:val="clear"/>
        <w:spacing w:after="240" w:before="0" w:lineRule="auto"/>
        <w:jc w:val="both"/>
        <w:rPr/>
      </w:pPr>
      <w:bookmarkStart w:colFirst="0" w:colLast="0" w:name="_p84laprlyjbl" w:id="3"/>
      <w:bookmarkEnd w:id="3"/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Open the dataset and find a table that resembles a sales order (e.g., olist_orders_dataset.csv), load the data in Big Query.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Identify the following: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How many unique customers exist?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What is the total number of orders?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What is the average number of products per order?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3. Choose any single customer and trace their: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Order date(s)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Number of items ordered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24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Total payment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hd w:fill="ffffff" w:val="clear"/>
        <w:spacing w:after="240" w:before="0" w:lineRule="auto"/>
        <w:jc w:val="both"/>
        <w:rPr/>
      </w:pPr>
      <w:bookmarkStart w:colFirst="0" w:colLast="0" w:name="_slty66fjlbfd" w:id="4"/>
      <w:bookmarkEnd w:id="4"/>
      <w:r w:rsidDel="00000000" w:rsidR="00000000" w:rsidRPr="00000000">
        <w:rPr>
          <w:rtl w:val="0"/>
        </w:rPr>
        <w:t xml:space="preserve">Tools &amp; Approach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Due to the absence of an active cloud billing setup required for BigQuery, the dataset was analyzed using Microsoft Excel. The same analytical logic that would be applied in SQL-based environments was replicated using structured tables, pivot tables, and cross-referencing across datasets.</w:t>
      </w:r>
    </w:p>
    <w:p w:rsidR="00000000" w:rsidDel="00000000" w:rsidP="00000000" w:rsidRDefault="00000000" w:rsidRPr="00000000" w14:paraId="00000011">
      <w:pPr>
        <w:pStyle w:val="Heading3"/>
        <w:shd w:fill="ffffff" w:val="clear"/>
        <w:spacing w:after="240" w:before="0" w:lineRule="auto"/>
        <w:jc w:val="both"/>
        <w:rPr/>
      </w:pPr>
      <w:bookmarkStart w:colFirst="0" w:colLast="0" w:name="_hxqug1gur28s" w:id="5"/>
      <w:bookmarkEnd w:id="5"/>
      <w:r w:rsidDel="00000000" w:rsidR="00000000" w:rsidRPr="00000000">
        <w:rPr>
          <w:rtl w:val="0"/>
        </w:rPr>
        <w:t xml:space="preserve">1. Loading the data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hd w:fill="ffffff" w:val="clear"/>
        <w:spacing w:after="240" w:before="0" w:lineRule="auto"/>
        <w:jc w:val="both"/>
        <w:rPr/>
      </w:pPr>
      <w:bookmarkStart w:colFirst="0" w:colLast="0" w:name="_fmaer26w26k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hd w:fill="ffffff" w:val="clear"/>
        <w:spacing w:after="240" w:before="0" w:lineRule="auto"/>
        <w:jc w:val="both"/>
        <w:rPr/>
      </w:pPr>
      <w:bookmarkStart w:colFirst="0" w:colLast="0" w:name="_8d0zdlpjirg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hd w:fill="ffffff" w:val="clear"/>
        <w:spacing w:after="240" w:before="0" w:lineRule="auto"/>
        <w:jc w:val="both"/>
        <w:rPr/>
      </w:pPr>
      <w:bookmarkStart w:colFirst="0" w:colLast="0" w:name="_3ts4qa9l6pxs" w:id="8"/>
      <w:bookmarkEnd w:id="8"/>
      <w:r w:rsidDel="00000000" w:rsidR="00000000" w:rsidRPr="00000000">
        <w:rPr>
          <w:rtl w:val="0"/>
        </w:rPr>
        <w:t xml:space="preserve">2. Identification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3a3c"/>
          <w:sz w:val="23"/>
          <w:szCs w:val="23"/>
          <w:rtl w:val="0"/>
        </w:rPr>
        <w:t xml:space="preserve">How many unique customers exist?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 dataset contains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96096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unique customers when measured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customer_unique_id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, which represents actual individuals.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It is important to note that customer_id is transaction-level and may create multiple entries for the same user, whereas customer_unique_id provides a true customer-level view.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-78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3a3c"/>
          <w:sz w:val="23"/>
          <w:szCs w:val="23"/>
          <w:rtl w:val="0"/>
        </w:rPr>
        <w:t xml:space="preserve">What is the total number of orders?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 dataset contains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99442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total orders, representing the total number of transactions processed in the system.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805363" cy="251709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65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517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3a3c"/>
          <w:sz w:val="23"/>
          <w:szCs w:val="23"/>
          <w:rtl w:val="0"/>
        </w:rPr>
        <w:t xml:space="preserve">What is the average number of products per order?</w:t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On average, each order contains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 1.141730687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products, indicating customer basket size and purchasing behavior.</w:t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2986088" cy="2742509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8832" l="0" r="442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742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hd w:fill="ffffff" w:val="clear"/>
        <w:spacing w:after="240" w:before="0" w:lineRule="auto"/>
        <w:rPr/>
      </w:pPr>
      <w:bookmarkStart w:colFirst="0" w:colLast="0" w:name="_cq53scc3vgxo" w:id="9"/>
      <w:bookmarkEnd w:id="9"/>
      <w:r w:rsidDel="00000000" w:rsidR="00000000" w:rsidRPr="00000000">
        <w:rPr>
          <w:rtl w:val="0"/>
        </w:rPr>
        <w:t xml:space="preserve">3. Customer Tracing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Chosen customer_unique_id = “00172711b30d52eea8b313a7f2cced02”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 related customer_ids: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Orders: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selected customer placed orders on the following date(s):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13-08-2018 09:14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28-07-2018 00:23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Items Purchased: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customer purchased a total of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item across their orders. (2, but one of it was canceled)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Payment: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total payment made by the customer across all orders is </w:t>
      </w:r>
      <w:r w:rsidDel="00000000" w:rsidR="00000000" w:rsidRPr="00000000">
        <w:rPr>
          <w:b w:val="1"/>
          <w:bCs w:val="1"/>
          <w:rtl w:val="0"/>
        </w:rPr>
        <w:t xml:space="preserve">244.14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footerReference r:id="rId21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13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3a3c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3a3c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21" Type="http://schemas.openxmlformats.org/officeDocument/2006/relationships/footer" Target="footer1.xml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