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3A49" w14:textId="77777777" w:rsidR="0022465D" w:rsidRPr="0022465D" w:rsidRDefault="0022465D" w:rsidP="0022465D">
      <w:pPr>
        <w:rPr>
          <w:b/>
          <w:bCs/>
        </w:rPr>
      </w:pPr>
      <w:r w:rsidRPr="0022465D">
        <w:rPr>
          <w:b/>
          <w:bCs/>
        </w:rPr>
        <w:t>Future Works</w:t>
      </w:r>
    </w:p>
    <w:p w14:paraId="6273AF1A" w14:textId="77777777" w:rsidR="0022465D" w:rsidRPr="0022465D" w:rsidRDefault="0022465D" w:rsidP="0022465D">
      <w:pPr>
        <w:numPr>
          <w:ilvl w:val="0"/>
          <w:numId w:val="1"/>
        </w:numPr>
      </w:pPr>
      <w:r w:rsidRPr="0022465D">
        <w:rPr>
          <w:b/>
          <w:bCs/>
        </w:rPr>
        <w:t>Mobile Application Integration</w:t>
      </w:r>
      <w:r w:rsidRPr="0022465D">
        <w:t>: Develop a mobile app version of the system for better accessibility and ease of use on handheld devices.</w:t>
      </w:r>
    </w:p>
    <w:p w14:paraId="0B115536" w14:textId="77777777" w:rsidR="0022465D" w:rsidRPr="0022465D" w:rsidRDefault="0022465D" w:rsidP="0022465D">
      <w:pPr>
        <w:numPr>
          <w:ilvl w:val="0"/>
          <w:numId w:val="1"/>
        </w:numPr>
      </w:pPr>
      <w:r w:rsidRPr="0022465D">
        <w:rPr>
          <w:b/>
          <w:bCs/>
        </w:rPr>
        <w:t>Real-Time Notifications</w:t>
      </w:r>
      <w:r w:rsidRPr="0022465D">
        <w:t>: Implement push notifications for updates such as account activation, slot availability, and important data insights.</w:t>
      </w:r>
    </w:p>
    <w:p w14:paraId="32FEA726" w14:textId="77777777" w:rsidR="0022465D" w:rsidRPr="0022465D" w:rsidRDefault="0022465D" w:rsidP="0022465D">
      <w:pPr>
        <w:numPr>
          <w:ilvl w:val="0"/>
          <w:numId w:val="1"/>
        </w:numPr>
      </w:pPr>
      <w:r w:rsidRPr="0022465D">
        <w:rPr>
          <w:b/>
          <w:bCs/>
        </w:rPr>
        <w:t>Enhanced Analytics</w:t>
      </w:r>
      <w:r w:rsidRPr="0022465D">
        <w:t>: Introduce advanced analytics, such as predictive data analysis and trend visualization, to offer deeper insights into user patterns and data.</w:t>
      </w:r>
    </w:p>
    <w:p w14:paraId="300904A7" w14:textId="77777777" w:rsidR="00F41EC7" w:rsidRDefault="00F41EC7"/>
    <w:sectPr w:rsidR="00F41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54852"/>
    <w:multiLevelType w:val="multilevel"/>
    <w:tmpl w:val="45C2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64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2465D"/>
    <w:rsid w:val="0022465D"/>
    <w:rsid w:val="003C70BA"/>
    <w:rsid w:val="00F4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FA89"/>
  <w15:chartTrackingRefBased/>
  <w15:docId w15:val="{0EB72512-EC54-4C58-980F-30990D1B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2024-11-02T06:07:00Z</dcterms:created>
  <dcterms:modified xsi:type="dcterms:W3CDTF">2024-11-02T06:07:00Z</dcterms:modified>
</cp:coreProperties>
</file>