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7A21" w14:textId="2C4C37F9" w:rsidR="00CD100C" w:rsidRDefault="00CD100C">
      <w:r>
        <w:t>Q</w:t>
      </w:r>
      <w:proofErr w:type="gramStart"/>
      <w:r>
        <w:t>1.What</w:t>
      </w:r>
      <w:proofErr w:type="gramEnd"/>
      <w:r>
        <w:t xml:space="preserve"> is the difference between inferential statistics and descriptive statistics ? </w:t>
      </w:r>
    </w:p>
    <w:p w14:paraId="030C17E3" w14:textId="2CA5229E" w:rsidR="00E34749" w:rsidRDefault="00E34749">
      <w:proofErr w:type="spellStart"/>
      <w:proofErr w:type="gramStart"/>
      <w:r>
        <w:t>A.Descriptive</w:t>
      </w:r>
      <w:proofErr w:type="spellEnd"/>
      <w:proofErr w:type="gramEnd"/>
      <w:r>
        <w:t xml:space="preserve"> statistics is that branch of statistics  that  focus on describing  the visible characteristics of a dataset. </w:t>
      </w:r>
      <w:proofErr w:type="gramStart"/>
      <w:r>
        <w:t>Meanwhile ,</w:t>
      </w:r>
      <w:proofErr w:type="gramEnd"/>
      <w:r>
        <w:t xml:space="preserve"> inferential statistics focus on making predictions or generalizations about a larger dataset, based on a sample of those data .</w:t>
      </w:r>
    </w:p>
    <w:p w14:paraId="39024A7D" w14:textId="27F07B86" w:rsidR="00CD100C" w:rsidRDefault="00CD100C"/>
    <w:p w14:paraId="4FBF7C8D" w14:textId="020B1E92" w:rsidR="00CD100C" w:rsidRDefault="00CD100C">
      <w:r>
        <w:t>Q</w:t>
      </w:r>
      <w:proofErr w:type="gramStart"/>
      <w:r>
        <w:t>2.What</w:t>
      </w:r>
      <w:proofErr w:type="gramEnd"/>
      <w:r>
        <w:t xml:space="preserve"> is the difference between population and sample in inferential statistics ?</w:t>
      </w:r>
    </w:p>
    <w:p w14:paraId="272C8ABD" w14:textId="1A8DDFEC" w:rsidR="00CD100C" w:rsidRDefault="008B4946">
      <w:proofErr w:type="spellStart"/>
      <w:r>
        <w:t>A.Population</w:t>
      </w:r>
      <w:proofErr w:type="spellEnd"/>
      <w:r>
        <w:t xml:space="preserve"> refers to the entire group that you want to draw conclusions about whereas</w:t>
      </w:r>
      <w:r w:rsidR="005E297F">
        <w:t>,</w:t>
      </w:r>
      <w:r>
        <w:t xml:space="preserve"> a sample is the specific group that you will collect data from.</w:t>
      </w:r>
    </w:p>
    <w:p w14:paraId="2A6410A1" w14:textId="5BDEB8F1" w:rsidR="00CD100C" w:rsidRDefault="00CD100C"/>
    <w:p w14:paraId="0A69E832" w14:textId="2DE21EAB" w:rsidR="00CD100C" w:rsidRDefault="00CD100C">
      <w:r>
        <w:t>Q</w:t>
      </w:r>
      <w:proofErr w:type="gramStart"/>
      <w:r>
        <w:t>3.Most</w:t>
      </w:r>
      <w:proofErr w:type="gramEnd"/>
      <w:r>
        <w:t xml:space="preserve"> common characteristics used in descriptive statistics ?</w:t>
      </w:r>
    </w:p>
    <w:p w14:paraId="56BF6401" w14:textId="1DA78C6B" w:rsidR="00CD100C" w:rsidRDefault="008B4946">
      <w:proofErr w:type="spellStart"/>
      <w:proofErr w:type="gramStart"/>
      <w:r>
        <w:t>A.Generally</w:t>
      </w:r>
      <w:proofErr w:type="spellEnd"/>
      <w:proofErr w:type="gramEnd"/>
      <w:r>
        <w:t xml:space="preserve"> descriptive stats summarizes or describes the characteristics of a data set.</w:t>
      </w:r>
    </w:p>
    <w:p w14:paraId="79C687C6" w14:textId="185C9941" w:rsidR="00CD100C" w:rsidRDefault="00226840">
      <w:r>
        <w:t xml:space="preserve">  </w:t>
      </w:r>
      <w:proofErr w:type="gramStart"/>
      <w:r>
        <w:t>Range ,</w:t>
      </w:r>
      <w:proofErr w:type="spellStart"/>
      <w:r>
        <w:t>Variance</w:t>
      </w:r>
      <w:proofErr w:type="gramEnd"/>
      <w:r>
        <w:t>,Standard</w:t>
      </w:r>
      <w:proofErr w:type="spellEnd"/>
      <w:r>
        <w:t xml:space="preserve"> Deviation, Skew and more are the most common characteristics used in descriptive stats.</w:t>
      </w:r>
    </w:p>
    <w:p w14:paraId="3699E59E" w14:textId="490AA8E0" w:rsidR="00CD100C" w:rsidRDefault="00CD100C"/>
    <w:p w14:paraId="3C6C9433" w14:textId="405C411F" w:rsidR="00CD100C" w:rsidRDefault="00CD100C">
      <w:r>
        <w:t>Q</w:t>
      </w:r>
      <w:proofErr w:type="gramStart"/>
      <w:r>
        <w:t>4.How</w:t>
      </w:r>
      <w:proofErr w:type="gramEnd"/>
      <w:r>
        <w:t xml:space="preserve"> to calculate range and interquartile range ?</w:t>
      </w:r>
    </w:p>
    <w:p w14:paraId="6CEDF643" w14:textId="64A08F06" w:rsidR="003B1C97" w:rsidRDefault="003B1C97">
      <w:proofErr w:type="spellStart"/>
      <w:proofErr w:type="gramStart"/>
      <w:r>
        <w:t>A.Range</w:t>
      </w:r>
      <w:proofErr w:type="spellEnd"/>
      <w:proofErr w:type="gramEnd"/>
      <w:r>
        <w:t xml:space="preserve"> :The range is the difference between the lowest value and the highest value between a set of data. </w:t>
      </w:r>
      <w:proofErr w:type="gramStart"/>
      <w:r>
        <w:t>Firstly ,to</w:t>
      </w:r>
      <w:proofErr w:type="gramEnd"/>
      <w:r>
        <w:t xml:space="preserve"> calculate the range we need to find the highest and lowest values.</w:t>
      </w:r>
    </w:p>
    <w:p w14:paraId="01BA9B9C" w14:textId="6D27CBDA" w:rsidR="00A623E0" w:rsidRDefault="003B1C97">
      <w:r>
        <w:t xml:space="preserve">Highest and lowest values are found by the tool itself when </w:t>
      </w:r>
      <w:r w:rsidR="00A623E0">
        <w:t>the cells are selected.</w:t>
      </w:r>
    </w:p>
    <w:p w14:paraId="311F23E4" w14:textId="77777777" w:rsidR="00A623E0" w:rsidRDefault="00A623E0">
      <w:r>
        <w:t>Thereby subtracting the lowest value from highest value range is acquired.</w:t>
      </w:r>
    </w:p>
    <w:p w14:paraId="2AC45079" w14:textId="1C9088A1" w:rsidR="00A623E0" w:rsidRDefault="00A623E0">
      <w:r>
        <w:t xml:space="preserve">Interquartile </w:t>
      </w:r>
      <w:proofErr w:type="gramStart"/>
      <w:r>
        <w:t>range :</w:t>
      </w:r>
      <w:proofErr w:type="gramEnd"/>
      <w:r>
        <w:t xml:space="preserve"> Interquartile range is defined as the difference between the 75</w:t>
      </w:r>
      <w:r w:rsidRPr="00A623E0">
        <w:rPr>
          <w:vertAlign w:val="superscript"/>
        </w:rPr>
        <w:t>th</w:t>
      </w:r>
      <w:r>
        <w:t xml:space="preserve"> and 25</w:t>
      </w:r>
      <w:r w:rsidRPr="00A623E0">
        <w:rPr>
          <w:vertAlign w:val="superscript"/>
        </w:rPr>
        <w:t>th</w:t>
      </w:r>
      <w:r>
        <w:t xml:space="preserve"> percentiles of the data . </w:t>
      </w:r>
    </w:p>
    <w:p w14:paraId="6FD64DA5" w14:textId="2C2494E8" w:rsidR="00A623E0" w:rsidRDefault="0054657C">
      <w:r>
        <w:t>1.</w:t>
      </w:r>
      <w:r w:rsidR="00A623E0">
        <w:t xml:space="preserve">To calculate the interquartile range of the </w:t>
      </w:r>
      <w:proofErr w:type="gramStart"/>
      <w:r w:rsidR="00A623E0">
        <w:t xml:space="preserve">data </w:t>
      </w:r>
      <w:r>
        <w:t>,order</w:t>
      </w:r>
      <w:proofErr w:type="gramEnd"/>
      <w:r>
        <w:t xml:space="preserve"> the data from least to greatest .</w:t>
      </w:r>
    </w:p>
    <w:p w14:paraId="04008FC3" w14:textId="1EF9DD09" w:rsidR="0054657C" w:rsidRDefault="0054657C">
      <w:r>
        <w:t>2.Find the median.</w:t>
      </w:r>
    </w:p>
    <w:p w14:paraId="4D935D43" w14:textId="35F28910" w:rsidR="0054657C" w:rsidRDefault="0054657C">
      <w:r>
        <w:t>3.Calculate the median of both the lower and upper half of the data.</w:t>
      </w:r>
    </w:p>
    <w:p w14:paraId="38E2F6FF" w14:textId="686FC45F" w:rsidR="0054657C" w:rsidRDefault="0054657C">
      <w:r>
        <w:t>4.The IQR is the difference between the upper and lower medians.</w:t>
      </w:r>
    </w:p>
    <w:p w14:paraId="2A15EF7A" w14:textId="2690E188" w:rsidR="00CD100C" w:rsidRDefault="00CD100C"/>
    <w:p w14:paraId="1F28D974" w14:textId="142ACDC6" w:rsidR="00CD100C" w:rsidRDefault="00CD100C">
      <w:r>
        <w:t>Q</w:t>
      </w:r>
      <w:proofErr w:type="gramStart"/>
      <w:r>
        <w:t>5.How</w:t>
      </w:r>
      <w:proofErr w:type="gramEnd"/>
      <w:r>
        <w:t xml:space="preserve"> is the statistical significance of an insight assessed ?</w:t>
      </w:r>
    </w:p>
    <w:p w14:paraId="4924DC27" w14:textId="13F0EB72" w:rsidR="00912A79" w:rsidRDefault="00912A79">
      <w:proofErr w:type="spellStart"/>
      <w:proofErr w:type="gramStart"/>
      <w:r>
        <w:t>A.Statistical</w:t>
      </w:r>
      <w:proofErr w:type="spellEnd"/>
      <w:proofErr w:type="gramEnd"/>
      <w:r>
        <w:t xml:space="preserve"> significance is often calculated with statistical hypothesis </w:t>
      </w:r>
      <w:proofErr w:type="spellStart"/>
      <w:r>
        <w:t>testing,which</w:t>
      </w:r>
      <w:proofErr w:type="spellEnd"/>
      <w:r>
        <w:t xml:space="preserve"> tests the validity of a hypothesis is figuring out the probability that your results have happened by chance The result of a hypothesis test allows us to see whether this assumption holds under scrutiny or not.</w:t>
      </w:r>
    </w:p>
    <w:sectPr w:rsidR="0091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0C"/>
    <w:rsid w:val="001E1369"/>
    <w:rsid w:val="00226840"/>
    <w:rsid w:val="003B1C97"/>
    <w:rsid w:val="0054657C"/>
    <w:rsid w:val="005E297F"/>
    <w:rsid w:val="008B4946"/>
    <w:rsid w:val="00912A79"/>
    <w:rsid w:val="00A623E0"/>
    <w:rsid w:val="00CD100C"/>
    <w:rsid w:val="00E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D47C"/>
  <w15:chartTrackingRefBased/>
  <w15:docId w15:val="{352CCFA6-0DFB-4038-8490-6F8A0124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tirunagari</dc:creator>
  <cp:keywords/>
  <dc:description/>
  <cp:lastModifiedBy>vaishnavi tirunagari</cp:lastModifiedBy>
  <cp:revision>1</cp:revision>
  <dcterms:created xsi:type="dcterms:W3CDTF">2022-02-04T08:11:00Z</dcterms:created>
  <dcterms:modified xsi:type="dcterms:W3CDTF">2022-02-04T10:01:00Z</dcterms:modified>
</cp:coreProperties>
</file>