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8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300"/>
        <w:gridCol w:w="2820"/>
        <w:gridCol w:w="2985"/>
        <w:tblGridChange w:id="0">
          <w:tblGrid>
            <w:gridCol w:w="1080"/>
            <w:gridCol w:w="3300"/>
            <w:gridCol w:w="2820"/>
            <w:gridCol w:w="2985"/>
          </w:tblGrid>
        </w:tblGridChange>
      </w:tblGrid>
      <w:tr>
        <w:trPr>
          <w:cantSplit w:val="0"/>
          <w:trHeight w:val="735" w:hRule="atLeast"/>
          <w:tblHeader w:val="0"/>
        </w:trPr>
        <w:tc>
          <w:tcPr/>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Sr. No.</w:t>
            </w:r>
          </w:p>
        </w:tc>
        <w:tc>
          <w:tcPr/>
          <w:p w:rsidR="00000000" w:rsidDel="00000000" w:rsidP="00000000" w:rsidRDefault="00000000" w:rsidRPr="00000000" w14:paraId="00000003">
            <w:pPr>
              <w:rPr>
                <w:b w:val="1"/>
                <w:sz w:val="26"/>
                <w:szCs w:val="26"/>
              </w:rPr>
            </w:pPr>
            <w:r w:rsidDel="00000000" w:rsidR="00000000" w:rsidRPr="00000000">
              <w:rPr>
                <w:rtl w:val="0"/>
              </w:rPr>
              <w:t xml:space="preserve"> </w:t>
            </w:r>
            <w:r w:rsidDel="00000000" w:rsidR="00000000" w:rsidRPr="00000000">
              <w:rPr>
                <w:b w:val="1"/>
                <w:sz w:val="26"/>
                <w:szCs w:val="26"/>
                <w:rtl w:val="0"/>
              </w:rPr>
              <w:t xml:space="preserve">Website Names</w:t>
            </w:r>
          </w:p>
        </w:tc>
        <w:tc>
          <w:tcPr/>
          <w:p w:rsidR="00000000" w:rsidDel="00000000" w:rsidP="00000000" w:rsidRDefault="00000000" w:rsidRPr="00000000" w14:paraId="00000004">
            <w:pPr>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good things </w:t>
            </w:r>
          </w:p>
        </w:tc>
        <w:tc>
          <w:tcPr/>
          <w:p w:rsidR="00000000" w:rsidDel="00000000" w:rsidP="00000000" w:rsidRDefault="00000000" w:rsidRPr="00000000" w14:paraId="00000005">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bad things</w:t>
            </w:r>
          </w:p>
        </w:tc>
      </w:tr>
      <w:tr>
        <w:trPr>
          <w:cantSplit w:val="0"/>
          <w:trHeight w:val="2088.3007812499995" w:hRule="atLeast"/>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Amazon</w:t>
            </w:r>
          </w:p>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sz w:val="20"/>
                <w:szCs w:val="20"/>
              </w:rPr>
            </w:pPr>
            <w:r w:rsidDel="00000000" w:rsidR="00000000" w:rsidRPr="00000000">
              <w:rPr>
                <w:rFonts w:ascii="Roboto" w:cs="Roboto" w:eastAsia="Roboto" w:hAnsi="Roboto"/>
                <w:color w:val="374151"/>
                <w:shd w:fill="f7f7f8" w:val="clear"/>
                <w:rtl w:val="0"/>
              </w:rPr>
              <w:t xml:space="preserve">Amazon offers a vast selection of products, competitive prices, fast and reliable shipping, and excellent customer service.</w:t>
            </w:r>
            <w:r w:rsidDel="00000000" w:rsidR="00000000" w:rsidRPr="00000000">
              <w:rPr>
                <w:rtl w:val="0"/>
              </w:rPr>
            </w:r>
          </w:p>
        </w:tc>
        <w:tc>
          <w:tcPr/>
          <w:p w:rsidR="00000000" w:rsidDel="00000000" w:rsidP="00000000" w:rsidRDefault="00000000" w:rsidRPr="00000000" w14:paraId="0000000A">
            <w:pPr>
              <w:rPr>
                <w:sz w:val="20"/>
                <w:szCs w:val="20"/>
              </w:rPr>
            </w:pPr>
            <w:r w:rsidDel="00000000" w:rsidR="00000000" w:rsidRPr="00000000">
              <w:rPr>
                <w:rFonts w:ascii="Roboto" w:cs="Roboto" w:eastAsia="Roboto" w:hAnsi="Roboto"/>
                <w:color w:val="374151"/>
                <w:shd w:fill="f7f7f8" w:val="clear"/>
                <w:rtl w:val="0"/>
              </w:rPr>
              <w:t xml:space="preserve">Amazon has been criticized for its impact on local brick-and-mortar stores, its treatment of workers, and its use of data to potentially unfairly compete with third-party sellers.</w:t>
            </w:r>
            <w:r w:rsidDel="00000000" w:rsidR="00000000" w:rsidRPr="00000000">
              <w:rPr>
                <w:rtl w:val="0"/>
              </w:rPr>
            </w:r>
          </w:p>
        </w:tc>
      </w:tr>
      <w:tr>
        <w:trPr>
          <w:cantSplit w:val="0"/>
          <w:trHeight w:val="2262.34375" w:hRule="atLeast"/>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Wikipedia</w:t>
            </w:r>
            <w:r w:rsidDel="00000000" w:rsidR="00000000" w:rsidRPr="00000000">
              <w:rPr>
                <w:rtl w:val="0"/>
              </w:rPr>
            </w:r>
          </w:p>
        </w:tc>
        <w:tc>
          <w:tcPr/>
          <w:p w:rsidR="00000000" w:rsidDel="00000000" w:rsidP="00000000" w:rsidRDefault="00000000" w:rsidRPr="00000000" w14:paraId="0000000D">
            <w:pPr>
              <w:rPr>
                <w:sz w:val="20"/>
                <w:szCs w:val="20"/>
              </w:rPr>
            </w:pPr>
            <w:r w:rsidDel="00000000" w:rsidR="00000000" w:rsidRPr="00000000">
              <w:rPr>
                <w:rFonts w:ascii="Roboto" w:cs="Roboto" w:eastAsia="Roboto" w:hAnsi="Roboto"/>
                <w:color w:val="374151"/>
                <w:shd w:fill="f7f7f8" w:val="clear"/>
                <w:rtl w:val="0"/>
              </w:rPr>
              <w:t xml:space="preserve">Wikipedia is a free and open-source encyclopedia that anyone can edit, making it an incredibly valuable resource for information on a wide variety of topics.</w:t>
            </w:r>
            <w:r w:rsidDel="00000000" w:rsidR="00000000" w:rsidRPr="00000000">
              <w:rPr>
                <w:rtl w:val="0"/>
              </w:rPr>
            </w:r>
          </w:p>
        </w:tc>
        <w:tc>
          <w:tcPr/>
          <w:p w:rsidR="00000000" w:rsidDel="00000000" w:rsidP="00000000" w:rsidRDefault="00000000" w:rsidRPr="00000000" w14:paraId="0000000E">
            <w:pPr>
              <w:rPr>
                <w:sz w:val="20"/>
                <w:szCs w:val="20"/>
              </w:rPr>
            </w:pPr>
            <w:r w:rsidDel="00000000" w:rsidR="00000000" w:rsidRPr="00000000">
              <w:rPr>
                <w:rFonts w:ascii="Roboto" w:cs="Roboto" w:eastAsia="Roboto" w:hAnsi="Roboto"/>
                <w:color w:val="374151"/>
                <w:shd w:fill="f7f7f8" w:val="clear"/>
                <w:rtl w:val="0"/>
              </w:rPr>
              <w:t xml:space="preserve">Because anyone can edit Wikipedia, it is not always a reliable source of information. Additionally, it may be biased or contain inaccuracies, and there have been cases of deliberate vandalism.</w:t>
            </w:r>
            <w:r w:rsidDel="00000000" w:rsidR="00000000" w:rsidRPr="00000000">
              <w:rPr>
                <w:rtl w:val="0"/>
              </w:rPr>
            </w:r>
          </w:p>
        </w:tc>
      </w:tr>
      <w:tr>
        <w:trPr>
          <w:cantSplit w:val="0"/>
          <w:trHeight w:val="1770" w:hRule="atLeast"/>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Facebook</w:t>
            </w:r>
          </w:p>
        </w:tc>
        <w:tc>
          <w:tcPr/>
          <w:p w:rsidR="00000000" w:rsidDel="00000000" w:rsidP="00000000" w:rsidRDefault="00000000" w:rsidRPr="00000000" w14:paraId="00000011">
            <w:pPr>
              <w:rPr>
                <w:sz w:val="20"/>
                <w:szCs w:val="20"/>
              </w:rPr>
            </w:pPr>
            <w:r w:rsidDel="00000000" w:rsidR="00000000" w:rsidRPr="00000000">
              <w:rPr>
                <w:rFonts w:ascii="Roboto" w:cs="Roboto" w:eastAsia="Roboto" w:hAnsi="Roboto"/>
                <w:color w:val="374151"/>
                <w:shd w:fill="f7f7f8" w:val="clear"/>
                <w:rtl w:val="0"/>
              </w:rPr>
              <w:t xml:space="preserve">Facebook allows users to connect with friends and family, share content, and join communities of like-minded individuals.</w:t>
            </w:r>
            <w:r w:rsidDel="00000000" w:rsidR="00000000" w:rsidRPr="00000000">
              <w:rPr>
                <w:rtl w:val="0"/>
              </w:rPr>
            </w:r>
          </w:p>
        </w:tc>
        <w:tc>
          <w:tcPr/>
          <w:p w:rsidR="00000000" w:rsidDel="00000000" w:rsidP="00000000" w:rsidRDefault="00000000" w:rsidRPr="00000000" w14:paraId="00000012">
            <w:pPr>
              <w:rPr>
                <w:sz w:val="20"/>
                <w:szCs w:val="20"/>
              </w:rPr>
            </w:pPr>
            <w:r w:rsidDel="00000000" w:rsidR="00000000" w:rsidRPr="00000000">
              <w:rPr>
                <w:rFonts w:ascii="Roboto" w:cs="Roboto" w:eastAsia="Roboto" w:hAnsi="Roboto"/>
                <w:color w:val="374151"/>
                <w:shd w:fill="f7f7f8" w:val="clear"/>
                <w:rtl w:val="0"/>
              </w:rPr>
              <w:t xml:space="preserve">Facebook has been criticized for its handling of user data, its role in the spread of fake news and misinformation, and its impact on mental health.</w:t>
            </w:r>
            <w:r w:rsidDel="00000000" w:rsidR="00000000" w:rsidRPr="00000000">
              <w:rPr>
                <w:rtl w:val="0"/>
              </w:rPr>
            </w:r>
          </w:p>
        </w:tc>
      </w:tr>
      <w:tr>
        <w:trPr>
          <w:cantSplit w:val="0"/>
          <w:trHeight w:val="1800" w:hRule="atLeast"/>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Reddit</w:t>
            </w:r>
          </w:p>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Reddit is a community-driven website where users can share content, join discussions, and discover new topics of interest.</w:t>
            </w:r>
          </w:p>
        </w:tc>
        <w:tc>
          <w:tcPr/>
          <w:p w:rsidR="00000000" w:rsidDel="00000000" w:rsidP="00000000" w:rsidRDefault="00000000" w:rsidRPr="00000000" w14:paraId="00000017">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Fonts w:ascii="Roboto" w:cs="Roboto" w:eastAsia="Roboto" w:hAnsi="Roboto"/>
                <w:color w:val="374151"/>
                <w:shd w:fill="f7f7f8" w:val="clear"/>
                <w:rtl w:val="0"/>
              </w:rPr>
              <w:t xml:space="preserve">Some subreddits on the site can be toxic or promote hate speech, and the anonymity of the site can lead to harassment and trolling.</w:t>
            </w:r>
            <w:r w:rsidDel="00000000" w:rsidR="00000000" w:rsidRPr="00000000">
              <w:rPr>
                <w:rtl w:val="0"/>
              </w:rPr>
            </w:r>
          </w:p>
        </w:tc>
      </w:tr>
      <w:tr>
        <w:trPr>
          <w:cantSplit w:val="0"/>
          <w:trHeight w:val="3762.5585937500005" w:hRule="atLeast"/>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YouTube</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sz w:val="20"/>
                <w:szCs w:val="20"/>
              </w:rPr>
            </w:pPr>
            <w:r w:rsidDel="00000000" w:rsidR="00000000" w:rsidRPr="00000000">
              <w:rPr>
                <w:rFonts w:ascii="Roboto" w:cs="Roboto" w:eastAsia="Roboto" w:hAnsi="Roboto"/>
                <w:color w:val="374151"/>
                <w:shd w:fill="f7f7f8" w:val="clear"/>
                <w:rtl w:val="0"/>
              </w:rPr>
              <w:t xml:space="preserve">YouTube offers a vast library of user-generated content, including educational videos, entertainment, and tutorials.</w:t>
            </w:r>
            <w:r w:rsidDel="00000000" w:rsidR="00000000" w:rsidRPr="00000000">
              <w:rPr>
                <w:rtl w:val="0"/>
              </w:rPr>
            </w:r>
          </w:p>
        </w:tc>
        <w:tc>
          <w:tcPr/>
          <w:p w:rsidR="00000000" w:rsidDel="00000000" w:rsidP="00000000" w:rsidRDefault="00000000" w:rsidRPr="00000000" w14:paraId="0000001D">
            <w:pPr>
              <w:rPr>
                <w:sz w:val="20"/>
                <w:szCs w:val="20"/>
              </w:rPr>
            </w:pPr>
            <w:r w:rsidDel="00000000" w:rsidR="00000000" w:rsidRPr="00000000">
              <w:rPr>
                <w:rFonts w:ascii="Roboto" w:cs="Roboto" w:eastAsia="Roboto" w:hAnsi="Roboto"/>
                <w:color w:val="374151"/>
                <w:shd w:fill="f7f7f8" w:val="clear"/>
                <w:rtl w:val="0"/>
              </w:rPr>
              <w:t xml:space="preserve">The site has been criticized for its algorithm, which can recommend harmful or misleading content, and its policies around content moderation, which have been criticized as inconsistent and opaque. Additionally, some creators have been accused of promoting harmful ideologies or engaging in questionable behavior.</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B34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73C63"/>
    <w:rPr>
      <w:color w:val="0563c1" w:themeColor="hyperlink"/>
      <w:u w:val="single"/>
    </w:rPr>
  </w:style>
  <w:style w:type="character" w:styleId="UnresolvedMention">
    <w:name w:val="Unresolved Mention"/>
    <w:basedOn w:val="DefaultParagraphFont"/>
    <w:uiPriority w:val="99"/>
    <w:semiHidden w:val="1"/>
    <w:unhideWhenUsed w:val="1"/>
    <w:rsid w:val="00B73C6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jdDQgwTVr0sAJCpfrmcLhfKv8Q==">AMUW2mUuoGV/65VTyF8iKVBGNX7sO2dgzzkey8Cx4W7T0iYT41Xj9xaFhFBVCvy2ilNkksDQ8arwYCe9pvGNj6cMRavcqqgeZRwJ3iS8z3tvmJhY+0XlMOM=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2023-04-25T01:47:00Z</dcterms:created>
  <dc:creator>lab A-28</dc:creator>
</cp:coreProperties>
</file>