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Enter password: 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Your MySQL connection id is 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Server version: 8.0.30 MySQL Community Server - GPL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Copyright (c) 2000, 2022, Oracle and/or its affiliates.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mysql&gt; create database travelling;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mysql&gt; use travelling;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mysql&gt; create table ticket (ticket_ni int(9), journey_date date, age int (4), sex varchar(10),source varchar (10), destination varchar(10), department _time varchar(10), bus_no int(10));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'_time varchar(10), bus_no int(10))' at line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mysql&gt; create table ticket (ticket_ni int(9), journey_date date, age int(4), sex varchar(10),source varchar(10), destination varchar(10), department _time varchar(10), bus_no int(10));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'_time varchar(10), bus_no int(10))' at line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mysql&gt; create table ticket (ticket_ni int(9), journey_date date, age int(4), sex varchar(10),source varchar(10), destination varchar(10), dept_time varchar(10),bus_no int(10));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Query OK, 0 rows affected, 3 warnings (0.03 sec)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mysql&gt; desc ticket;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+--------------+-------------+------+-----+---------+-------+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Field        | Type        | Null | Key | Default | Extra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+--------------+-------------+------+-----+---------+-------+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ticket_ni    | int         | YES  |     | NULL    |      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journey_date | date        | YES  |     | NULL    |      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age          | int         | YES  |     | NULL    |      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sex          | varchar(10) | YES  |     | NULL    |      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source       | varchar(10) | YES  |     | NULL    |       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destination  | varchar(10) | YES  |     | NULL    |      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dept_time    | varchar(10) | YES  |     | NULL    |      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 bus_no       | int         | YES  |     | NULL    |      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+--------------+-------------+------+-----+---------+-------+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 rows in set (0.00 sec)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mysql&gt; insert into ticket values(123,"2022-02-10",21,"male","trichy","madurai"),(124,"2022-02-11",50,"female","kanchipuram","chennai"),(125,"2022-02-12",23,"male","tirupathi","nellore");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ERROR 1136 (21S01): Column count doesn't match value count at row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mysql&gt; insert into ticket values(123,"2022-02-10",21,"male","trichy","madurai",7,75),(124,"2022-02-11",50,"female","kanchipuram","chennai",6,65),(125,"2022-02-12",23,"male","tirupathi","nellore",5,25);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ERROR 1406 (22001): Data too long for column 'source' at row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mysql&gt; insert into ticket values(123,"2022-02-10",21,"male","trichy","madurai",7,75),(124,"2022-02-11",50,"female","china","chennai",6,65),(125,"2022-02-12",23,"male","paris","nellore",5,25);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Query OK, 3 rows affected (0.01 sec)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Records: 3  Duplicates: 0  Warnings: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mysql&gt; select * from ticket;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+-----------+--------------+------+--------+--------+-------------+-----------+--------+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ticket_ni | journey_date | age  | sex    | source | destination | dept_time | bus_no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+-----------+--------------+------+--------+--------+-------------+-----------+--------+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      123 | 2022-02-10   |   21 | male   | trichy | madurai     | 7         |     75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       124 | 2022-02-11   |   50 | female | china  | chennai     | 6         |     65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      125 | 2022-02-12   |   23 | male   | paris  | nellore     | 5         |     25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+-----------+--------------+------+--------+--------+-------------+-----------+--------+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mysql&gt; select distinct ticket_ni from ticket;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+-----------+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ticket_ni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+-----------+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       123 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      124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      125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+-----------+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 rows in set (0.01 sec)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mysql&gt; select * from ticket where sex="male";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+-----------+--------------+------+------+--------+-------------+-----------+--------+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ticket_ni | journey_date | age  | sex  | source | destination | dept_time | bus_no 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+-----------+--------------+------+------+--------+-------------+-----------+--------+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      123 | 2022-02-10   |   21 | male | trichy | madurai     | 7         |     75 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       125 | 2022-02-12   |   23 | male | paris  | nellore     | 5         |     25 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+-----------+--------------+------+------+--------+-------------+-----------+--------+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 rows in set (0.01 sec)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mysql&gt; select source,destination from ticket where dept_time&gt;=5;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+--------+-------------+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| source | destination 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+--------+-------------+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trichy | madurai    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| china  | chennai     |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| paris  | nellore    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+--------+-------------+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 rows in set (0.01 sec)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mysql&gt; select source,destination from ticket where dept_time&gt;5;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+--------+-------------+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| source | destination 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+--------+-------------+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| trichy | madurai     |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 china  | chennai     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+--------+-------------+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mysql&gt; select ticket_ni from ticket where destination="chennai";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+-----------+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 ticket_ni |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+-----------+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       124 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+-----------+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mysql&gt; desc ticket;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+--------------+-------------+------+-----+---------+-------+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| Field        | Type        | Null | Key | Default | Extra |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+--------------+-------------+------+-----+---------+-------+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| ticket_ni    | int         | YES  |     | NULL    |       |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| journey_date | date        | YES  |     | NULL    |       |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| age          | int         | YES  |     | NULL    |       |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| sex          | varchar(10) | YES  |     | NULL    |       |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| source       | varchar(10) | YES  |     | NULL    |       |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| destination  | varchar(10) | YES  |     | NULL    |       |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| dept_time    | varchar(10) | YES  |     | NULL    |       |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| bus_no       | int         | YES  |     | NULL    |       |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+--------------+-------------+------+-----+---------+-------+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8 rows in set (0.00 sec)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mysql&gt; select * from ticket where age&gt;20 and age&lt;40;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+-----------+--------------+------+------+--------+-------------+-----------+--------+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| ticket_ni | journey_date | age  | sex  | source | destination | dept_time | bus_no |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+-----------+--------------+------+------+--------+-------------+-----------+--------+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|       123 | 2022-02-10   |   21 | male | trichy | madurai     | 7         |     75 |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|       125 | 2022-02-12   |   23 | male | paris  | nellore     | 5         |     25 |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+-----------+--------------+------+------+--------+-------------+-----------+--------+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mysql&gt; select * from ticket where source="paris" or source ="china";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+-----------+--------------+------+--------+--------+-------------+-----------+--------+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| ticket_ni | journey_date | age  | sex    | source | destination | dept_time | bus_no |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+-----------+--------------+------+--------+--------+-------------+-----------+--------+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|       124 | 2022-02-11   |   50 | female | china  | chennai     | 6         |     65 |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|       125 | 2022-02-12   |   23 | male   | paris  | nellore     | 5         |     25 |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+-----------+--------------+------+--------+--------+-------------+-----------+--------+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mysql&gt;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