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BE943A" w14:textId="0A80513A" w:rsidR="00DB4524" w:rsidRPr="00D211F6" w:rsidRDefault="00580259">
      <w:pPr>
        <w:pStyle w:val="Subtitle"/>
        <w:rPr>
          <w:b/>
          <w:bCs/>
          <w:sz w:val="24"/>
          <w:u w:val="single"/>
        </w:rPr>
      </w:pPr>
      <w:r w:rsidRPr="00D211F6">
        <w:rPr>
          <w:b/>
          <w:bCs/>
          <w:sz w:val="24"/>
        </w:rPr>
        <w:t xml:space="preserve">Strategic analysis </w:t>
      </w:r>
      <w:r w:rsidR="004B2A50" w:rsidRPr="00D211F6">
        <w:rPr>
          <w:b/>
          <w:bCs/>
          <w:sz w:val="24"/>
        </w:rPr>
        <w:t xml:space="preserve">of </w:t>
      </w:r>
      <w:r w:rsidR="002A7027" w:rsidRPr="00D211F6">
        <w:rPr>
          <w:b/>
          <w:bCs/>
          <w:sz w:val="24"/>
          <w:u w:val="single"/>
        </w:rPr>
        <w:t>T</w:t>
      </w:r>
      <w:r w:rsidR="0055297E" w:rsidRPr="00D211F6">
        <w:rPr>
          <w:b/>
          <w:bCs/>
          <w:sz w:val="24"/>
          <w:u w:val="single"/>
        </w:rPr>
        <w:t xml:space="preserve">he </w:t>
      </w:r>
      <w:r w:rsidR="002A7027" w:rsidRPr="00D211F6">
        <w:rPr>
          <w:b/>
          <w:bCs/>
          <w:sz w:val="24"/>
          <w:u w:val="single"/>
        </w:rPr>
        <w:t>T</w:t>
      </w:r>
      <w:r w:rsidR="00307369" w:rsidRPr="00D211F6">
        <w:rPr>
          <w:b/>
          <w:bCs/>
          <w:sz w:val="24"/>
          <w:u w:val="single"/>
        </w:rPr>
        <w:t>ata</w:t>
      </w:r>
      <w:r w:rsidR="002A7027" w:rsidRPr="00D211F6">
        <w:rPr>
          <w:b/>
          <w:bCs/>
          <w:sz w:val="24"/>
          <w:u w:val="single"/>
        </w:rPr>
        <w:t xml:space="preserve"> G</w:t>
      </w:r>
      <w:r w:rsidR="00307369" w:rsidRPr="00D211F6">
        <w:rPr>
          <w:b/>
          <w:bCs/>
          <w:sz w:val="24"/>
          <w:u w:val="single"/>
        </w:rPr>
        <w:t>roup</w:t>
      </w:r>
      <w:r w:rsidR="00307369" w:rsidRPr="00D211F6">
        <w:rPr>
          <w:b/>
          <w:bCs/>
          <w:sz w:val="24"/>
        </w:rPr>
        <w:t xml:space="preserve"> </w:t>
      </w:r>
      <w:r w:rsidR="0055297E" w:rsidRPr="00D211F6">
        <w:rPr>
          <w:b/>
          <w:bCs/>
          <w:sz w:val="24"/>
        </w:rPr>
        <w:t xml:space="preserve">under </w:t>
      </w:r>
      <w:proofErr w:type="spellStart"/>
      <w:r w:rsidR="0055297E" w:rsidRPr="00D211F6">
        <w:rPr>
          <w:b/>
          <w:bCs/>
          <w:sz w:val="24"/>
          <w:u w:val="single"/>
        </w:rPr>
        <w:t>Ratan</w:t>
      </w:r>
      <w:proofErr w:type="spellEnd"/>
      <w:r w:rsidR="0055297E" w:rsidRPr="00D211F6">
        <w:rPr>
          <w:b/>
          <w:bCs/>
          <w:sz w:val="24"/>
          <w:u w:val="single"/>
        </w:rPr>
        <w:t xml:space="preserve"> Tata </w:t>
      </w:r>
    </w:p>
    <w:p w14:paraId="4F4964F1" w14:textId="5903B96F" w:rsidR="00DB4524" w:rsidRPr="001218A0" w:rsidRDefault="008A1A20">
      <w:pPr>
        <w:pStyle w:val="Title"/>
        <w:rPr>
          <w:b/>
          <w:bCs/>
        </w:rPr>
      </w:pPr>
      <w:r w:rsidRPr="001218A0">
        <w:rPr>
          <w:b/>
          <w:bCs/>
        </w:rPr>
        <w:t xml:space="preserve">The TATA Group </w:t>
      </w:r>
    </w:p>
    <w:p w14:paraId="4DB2434C" w14:textId="748F7AA8" w:rsidR="00DB4524" w:rsidRDefault="008A1A20">
      <w:pPr>
        <w:pStyle w:val="Author"/>
      </w:pPr>
      <w:proofErr w:type="spellStart"/>
      <w:r>
        <w:t>Vaishnavi</w:t>
      </w:r>
      <w:proofErr w:type="spellEnd"/>
      <w:r>
        <w:t xml:space="preserve"> </w:t>
      </w:r>
      <w:proofErr w:type="spellStart"/>
      <w:r>
        <w:t>Saxena</w:t>
      </w:r>
      <w:proofErr w:type="spellEnd"/>
      <w:r w:rsidR="0068414D">
        <w:t xml:space="preserve"> </w:t>
      </w:r>
    </w:p>
    <w:p w14:paraId="18B7456E" w14:textId="1F0AD2E8" w:rsidR="0068414D" w:rsidRDefault="006A4682">
      <w:pPr>
        <w:pStyle w:val="Author"/>
      </w:pPr>
      <w:r>
        <w:rPr>
          <w:noProof/>
        </w:rPr>
        <w:drawing>
          <wp:anchor distT="0" distB="0" distL="114300" distR="114300" simplePos="0" relativeHeight="251659264" behindDoc="0" locked="0" layoutInCell="1" allowOverlap="1" wp14:anchorId="65FD5A14" wp14:editId="12307A6D">
            <wp:simplePos x="0" y="0"/>
            <wp:positionH relativeFrom="column">
              <wp:posOffset>-87630</wp:posOffset>
            </wp:positionH>
            <wp:positionV relativeFrom="paragraph">
              <wp:posOffset>791845</wp:posOffset>
            </wp:positionV>
            <wp:extent cx="6071870" cy="3828415"/>
            <wp:effectExtent l="0" t="0" r="5080" b="635"/>
            <wp:wrapTopAndBottom/>
            <wp:docPr id="14331493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3149365" name="Picture 1433149365"/>
                    <pic:cNvPicPr/>
                  </pic:nvPicPr>
                  <pic:blipFill>
                    <a:blip r:embed="rId7">
                      <a:extLst>
                        <a:ext uri="{28A0092B-C50C-407E-A947-70E740481C1C}">
                          <a14:useLocalDpi xmlns:a14="http://schemas.microsoft.com/office/drawing/2010/main" val="0"/>
                        </a:ext>
                      </a:extLst>
                    </a:blip>
                    <a:stretch>
                      <a:fillRect/>
                    </a:stretch>
                  </pic:blipFill>
                  <pic:spPr>
                    <a:xfrm>
                      <a:off x="0" y="0"/>
                      <a:ext cx="6071870" cy="3828415"/>
                    </a:xfrm>
                    <a:prstGeom prst="rect">
                      <a:avLst/>
                    </a:prstGeom>
                  </pic:spPr>
                </pic:pic>
              </a:graphicData>
            </a:graphic>
          </wp:anchor>
        </w:drawing>
      </w:r>
      <w:r w:rsidR="0068414D">
        <w:t>13 October,2024</w:t>
      </w:r>
    </w:p>
    <w:p w14:paraId="4ACC9AF8" w14:textId="2714F0E9" w:rsidR="00DB4524" w:rsidRDefault="00DB4524"/>
    <w:p w14:paraId="519CF6B0" w14:textId="228373A1" w:rsidR="00DB4524" w:rsidRDefault="006A4682" w:rsidP="009A6296">
      <w:pPr>
        <w:pStyle w:val="Heading1"/>
        <w:rPr>
          <w:b/>
          <w:bCs/>
          <w:color w:val="542437" w:themeColor="accent2"/>
          <w:u w:val="single"/>
        </w:rPr>
      </w:pPr>
      <w:r w:rsidRPr="00B36A97">
        <w:rPr>
          <w:b/>
          <w:bCs/>
          <w:color w:val="542437" w:themeColor="accent2"/>
          <w:highlight w:val="yellow"/>
          <w:u w:val="single"/>
        </w:rPr>
        <w:t>Summary</w:t>
      </w:r>
    </w:p>
    <w:p w14:paraId="320CEE3B" w14:textId="77777777" w:rsidR="003D1F0C" w:rsidRPr="009725EC" w:rsidRDefault="006C4488" w:rsidP="003D1F0C">
      <w:pPr>
        <w:rPr>
          <w:u w:val="single"/>
        </w:rPr>
      </w:pPr>
      <w:r w:rsidRPr="009725EC">
        <w:rPr>
          <w:u w:val="single"/>
        </w:rPr>
        <w:t>1.</w:t>
      </w:r>
      <w:r w:rsidR="002A1972" w:rsidRPr="009725EC">
        <w:rPr>
          <w:u w:val="single"/>
        </w:rPr>
        <w:t>Acquisition Strategies &amp; Their Impact</w:t>
      </w:r>
    </w:p>
    <w:p w14:paraId="52C5122D" w14:textId="77777777" w:rsidR="00C347F0" w:rsidRDefault="002A1972" w:rsidP="009A6296">
      <w:r w:rsidRPr="00C347F0">
        <w:rPr>
          <w:b/>
          <w:bCs/>
        </w:rPr>
        <w:t xml:space="preserve">Bold Acquisitions: </w:t>
      </w:r>
      <w:proofErr w:type="spellStart"/>
      <w:r>
        <w:t>Ratan</w:t>
      </w:r>
      <w:proofErr w:type="spellEnd"/>
      <w:r>
        <w:t xml:space="preserve"> Tata made daring moves by acquiring prestigious global brands like Jaguar Land Rover (JLR), Tetley, and Corus Steel. These acquisitions weren’t just about expanding the Tata Group; they were about transforming its identity on the world stage.</w:t>
      </w:r>
      <w:r w:rsidR="003D1F0C">
        <w:t xml:space="preserve">       </w:t>
      </w:r>
      <w:r w:rsidRPr="00C347F0">
        <w:rPr>
          <w:b/>
          <w:bCs/>
        </w:rPr>
        <w:t xml:space="preserve">Financial and Brand Growth: </w:t>
      </w:r>
      <w:r>
        <w:t>These moves boosted Tata’s revenue and global presence, making it a household name beyond India. However, they came with challenges, especially managing the debt from these massive purchases.</w:t>
      </w:r>
      <w:r w:rsidR="00211480">
        <w:t xml:space="preserve">                                  </w:t>
      </w:r>
    </w:p>
    <w:p w14:paraId="0B3F2021" w14:textId="270A85D7" w:rsidR="002A1972" w:rsidRDefault="002A1972" w:rsidP="009A6296">
      <w:r w:rsidRPr="00C347F0">
        <w:rPr>
          <w:b/>
          <w:bCs/>
        </w:rPr>
        <w:lastRenderedPageBreak/>
        <w:t>Brand Reinvention:</w:t>
      </w:r>
      <w:r>
        <w:t xml:space="preserve"> Acquiring iconic companies elevated Tata’s brand, turning it into a symbol of luxury and quality. But integrating them into the Indian management structure was no easy task.</w:t>
      </w:r>
    </w:p>
    <w:p w14:paraId="0FC04697" w14:textId="6FBDAF67" w:rsidR="002A1972" w:rsidRPr="00F8317A" w:rsidRDefault="009725EC" w:rsidP="009725EC">
      <w:pPr>
        <w:rPr>
          <w:u w:val="single"/>
        </w:rPr>
      </w:pPr>
      <w:r w:rsidRPr="00F8317A">
        <w:rPr>
          <w:u w:val="single"/>
        </w:rPr>
        <w:t>2.</w:t>
      </w:r>
      <w:r w:rsidR="002A1972" w:rsidRPr="00F8317A">
        <w:rPr>
          <w:u w:val="single"/>
        </w:rPr>
        <w:t>Product Innovation &amp; Diversification as Growth Levers</w:t>
      </w:r>
    </w:p>
    <w:p w14:paraId="43FD26AB" w14:textId="77777777" w:rsidR="002A1972" w:rsidRDefault="002A1972" w:rsidP="009A6296">
      <w:r w:rsidRPr="00F8317A">
        <w:rPr>
          <w:b/>
          <w:bCs/>
        </w:rPr>
        <w:t>Tata Nano</w:t>
      </w:r>
      <w:r>
        <w:t xml:space="preserve">: This was </w:t>
      </w:r>
      <w:proofErr w:type="spellStart"/>
      <w:r>
        <w:t>Ratan</w:t>
      </w:r>
      <w:proofErr w:type="spellEnd"/>
      <w:r>
        <w:t xml:space="preserve"> Tata’s dream—a car affordable for every Indian family. While it was an engineering marvel, it faced hurdles in perception, with safety concerns and changing consumer preferences affecting its success.</w:t>
      </w:r>
    </w:p>
    <w:p w14:paraId="513F93C5" w14:textId="4D0807BB" w:rsidR="002A1972" w:rsidRDefault="002A1972" w:rsidP="009A6296">
      <w:r w:rsidRPr="00F8317A">
        <w:rPr>
          <w:b/>
          <w:bCs/>
        </w:rPr>
        <w:t xml:space="preserve">Tata </w:t>
      </w:r>
      <w:proofErr w:type="spellStart"/>
      <w:r w:rsidRPr="00F8317A">
        <w:rPr>
          <w:b/>
          <w:bCs/>
        </w:rPr>
        <w:t>Indica</w:t>
      </w:r>
      <w:proofErr w:type="spellEnd"/>
      <w:r w:rsidRPr="00F8317A">
        <w:rPr>
          <w:b/>
          <w:bCs/>
        </w:rPr>
        <w:t xml:space="preserve">: </w:t>
      </w:r>
      <w:r>
        <w:t xml:space="preserve">The </w:t>
      </w:r>
      <w:proofErr w:type="spellStart"/>
      <w:r>
        <w:t>Indica</w:t>
      </w:r>
      <w:proofErr w:type="spellEnd"/>
      <w:r>
        <w:t xml:space="preserve"> marked a proud moment for India, being the first car fully developed domestically. Though not perfect, it paved the way for Tata Motors’ growth.</w:t>
      </w:r>
    </w:p>
    <w:p w14:paraId="2A90BB04" w14:textId="1D0D4E09" w:rsidR="002A1972" w:rsidRDefault="002A1972" w:rsidP="009A6296">
      <w:r w:rsidRPr="00B47EA9">
        <w:rPr>
          <w:b/>
          <w:bCs/>
        </w:rPr>
        <w:t>TCS’s Global Success</w:t>
      </w:r>
      <w:r>
        <w:t xml:space="preserve">: Tata Consultancy Services, under </w:t>
      </w:r>
      <w:proofErr w:type="spellStart"/>
      <w:r>
        <w:t>Ratan</w:t>
      </w:r>
      <w:proofErr w:type="spellEnd"/>
      <w:r>
        <w:t xml:space="preserve"> Tata’s leadership, became a global IT powerhouse, contributing massively to the group’s revenue and positioning it as a leader in technology-driven services.</w:t>
      </w:r>
    </w:p>
    <w:p w14:paraId="0D63533C" w14:textId="77777777" w:rsidR="002A1972" w:rsidRDefault="002A1972" w:rsidP="009A6296">
      <w:r w:rsidRPr="00B47EA9">
        <w:rPr>
          <w:b/>
          <w:bCs/>
        </w:rPr>
        <w:t xml:space="preserve">Diversification Strategy: </w:t>
      </w:r>
      <w:proofErr w:type="spellStart"/>
      <w:r>
        <w:t>Ratan</w:t>
      </w:r>
      <w:proofErr w:type="spellEnd"/>
      <w:r>
        <w:t xml:space="preserve"> Tata didn’t just stick to one sector. He led the company into various fields, from steel and automobiles to telecommunications and luxury, making sure Tata wasn’t reliant on any single market.</w:t>
      </w:r>
    </w:p>
    <w:p w14:paraId="148EED11" w14:textId="77777777" w:rsidR="00DA2878" w:rsidRDefault="00DA2878" w:rsidP="009A6296">
      <w:pPr>
        <w:rPr>
          <w:u w:val="single"/>
        </w:rPr>
      </w:pPr>
      <w:r w:rsidRPr="00DA2878">
        <w:rPr>
          <w:u w:val="single"/>
        </w:rPr>
        <w:t>3.</w:t>
      </w:r>
      <w:r w:rsidR="002A1972" w:rsidRPr="00DA2878">
        <w:rPr>
          <w:u w:val="single"/>
        </w:rPr>
        <w:t>Internal Management Challenges</w:t>
      </w:r>
    </w:p>
    <w:p w14:paraId="5A571C6A" w14:textId="5AA60C90" w:rsidR="002A1972" w:rsidRPr="00DA2878" w:rsidRDefault="002A1972" w:rsidP="009A6296">
      <w:pPr>
        <w:rPr>
          <w:u w:val="single"/>
        </w:rPr>
      </w:pPr>
      <w:r w:rsidRPr="00DA2878">
        <w:rPr>
          <w:b/>
          <w:bCs/>
        </w:rPr>
        <w:t xml:space="preserve">Resistance from Within: </w:t>
      </w:r>
      <w:r>
        <w:t xml:space="preserve">Despite his vision, </w:t>
      </w:r>
      <w:proofErr w:type="spellStart"/>
      <w:r>
        <w:t>Ratan</w:t>
      </w:r>
      <w:proofErr w:type="spellEnd"/>
      <w:r>
        <w:t xml:space="preserve"> Tata often faced resistance from the Tata family, especially when it came to global expansion and large acquisitions. Many were cautious about risking the company’s long-standing reputation on such bold bets.</w:t>
      </w:r>
    </w:p>
    <w:p w14:paraId="5B3E4799" w14:textId="2FCEFFA6" w:rsidR="002A1972" w:rsidRDefault="002A1972" w:rsidP="009A6296">
      <w:r w:rsidRPr="007B07C0">
        <w:rPr>
          <w:b/>
          <w:bCs/>
        </w:rPr>
        <w:t xml:space="preserve">Cultural Integration: </w:t>
      </w:r>
      <w:r>
        <w:t>After acquiring JLR, Tetley, and Corus, integrating these foreign companies into Tata’s culture was a challenge. Different management styles, corporate practices, and expectations needed to be aligned to make the acquisitions work.</w:t>
      </w:r>
    </w:p>
    <w:p w14:paraId="2D04136F" w14:textId="724BE0F2" w:rsidR="007B07C0" w:rsidRDefault="002A1972" w:rsidP="009A6296">
      <w:r w:rsidRPr="007B07C0">
        <w:rPr>
          <w:b/>
          <w:bCs/>
        </w:rPr>
        <w:t xml:space="preserve">Navigating India’s Regulatory Landscape: </w:t>
      </w:r>
      <w:r>
        <w:t>Dealing with India’s complex regulatory environment was no easy feat. For example, land acquisition issues forced the relocation of the Nano plant, testing Tata’s patience and adaptability.</w:t>
      </w:r>
    </w:p>
    <w:p w14:paraId="343D7D6B" w14:textId="77777777" w:rsidR="002A1972" w:rsidRDefault="002A1972" w:rsidP="009A6296">
      <w:r w:rsidRPr="007B07C0">
        <w:rPr>
          <w:b/>
          <w:bCs/>
        </w:rPr>
        <w:t>Solutions</w:t>
      </w:r>
      <w:r>
        <w:t xml:space="preserve">: </w:t>
      </w:r>
      <w:proofErr w:type="spellStart"/>
      <w:r>
        <w:t>Ratan</w:t>
      </w:r>
      <w:proofErr w:type="spellEnd"/>
      <w:r>
        <w:t xml:space="preserve"> Tata’s answer was resilience and an emphasis on long-term vision. He focused on bridging cultural gaps and instilling Tata’s core values into the newly acquired companies.</w:t>
      </w:r>
    </w:p>
    <w:p w14:paraId="7D9AEBE8" w14:textId="1548FAE8" w:rsidR="002A1972" w:rsidRPr="007B07C0" w:rsidRDefault="007B07C0" w:rsidP="007B07C0">
      <w:pPr>
        <w:rPr>
          <w:u w:val="single"/>
        </w:rPr>
      </w:pPr>
      <w:r w:rsidRPr="007B07C0">
        <w:rPr>
          <w:u w:val="single"/>
        </w:rPr>
        <w:t>4.</w:t>
      </w:r>
      <w:r w:rsidR="002A1972" w:rsidRPr="007B07C0">
        <w:rPr>
          <w:u w:val="single"/>
        </w:rPr>
        <w:t>Global Market Entry Strategies</w:t>
      </w:r>
    </w:p>
    <w:p w14:paraId="1396AD60" w14:textId="77777777" w:rsidR="00AA0D33" w:rsidRDefault="002A1972" w:rsidP="009A6296">
      <w:r w:rsidRPr="003D5AD7">
        <w:rPr>
          <w:b/>
          <w:bCs/>
        </w:rPr>
        <w:t xml:space="preserve">Targeted Expansion: </w:t>
      </w:r>
      <w:proofErr w:type="spellStart"/>
      <w:r>
        <w:t>Ratan</w:t>
      </w:r>
      <w:proofErr w:type="spellEnd"/>
      <w:r>
        <w:t xml:space="preserve"> Tata understood that each market required a tailored approach. In developed markets like the US and Europe, he used acquisitions like JLR and Corus to establis</w:t>
      </w:r>
      <w:r w:rsidR="003D5AD7">
        <w:t xml:space="preserve">h </w:t>
      </w:r>
      <w:r>
        <w:lastRenderedPageBreak/>
        <w:t>foothold. In emerging markets like Asia and Africa, Tata expanded organically and through partnerships.</w:t>
      </w:r>
    </w:p>
    <w:p w14:paraId="11264AE7" w14:textId="77777777" w:rsidR="00AA0D33" w:rsidRDefault="002A1972" w:rsidP="00AA0D33">
      <w:r w:rsidRPr="00AA0D33">
        <w:rPr>
          <w:b/>
          <w:bCs/>
        </w:rPr>
        <w:t xml:space="preserve">Joint Ventures: </w:t>
      </w:r>
      <w:proofErr w:type="spellStart"/>
      <w:r>
        <w:t>Ratan</w:t>
      </w:r>
      <w:proofErr w:type="spellEnd"/>
      <w:r>
        <w:t xml:space="preserve"> Tata was strategic about entering new markets. For instance, his partnership with Starbucks in India was a calculated move to blend a global brand with local expertise, creating a win-win situation.</w:t>
      </w:r>
    </w:p>
    <w:p w14:paraId="1412152F" w14:textId="7D03AD8F" w:rsidR="002A1972" w:rsidRPr="00AA0D33" w:rsidRDefault="00AA0D33" w:rsidP="00AA0D33">
      <w:pPr>
        <w:rPr>
          <w:u w:val="single"/>
        </w:rPr>
      </w:pPr>
      <w:r w:rsidRPr="00AA0D33">
        <w:rPr>
          <w:u w:val="single"/>
        </w:rPr>
        <w:t>5.</w:t>
      </w:r>
      <w:r w:rsidR="002A1972" w:rsidRPr="00AA0D33">
        <w:rPr>
          <w:u w:val="single"/>
        </w:rPr>
        <w:t>Timeline of Key Challenges &amp; Navigations</w:t>
      </w:r>
    </w:p>
    <w:p w14:paraId="0772F03A" w14:textId="3E38A1EE" w:rsidR="002A1972" w:rsidRDefault="002A1972" w:rsidP="009A6296">
      <w:r>
        <w:t xml:space="preserve">1991: </w:t>
      </w:r>
      <w:proofErr w:type="spellStart"/>
      <w:r>
        <w:t>Ratan</w:t>
      </w:r>
      <w:proofErr w:type="spellEnd"/>
      <w:r>
        <w:t xml:space="preserve"> Tata took over as Chairman, setting the stage for modernization and global expansion.</w:t>
      </w:r>
    </w:p>
    <w:p w14:paraId="643044E4" w14:textId="018A4CBE" w:rsidR="002A1972" w:rsidRDefault="002A1972" w:rsidP="009A6296">
      <w:r>
        <w:t xml:space="preserve">1998: Tata </w:t>
      </w:r>
      <w:proofErr w:type="spellStart"/>
      <w:r>
        <w:t>Indica</w:t>
      </w:r>
      <w:proofErr w:type="spellEnd"/>
      <w:r>
        <w:t xml:space="preserve"> marked India’s entry into the automotive world with a homegrown car.</w:t>
      </w:r>
    </w:p>
    <w:p w14:paraId="7FC3B494" w14:textId="2296945F" w:rsidR="002A1972" w:rsidRDefault="002A1972" w:rsidP="009A6296">
      <w:r>
        <w:t>2000: The acquisition of Tetley made headlines, putting Tata on the global map.</w:t>
      </w:r>
    </w:p>
    <w:p w14:paraId="4A55D045" w14:textId="4CA2420C" w:rsidR="002A1972" w:rsidRDefault="002A1972" w:rsidP="009A6296">
      <w:r>
        <w:t>2007: Acquiring Corus Steel was a bold move, expanding Tata’s footprint in the steel industry.</w:t>
      </w:r>
    </w:p>
    <w:p w14:paraId="4A4AC5DC" w14:textId="04960360" w:rsidR="002A1972" w:rsidRDefault="002A1972" w:rsidP="009A6296">
      <w:r>
        <w:t>2008: Buying JLR was a high-stakes gamble in the luxury car market. Initially, it strained Tata’s finances, but it paid off in the long run.</w:t>
      </w:r>
    </w:p>
    <w:p w14:paraId="31956A7B" w14:textId="77777777" w:rsidR="002A1972" w:rsidRDefault="002A1972" w:rsidP="009A6296">
      <w:r>
        <w:t>2009: The Tata Nano, though visionary, struggled due to a shift in consumer priorities.</w:t>
      </w:r>
    </w:p>
    <w:p w14:paraId="6ADAA9B7" w14:textId="77777777" w:rsidR="002A1972" w:rsidRDefault="002A1972" w:rsidP="009A6296">
      <w:r>
        <w:t>Post-2010: Tata Consultancy Services became a global leader in IT services, providing the group with financial stability and technological expertise.</w:t>
      </w:r>
    </w:p>
    <w:p w14:paraId="0A96D718" w14:textId="77169F89" w:rsidR="002A1972" w:rsidRPr="00732A06" w:rsidRDefault="00732A06" w:rsidP="009A6296">
      <w:pPr>
        <w:rPr>
          <w:u w:val="single"/>
        </w:rPr>
      </w:pPr>
      <w:r w:rsidRPr="00732A06">
        <w:rPr>
          <w:u w:val="single"/>
        </w:rPr>
        <w:t>6.</w:t>
      </w:r>
      <w:r w:rsidR="002A1972" w:rsidRPr="00732A06">
        <w:rPr>
          <w:u w:val="single"/>
        </w:rPr>
        <w:t>SWOT Analysis</w:t>
      </w:r>
    </w:p>
    <w:p w14:paraId="62A2963C" w14:textId="77777777" w:rsidR="009C4DA1" w:rsidRDefault="002A1972" w:rsidP="009A6296">
      <w:r w:rsidRPr="00732A06">
        <w:rPr>
          <w:b/>
          <w:bCs/>
        </w:rPr>
        <w:t>Strengths</w:t>
      </w:r>
      <w:r>
        <w:t>:</w:t>
      </w:r>
    </w:p>
    <w:p w14:paraId="492D759B" w14:textId="76E24DC3" w:rsidR="002A1972" w:rsidRDefault="002C1E02" w:rsidP="009A6296">
      <w:r>
        <w:t>•</w:t>
      </w:r>
      <w:r w:rsidR="002A1972">
        <w:t>Tata’s strong brand, built on trust, integrity, and innovation.</w:t>
      </w:r>
    </w:p>
    <w:p w14:paraId="1F1E1CAA" w14:textId="62CE27C6" w:rsidR="002A1972" w:rsidRDefault="002C1E02" w:rsidP="009A6296">
      <w:r>
        <w:t>•</w:t>
      </w:r>
      <w:r w:rsidR="002A1972">
        <w:t>Its leadership in various industries, from IT to automotive and steel, has given it a competitive edge.</w:t>
      </w:r>
    </w:p>
    <w:p w14:paraId="326E749C" w14:textId="2E324B7E" w:rsidR="002A1972" w:rsidRDefault="002C1E02" w:rsidP="009A6296">
      <w:r>
        <w:t xml:space="preserve">• </w:t>
      </w:r>
      <w:proofErr w:type="spellStart"/>
      <w:r w:rsidR="002A1972">
        <w:t>Ratan</w:t>
      </w:r>
      <w:proofErr w:type="spellEnd"/>
      <w:r w:rsidR="002A1972">
        <w:t xml:space="preserve"> Tata’s visionary leadership transformed the group into a global powerhouse.</w:t>
      </w:r>
    </w:p>
    <w:p w14:paraId="08C3F372" w14:textId="5BF4CA7B" w:rsidR="002A1972" w:rsidRPr="009C4DA1" w:rsidRDefault="002A1972" w:rsidP="009A6296">
      <w:pPr>
        <w:rPr>
          <w:b/>
          <w:bCs/>
        </w:rPr>
      </w:pPr>
      <w:r w:rsidRPr="009C4DA1">
        <w:rPr>
          <w:b/>
          <w:bCs/>
        </w:rPr>
        <w:t>Weaknesses:</w:t>
      </w:r>
    </w:p>
    <w:p w14:paraId="3AD48549" w14:textId="42105ACD" w:rsidR="002A1972" w:rsidRDefault="009E6E2C" w:rsidP="009A6296">
      <w:r>
        <w:t xml:space="preserve">• </w:t>
      </w:r>
      <w:r w:rsidR="002A1972">
        <w:t>High levels of debt from its ambitious acquisitions.</w:t>
      </w:r>
    </w:p>
    <w:p w14:paraId="677779FD" w14:textId="05B9C714" w:rsidR="002A1972" w:rsidRDefault="009E6E2C" w:rsidP="009A6296">
      <w:r>
        <w:t xml:space="preserve">• </w:t>
      </w:r>
      <w:r w:rsidR="002A1972">
        <w:t>Some ventures, like Tata Nano, didn’t resonate with the market as expected.</w:t>
      </w:r>
    </w:p>
    <w:p w14:paraId="622674EC" w14:textId="77777777" w:rsidR="009C4DA1" w:rsidRDefault="002A1972" w:rsidP="009A6296">
      <w:r w:rsidRPr="009C4DA1">
        <w:rPr>
          <w:b/>
          <w:bCs/>
        </w:rPr>
        <w:t>Opportunities</w:t>
      </w:r>
      <w:r>
        <w:t>:</w:t>
      </w:r>
    </w:p>
    <w:p w14:paraId="662B0CD7" w14:textId="5C370A05" w:rsidR="002A1972" w:rsidRDefault="00A07C75" w:rsidP="009A6296">
      <w:r>
        <w:lastRenderedPageBreak/>
        <w:t>•</w:t>
      </w:r>
      <w:r w:rsidR="002A1972">
        <w:t>Emerging markets offer growth potential, and Tata can leverage its experience to expand in electric vehicles and digital technologies.</w:t>
      </w:r>
    </w:p>
    <w:p w14:paraId="174FA35F" w14:textId="0A1230AF" w:rsidR="002A1972" w:rsidRDefault="002C1E02" w:rsidP="009A6296">
      <w:r>
        <w:t xml:space="preserve">• </w:t>
      </w:r>
      <w:r w:rsidR="002A1972">
        <w:t>TCS is well-positioned to drive future growth through innovation in IT and digital transformation.</w:t>
      </w:r>
    </w:p>
    <w:p w14:paraId="2A871BBF" w14:textId="5EF16F17" w:rsidR="002A1972" w:rsidRDefault="002A1972" w:rsidP="009A6296">
      <w:r w:rsidRPr="009C4DA1">
        <w:rPr>
          <w:b/>
          <w:bCs/>
        </w:rPr>
        <w:t>Threats</w:t>
      </w:r>
      <w:r>
        <w:t>:</w:t>
      </w:r>
    </w:p>
    <w:p w14:paraId="66372C3C" w14:textId="04AFC2B0" w:rsidR="002A1972" w:rsidRDefault="00A07C75" w:rsidP="009A6296">
      <w:r>
        <w:t xml:space="preserve">• </w:t>
      </w:r>
      <w:r w:rsidR="002A1972">
        <w:t>Global competition, especially in automotive and steel sectors, poses challenges to Tata’s market share.</w:t>
      </w:r>
    </w:p>
    <w:p w14:paraId="6DA8F2BB" w14:textId="712F2623" w:rsidR="002A1972" w:rsidRDefault="00A07C75" w:rsidP="009A6296">
      <w:r>
        <w:t xml:space="preserve">• </w:t>
      </w:r>
      <w:r w:rsidR="002A1972">
        <w:t>Regulatory and political uncertainties, both in India and abroad, could impact business operations.</w:t>
      </w:r>
    </w:p>
    <w:p w14:paraId="04B80160" w14:textId="77777777" w:rsidR="002A1972" w:rsidRPr="009A6296" w:rsidRDefault="002A1972" w:rsidP="009A6296"/>
    <w:p w14:paraId="0DB09455" w14:textId="08FCAE5A" w:rsidR="00DB4524" w:rsidRDefault="008B618C">
      <w:pPr>
        <w:pStyle w:val="Heading2"/>
        <w:rPr>
          <w:b/>
          <w:bCs/>
          <w:color w:val="542437" w:themeColor="accent2"/>
          <w:u w:val="single"/>
        </w:rPr>
      </w:pPr>
      <w:r w:rsidRPr="00B36A97">
        <w:rPr>
          <w:b/>
          <w:bCs/>
          <w:color w:val="542437" w:themeColor="accent2"/>
          <w:highlight w:val="yellow"/>
          <w:u w:val="single"/>
        </w:rPr>
        <w:t>Contents</w:t>
      </w:r>
    </w:p>
    <w:p w14:paraId="3CABEB59" w14:textId="77777777" w:rsidR="004A045C" w:rsidRPr="00F66F5B" w:rsidRDefault="00647F44" w:rsidP="004A045C">
      <w:pPr>
        <w:pStyle w:val="ListParagraph"/>
        <w:numPr>
          <w:ilvl w:val="0"/>
          <w:numId w:val="21"/>
        </w:numPr>
        <w:rPr>
          <w:b/>
          <w:bCs/>
          <w:i/>
          <w:iCs/>
        </w:rPr>
      </w:pPr>
      <w:r w:rsidRPr="00F66F5B">
        <w:rPr>
          <w:b/>
          <w:bCs/>
          <w:i/>
          <w:iCs/>
        </w:rPr>
        <w:t xml:space="preserve">Introduction </w:t>
      </w:r>
    </w:p>
    <w:p w14:paraId="5E75BF8C" w14:textId="66424EED" w:rsidR="00635971" w:rsidRDefault="00FD2936" w:rsidP="00635971">
      <w:pPr>
        <w:pStyle w:val="ListParagraph"/>
        <w:numPr>
          <w:ilvl w:val="0"/>
          <w:numId w:val="22"/>
        </w:numPr>
      </w:pPr>
      <w:r>
        <w:t xml:space="preserve">overview and introduction of the company </w:t>
      </w:r>
    </w:p>
    <w:p w14:paraId="4163875B" w14:textId="02FF68AF" w:rsidR="00635971" w:rsidRPr="00F0726F" w:rsidRDefault="00FD2936" w:rsidP="00F0726F">
      <w:pPr>
        <w:pStyle w:val="ListParagraph"/>
        <w:numPr>
          <w:ilvl w:val="0"/>
          <w:numId w:val="22"/>
        </w:numPr>
      </w:pPr>
      <w:r>
        <w:t>Objec</w:t>
      </w:r>
      <w:r w:rsidR="004D793D">
        <w:t xml:space="preserve">tives and Scope of analysis </w:t>
      </w:r>
    </w:p>
    <w:p w14:paraId="43837D28" w14:textId="467EB9C3" w:rsidR="004D793D" w:rsidRDefault="00F0726F" w:rsidP="007C10DA">
      <w:pPr>
        <w:pStyle w:val="ListParagraph"/>
      </w:pPr>
      <w:r>
        <w:t>iii</w:t>
      </w:r>
      <w:r w:rsidR="00635971">
        <w:t>)</w:t>
      </w:r>
      <w:r w:rsidR="0006333F">
        <w:t>milestone</w:t>
      </w:r>
      <w:r w:rsidR="007C10DA">
        <w:t>s</w:t>
      </w:r>
      <w:r w:rsidR="0006333F">
        <w:t>, mission</w:t>
      </w:r>
      <w:r w:rsidR="00B4698A">
        <w:t xml:space="preserve"> , </w:t>
      </w:r>
      <w:r w:rsidR="0006333F">
        <w:t>vision, values, products, services line</w:t>
      </w:r>
    </w:p>
    <w:p w14:paraId="3F7953D4" w14:textId="3E35A910" w:rsidR="007C10DA" w:rsidRPr="00F66F5B" w:rsidRDefault="0023478E" w:rsidP="00B36A97">
      <w:pPr>
        <w:rPr>
          <w:b/>
          <w:bCs/>
          <w:i/>
          <w:iCs/>
        </w:rPr>
      </w:pPr>
      <w:r>
        <w:t xml:space="preserve"> </w:t>
      </w:r>
      <w:r w:rsidRPr="00F66F5B">
        <w:rPr>
          <w:b/>
          <w:bCs/>
        </w:rPr>
        <w:t xml:space="preserve">     </w:t>
      </w:r>
      <w:r w:rsidR="00F0726F">
        <w:rPr>
          <w:b/>
          <w:bCs/>
        </w:rPr>
        <w:t>2.</w:t>
      </w:r>
      <w:r w:rsidR="0006333F" w:rsidRPr="00F66F5B">
        <w:rPr>
          <w:b/>
          <w:bCs/>
        </w:rPr>
        <w:t xml:space="preserve"> </w:t>
      </w:r>
      <w:r w:rsidR="007E3FE1" w:rsidRPr="00F66F5B">
        <w:rPr>
          <w:b/>
          <w:bCs/>
          <w:i/>
          <w:iCs/>
        </w:rPr>
        <w:t xml:space="preserve">Strategic analysis </w:t>
      </w:r>
    </w:p>
    <w:p w14:paraId="68F818E7" w14:textId="77777777" w:rsidR="007C10DA" w:rsidRDefault="007C10DA" w:rsidP="00F66F5B">
      <w:pPr>
        <w:ind w:left="720"/>
      </w:pPr>
      <w:proofErr w:type="spellStart"/>
      <w:r>
        <w:t>i</w:t>
      </w:r>
      <w:proofErr w:type="spellEnd"/>
      <w:r>
        <w:t>)</w:t>
      </w:r>
      <w:r w:rsidR="007E3FE1">
        <w:t xml:space="preserve"> </w:t>
      </w:r>
      <w:r w:rsidR="00D9350F">
        <w:t xml:space="preserve">Acquisition </w:t>
      </w:r>
    </w:p>
    <w:p w14:paraId="17210C7B" w14:textId="77777777" w:rsidR="003A0076" w:rsidRDefault="00F608FD" w:rsidP="00F66F5B">
      <w:pPr>
        <w:ind w:left="720"/>
      </w:pPr>
      <w:r>
        <w:t>ii)</w:t>
      </w:r>
      <w:r w:rsidR="00D9350F">
        <w:t xml:space="preserve"> expansion</w:t>
      </w:r>
    </w:p>
    <w:p w14:paraId="3F0D6BF2" w14:textId="041FD2DA" w:rsidR="0006333F" w:rsidRDefault="003A0076" w:rsidP="00F66F5B">
      <w:pPr>
        <w:ind w:left="720"/>
      </w:pPr>
      <w:r>
        <w:t>iii)</w:t>
      </w:r>
      <w:r w:rsidR="00D9350F">
        <w:t>product Innovation</w:t>
      </w:r>
      <w:r w:rsidR="007C10DA">
        <w:t xml:space="preserve"> &amp; </w:t>
      </w:r>
      <w:r w:rsidR="00D9350F">
        <w:t xml:space="preserve">Diversification </w:t>
      </w:r>
    </w:p>
    <w:p w14:paraId="313711B4" w14:textId="1AD14255" w:rsidR="00D9350F" w:rsidRDefault="0023478E" w:rsidP="00F66F5B">
      <w:pPr>
        <w:ind w:left="720"/>
      </w:pPr>
      <w:r>
        <w:t>iv)</w:t>
      </w:r>
      <w:r w:rsidR="00D9350F">
        <w:t xml:space="preserve">Competitive analysis </w:t>
      </w:r>
    </w:p>
    <w:p w14:paraId="250286CF" w14:textId="7518EE32" w:rsidR="004A045C" w:rsidRDefault="0023478E" w:rsidP="00F66F5B">
      <w:pPr>
        <w:ind w:left="720"/>
      </w:pPr>
      <w:r>
        <w:t>v)</w:t>
      </w:r>
      <w:r w:rsidR="004A045C">
        <w:t xml:space="preserve"> SWOT analysis </w:t>
      </w:r>
    </w:p>
    <w:p w14:paraId="1B2186B0" w14:textId="3F245586" w:rsidR="00F66F5B" w:rsidRDefault="00522E2F" w:rsidP="00522E2F">
      <w:pPr>
        <w:rPr>
          <w:b/>
          <w:bCs/>
          <w:i/>
          <w:iCs/>
        </w:rPr>
      </w:pPr>
      <w:r>
        <w:rPr>
          <w:b/>
          <w:bCs/>
          <w:i/>
          <w:iCs/>
        </w:rPr>
        <w:t xml:space="preserve">      </w:t>
      </w:r>
      <w:r w:rsidR="00F0726F">
        <w:rPr>
          <w:b/>
          <w:bCs/>
          <w:i/>
          <w:iCs/>
        </w:rPr>
        <w:t>3</w:t>
      </w:r>
      <w:r w:rsidR="00F66F5B">
        <w:rPr>
          <w:b/>
          <w:bCs/>
          <w:i/>
          <w:iCs/>
        </w:rPr>
        <w:t xml:space="preserve">. </w:t>
      </w:r>
      <w:r>
        <w:rPr>
          <w:b/>
          <w:bCs/>
          <w:i/>
          <w:iCs/>
        </w:rPr>
        <w:t xml:space="preserve">Conclusion </w:t>
      </w:r>
    </w:p>
    <w:p w14:paraId="76834479" w14:textId="287CAC78" w:rsidR="00522E2F" w:rsidRPr="00F66F5B" w:rsidRDefault="00522E2F" w:rsidP="00522E2F">
      <w:pPr>
        <w:rPr>
          <w:b/>
          <w:bCs/>
          <w:i/>
          <w:iCs/>
        </w:rPr>
      </w:pPr>
      <w:r>
        <w:rPr>
          <w:b/>
          <w:bCs/>
          <w:i/>
          <w:iCs/>
        </w:rPr>
        <w:t xml:space="preserve">     </w:t>
      </w:r>
      <w:r w:rsidR="00F0726F">
        <w:rPr>
          <w:b/>
          <w:bCs/>
          <w:i/>
          <w:iCs/>
        </w:rPr>
        <w:t>4</w:t>
      </w:r>
      <w:r>
        <w:rPr>
          <w:b/>
          <w:bCs/>
          <w:i/>
          <w:iCs/>
        </w:rPr>
        <w:t>. References</w:t>
      </w:r>
    </w:p>
    <w:p w14:paraId="64590509" w14:textId="77777777" w:rsidR="0023478E" w:rsidRDefault="0023478E" w:rsidP="00B36A97"/>
    <w:p w14:paraId="6720E01F" w14:textId="77777777" w:rsidR="00647F44" w:rsidRPr="00B36A97" w:rsidRDefault="00647F44" w:rsidP="00B36A97"/>
    <w:p w14:paraId="634D559B" w14:textId="79AF6A64" w:rsidR="00FE35D9" w:rsidRPr="00103C70" w:rsidRDefault="00103C70" w:rsidP="00FE35D9">
      <w:pPr>
        <w:rPr>
          <w:b/>
          <w:bCs/>
          <w:sz w:val="40"/>
          <w:szCs w:val="40"/>
          <w:u w:val="single"/>
        </w:rPr>
      </w:pPr>
      <w:r w:rsidRPr="0049139B">
        <w:rPr>
          <w:b/>
          <w:bCs/>
          <w:color w:val="151E1F" w:themeColor="text2"/>
          <w:sz w:val="40"/>
          <w:szCs w:val="40"/>
          <w:highlight w:val="yellow"/>
          <w:u w:val="single"/>
        </w:rPr>
        <w:lastRenderedPageBreak/>
        <w:t>Introduction</w:t>
      </w:r>
      <w:r w:rsidRPr="00103C70">
        <w:rPr>
          <w:b/>
          <w:bCs/>
          <w:sz w:val="40"/>
          <w:szCs w:val="40"/>
          <w:u w:val="single"/>
        </w:rPr>
        <w:t xml:space="preserve"> </w:t>
      </w:r>
    </w:p>
    <w:p w14:paraId="30C4DB56" w14:textId="77777777" w:rsidR="0008593A" w:rsidRDefault="00BA631E">
      <w:pPr>
        <w:rPr>
          <w:sz w:val="28"/>
          <w:szCs w:val="28"/>
        </w:rPr>
      </w:pPr>
      <w:r w:rsidRPr="00485204">
        <w:rPr>
          <w:sz w:val="28"/>
          <w:szCs w:val="28"/>
        </w:rPr>
        <w:t xml:space="preserve">The Tata Group, </w:t>
      </w:r>
      <w:r w:rsidRPr="00485204">
        <w:rPr>
          <w:sz w:val="28"/>
          <w:szCs w:val="28"/>
          <w:highlight w:val="darkYellow"/>
        </w:rPr>
        <w:t xml:space="preserve">founded in 1868 by </w:t>
      </w:r>
      <w:proofErr w:type="spellStart"/>
      <w:r w:rsidRPr="00485204">
        <w:rPr>
          <w:sz w:val="28"/>
          <w:szCs w:val="28"/>
          <w:highlight w:val="darkYellow"/>
        </w:rPr>
        <w:t>Jamsetji</w:t>
      </w:r>
      <w:proofErr w:type="spellEnd"/>
      <w:r w:rsidRPr="00485204">
        <w:rPr>
          <w:sz w:val="28"/>
          <w:szCs w:val="28"/>
          <w:highlight w:val="darkYellow"/>
        </w:rPr>
        <w:t xml:space="preserve"> Tata</w:t>
      </w:r>
      <w:r w:rsidRPr="00485204">
        <w:rPr>
          <w:sz w:val="28"/>
          <w:szCs w:val="28"/>
        </w:rPr>
        <w:t>, is more than just a business—it’s a symbol of trust and innovation in India. Over the years, it has grown into a global powerhouse, touching lives through its diverse ventures, from cars and steel to IT and consumer products</w:t>
      </w:r>
      <w:r w:rsidR="00F04175">
        <w:rPr>
          <w:sz w:val="28"/>
          <w:szCs w:val="28"/>
        </w:rPr>
        <w:t>,</w:t>
      </w:r>
      <w:r w:rsidRPr="00485204">
        <w:rPr>
          <w:sz w:val="28"/>
          <w:szCs w:val="28"/>
        </w:rPr>
        <w:t xml:space="preserve"> With well-known names like </w:t>
      </w:r>
      <w:r w:rsidRPr="00307EE4">
        <w:rPr>
          <w:sz w:val="28"/>
          <w:szCs w:val="28"/>
          <w:highlight w:val="darkYellow"/>
        </w:rPr>
        <w:t xml:space="preserve">Tata Motors and </w:t>
      </w:r>
      <w:proofErr w:type="spellStart"/>
      <w:r w:rsidRPr="00307EE4">
        <w:rPr>
          <w:sz w:val="28"/>
          <w:szCs w:val="28"/>
          <w:highlight w:val="darkYellow"/>
        </w:rPr>
        <w:t>TCS</w:t>
      </w:r>
      <w:r w:rsidR="00F04175" w:rsidRPr="00307EE4">
        <w:rPr>
          <w:sz w:val="28"/>
          <w:szCs w:val="28"/>
          <w:highlight w:val="darkYellow"/>
        </w:rPr>
        <w:t>.</w:t>
      </w:r>
      <w:r w:rsidRPr="00485204">
        <w:rPr>
          <w:sz w:val="28"/>
          <w:szCs w:val="28"/>
        </w:rPr>
        <w:t>Tata</w:t>
      </w:r>
      <w:proofErr w:type="spellEnd"/>
      <w:r w:rsidRPr="00485204">
        <w:rPr>
          <w:sz w:val="28"/>
          <w:szCs w:val="28"/>
        </w:rPr>
        <w:t xml:space="preserve"> has always been about more than profit. Its deep-rooted values of integrity, nation-building, and social responsibility make it stand out, shaping industries and making a difference in communities both in India and around the </w:t>
      </w:r>
      <w:proofErr w:type="spellStart"/>
      <w:r w:rsidRPr="00485204">
        <w:rPr>
          <w:sz w:val="28"/>
          <w:szCs w:val="28"/>
        </w:rPr>
        <w:t>world.</w:t>
      </w:r>
      <w:r w:rsidR="00C229EC">
        <w:rPr>
          <w:sz w:val="28"/>
          <w:szCs w:val="28"/>
        </w:rPr>
        <w:t>The</w:t>
      </w:r>
      <w:proofErr w:type="spellEnd"/>
      <w:r w:rsidR="00C229EC">
        <w:rPr>
          <w:sz w:val="28"/>
          <w:szCs w:val="28"/>
        </w:rPr>
        <w:t xml:space="preserve"> T</w:t>
      </w:r>
      <w:r w:rsidR="00D3441F">
        <w:rPr>
          <w:sz w:val="28"/>
          <w:szCs w:val="28"/>
        </w:rPr>
        <w:t xml:space="preserve">ata Group’s </w:t>
      </w:r>
      <w:r w:rsidR="00D3441F" w:rsidRPr="00C229EC">
        <w:rPr>
          <w:sz w:val="28"/>
          <w:szCs w:val="28"/>
          <w:highlight w:val="darkYellow"/>
        </w:rPr>
        <w:t>mission</w:t>
      </w:r>
      <w:r w:rsidR="00D3441F">
        <w:rPr>
          <w:sz w:val="28"/>
          <w:szCs w:val="28"/>
        </w:rPr>
        <w:t xml:space="preserve"> is to make a positive difference in the lives of the people they touch, whether through their businesses or community work. They aim to create lasting value for everyone involved, </w:t>
      </w:r>
      <w:r w:rsidR="00D3441F" w:rsidRPr="00F7424C">
        <w:rPr>
          <w:sz w:val="28"/>
          <w:szCs w:val="28"/>
          <w:highlight w:val="darkYellow"/>
        </w:rPr>
        <w:t>focusing on trust, integrity, and giving back to society.</w:t>
      </w:r>
    </w:p>
    <w:p w14:paraId="1D0C2B65" w14:textId="3ACAE600" w:rsidR="00D3441F" w:rsidRDefault="00D3441F">
      <w:pPr>
        <w:rPr>
          <w:sz w:val="28"/>
          <w:szCs w:val="28"/>
        </w:rPr>
      </w:pPr>
      <w:r w:rsidRPr="0008593A">
        <w:rPr>
          <w:sz w:val="28"/>
          <w:szCs w:val="28"/>
          <w:highlight w:val="darkYellow"/>
        </w:rPr>
        <w:t>Tata aspires to be a global leader,</w:t>
      </w:r>
      <w:r>
        <w:rPr>
          <w:sz w:val="28"/>
          <w:szCs w:val="28"/>
        </w:rPr>
        <w:t xml:space="preserve"> known for </w:t>
      </w:r>
      <w:r w:rsidRPr="0008593A">
        <w:rPr>
          <w:sz w:val="28"/>
          <w:szCs w:val="28"/>
          <w:highlight w:val="darkYellow"/>
        </w:rPr>
        <w:t>excellence and innovation</w:t>
      </w:r>
      <w:r>
        <w:rPr>
          <w:sz w:val="28"/>
          <w:szCs w:val="28"/>
        </w:rPr>
        <w:t>. They want to set an example for ethical business practices while making sure their growth is sustainable and beneficial for all stakeholders.</w:t>
      </w:r>
    </w:p>
    <w:p w14:paraId="6B2C7891" w14:textId="77777777" w:rsidR="000859E7" w:rsidRDefault="00D3441F" w:rsidP="000859E7">
      <w:pPr>
        <w:rPr>
          <w:sz w:val="28"/>
          <w:szCs w:val="28"/>
        </w:rPr>
      </w:pPr>
      <w:r w:rsidRPr="000859E7">
        <w:rPr>
          <w:sz w:val="28"/>
          <w:szCs w:val="28"/>
          <w:highlight w:val="darkYellow"/>
        </w:rPr>
        <w:t>Values</w:t>
      </w:r>
      <w:r w:rsidR="00E7670B">
        <w:rPr>
          <w:sz w:val="28"/>
          <w:szCs w:val="28"/>
        </w:rPr>
        <w:t xml:space="preserve"> of the Tata group inculcate </w:t>
      </w:r>
    </w:p>
    <w:p w14:paraId="74176936" w14:textId="16C6FEDF" w:rsidR="00D3441F" w:rsidRPr="000859E7" w:rsidRDefault="00D3441F" w:rsidP="000859E7">
      <w:pPr>
        <w:rPr>
          <w:sz w:val="28"/>
          <w:szCs w:val="28"/>
        </w:rPr>
      </w:pPr>
      <w:r w:rsidRPr="00821275">
        <w:rPr>
          <w:sz w:val="28"/>
          <w:szCs w:val="28"/>
          <w:highlight w:val="darkYellow"/>
        </w:rPr>
        <w:t>Integrity</w:t>
      </w:r>
      <w:r w:rsidRPr="000859E7">
        <w:rPr>
          <w:sz w:val="28"/>
          <w:szCs w:val="28"/>
        </w:rPr>
        <w:t xml:space="preserve"> – Doing business with </w:t>
      </w:r>
      <w:r w:rsidRPr="00C336C9">
        <w:rPr>
          <w:sz w:val="28"/>
          <w:szCs w:val="28"/>
          <w:highlight w:val="darkYellow"/>
        </w:rPr>
        <w:t>honesty and openness.</w:t>
      </w:r>
    </w:p>
    <w:p w14:paraId="3E9C7B19" w14:textId="6B7C7C76" w:rsidR="00D3441F" w:rsidRPr="000859E7" w:rsidRDefault="00D3441F" w:rsidP="000859E7">
      <w:pPr>
        <w:rPr>
          <w:sz w:val="28"/>
          <w:szCs w:val="28"/>
        </w:rPr>
      </w:pPr>
      <w:r w:rsidRPr="00C336C9">
        <w:rPr>
          <w:sz w:val="28"/>
          <w:szCs w:val="28"/>
          <w:highlight w:val="darkYellow"/>
        </w:rPr>
        <w:t>Excellence</w:t>
      </w:r>
      <w:r w:rsidRPr="000859E7">
        <w:rPr>
          <w:sz w:val="28"/>
          <w:szCs w:val="28"/>
        </w:rPr>
        <w:t xml:space="preserve"> – Always aiming to </w:t>
      </w:r>
      <w:r w:rsidRPr="0042603F">
        <w:rPr>
          <w:sz w:val="28"/>
          <w:szCs w:val="28"/>
          <w:highlight w:val="darkYellow"/>
        </w:rPr>
        <w:t>be the best in everything</w:t>
      </w:r>
      <w:r w:rsidRPr="000859E7">
        <w:rPr>
          <w:sz w:val="28"/>
          <w:szCs w:val="28"/>
        </w:rPr>
        <w:t xml:space="preserve"> they do.</w:t>
      </w:r>
    </w:p>
    <w:p w14:paraId="6E7FB57D" w14:textId="0A9D00BD" w:rsidR="00D3441F" w:rsidRPr="000859E7" w:rsidRDefault="00D3441F" w:rsidP="000859E7">
      <w:pPr>
        <w:rPr>
          <w:sz w:val="28"/>
          <w:szCs w:val="28"/>
        </w:rPr>
      </w:pPr>
      <w:r w:rsidRPr="00C336C9">
        <w:rPr>
          <w:sz w:val="28"/>
          <w:szCs w:val="28"/>
          <w:highlight w:val="darkYellow"/>
        </w:rPr>
        <w:t>Unity</w:t>
      </w:r>
      <w:r w:rsidRPr="000859E7">
        <w:rPr>
          <w:sz w:val="28"/>
          <w:szCs w:val="28"/>
        </w:rPr>
        <w:t xml:space="preserve"> – Collaborating with people </w:t>
      </w:r>
      <w:r w:rsidRPr="0042603F">
        <w:rPr>
          <w:sz w:val="28"/>
          <w:szCs w:val="28"/>
          <w:highlight w:val="darkYellow"/>
        </w:rPr>
        <w:t>worldwide</w:t>
      </w:r>
      <w:r w:rsidRPr="000859E7">
        <w:rPr>
          <w:sz w:val="28"/>
          <w:szCs w:val="28"/>
        </w:rPr>
        <w:t xml:space="preserve">, fostering </w:t>
      </w:r>
      <w:r w:rsidRPr="0042603F">
        <w:rPr>
          <w:sz w:val="28"/>
          <w:szCs w:val="28"/>
          <w:highlight w:val="darkYellow"/>
        </w:rPr>
        <w:t>strong relationships.</w:t>
      </w:r>
    </w:p>
    <w:p w14:paraId="088DE5A7" w14:textId="0B769C10" w:rsidR="00D3441F" w:rsidRPr="000859E7" w:rsidRDefault="00D3441F" w:rsidP="000859E7">
      <w:pPr>
        <w:rPr>
          <w:sz w:val="28"/>
          <w:szCs w:val="28"/>
        </w:rPr>
      </w:pPr>
      <w:r w:rsidRPr="00C336C9">
        <w:rPr>
          <w:sz w:val="28"/>
          <w:szCs w:val="28"/>
          <w:highlight w:val="darkYellow"/>
        </w:rPr>
        <w:t>Responsibility</w:t>
      </w:r>
      <w:r w:rsidRPr="000859E7">
        <w:rPr>
          <w:sz w:val="28"/>
          <w:szCs w:val="28"/>
        </w:rPr>
        <w:t xml:space="preserve"> – Taking care of the environment and </w:t>
      </w:r>
      <w:r w:rsidRPr="00AB212C">
        <w:rPr>
          <w:sz w:val="28"/>
          <w:szCs w:val="28"/>
          <w:highlight w:val="darkYellow"/>
        </w:rPr>
        <w:t>giving back to society.</w:t>
      </w:r>
    </w:p>
    <w:p w14:paraId="46AFEA18" w14:textId="097876D5" w:rsidR="00D3441F" w:rsidRDefault="00D3441F" w:rsidP="000859E7">
      <w:pPr>
        <w:rPr>
          <w:sz w:val="28"/>
          <w:szCs w:val="28"/>
        </w:rPr>
      </w:pPr>
      <w:r w:rsidRPr="00C336C9">
        <w:rPr>
          <w:sz w:val="28"/>
          <w:szCs w:val="28"/>
          <w:highlight w:val="darkYellow"/>
        </w:rPr>
        <w:t>Pioneering</w:t>
      </w:r>
      <w:r w:rsidRPr="000859E7">
        <w:rPr>
          <w:sz w:val="28"/>
          <w:szCs w:val="28"/>
        </w:rPr>
        <w:t xml:space="preserve"> – Embracing </w:t>
      </w:r>
      <w:r w:rsidRPr="00AB212C">
        <w:rPr>
          <w:sz w:val="28"/>
          <w:szCs w:val="28"/>
          <w:highlight w:val="darkYellow"/>
        </w:rPr>
        <w:t>new ideas</w:t>
      </w:r>
      <w:r w:rsidRPr="000859E7">
        <w:rPr>
          <w:sz w:val="28"/>
          <w:szCs w:val="28"/>
        </w:rPr>
        <w:t xml:space="preserve"> and constantly pushing the boundaries of </w:t>
      </w:r>
      <w:r w:rsidRPr="00AB212C">
        <w:rPr>
          <w:sz w:val="28"/>
          <w:szCs w:val="28"/>
          <w:highlight w:val="darkYellow"/>
        </w:rPr>
        <w:t>innovation</w:t>
      </w:r>
      <w:r w:rsidRPr="000859E7">
        <w:rPr>
          <w:sz w:val="28"/>
          <w:szCs w:val="28"/>
        </w:rPr>
        <w:t>.</w:t>
      </w:r>
    </w:p>
    <w:p w14:paraId="0B0E221B" w14:textId="09EA8E67" w:rsidR="00EC470D" w:rsidRDefault="00EC470D" w:rsidP="000859E7">
      <w:pPr>
        <w:rPr>
          <w:sz w:val="28"/>
          <w:szCs w:val="28"/>
        </w:rPr>
      </w:pPr>
      <w:r>
        <w:rPr>
          <w:sz w:val="28"/>
          <w:szCs w:val="28"/>
        </w:rPr>
        <w:t xml:space="preserve">The Tata Group offers a </w:t>
      </w:r>
      <w:r w:rsidRPr="00AE0A01">
        <w:rPr>
          <w:sz w:val="28"/>
          <w:szCs w:val="28"/>
          <w:highlight w:val="darkYellow"/>
        </w:rPr>
        <w:t>wide range of products and services</w:t>
      </w:r>
      <w:r>
        <w:rPr>
          <w:sz w:val="28"/>
          <w:szCs w:val="28"/>
        </w:rPr>
        <w:t xml:space="preserve"> that touch many aspects of everyday life:</w:t>
      </w:r>
    </w:p>
    <w:p w14:paraId="0EBB281E" w14:textId="123C2AFC" w:rsidR="00EC470D" w:rsidRPr="00F97ADD" w:rsidRDefault="00EC470D" w:rsidP="00F97ADD">
      <w:pPr>
        <w:pStyle w:val="ListParagraph"/>
        <w:numPr>
          <w:ilvl w:val="0"/>
          <w:numId w:val="23"/>
        </w:numPr>
        <w:rPr>
          <w:sz w:val="28"/>
          <w:szCs w:val="28"/>
        </w:rPr>
      </w:pPr>
      <w:r w:rsidRPr="00AE0A01">
        <w:rPr>
          <w:sz w:val="28"/>
          <w:szCs w:val="28"/>
          <w:highlight w:val="darkYellow"/>
        </w:rPr>
        <w:t>Automobiles: Tata Motors</w:t>
      </w:r>
      <w:r w:rsidRPr="00F97ADD">
        <w:rPr>
          <w:sz w:val="28"/>
          <w:szCs w:val="28"/>
        </w:rPr>
        <w:t xml:space="preserve"> creates a variety of vehicles, including cars, trucks, and innovative electric vehicles, helping people get where they need to go.</w:t>
      </w:r>
    </w:p>
    <w:p w14:paraId="5E8CF0CF" w14:textId="0075FDFB" w:rsidR="00EC470D" w:rsidRPr="008738B3" w:rsidRDefault="00EC470D" w:rsidP="000859E7">
      <w:pPr>
        <w:pStyle w:val="ListParagraph"/>
        <w:numPr>
          <w:ilvl w:val="0"/>
          <w:numId w:val="23"/>
        </w:numPr>
        <w:rPr>
          <w:sz w:val="28"/>
          <w:szCs w:val="28"/>
        </w:rPr>
      </w:pPr>
      <w:r w:rsidRPr="00AE0A01">
        <w:rPr>
          <w:sz w:val="28"/>
          <w:szCs w:val="28"/>
          <w:highlight w:val="darkYellow"/>
        </w:rPr>
        <w:lastRenderedPageBreak/>
        <w:t>Steel: Tata Steel</w:t>
      </w:r>
      <w:r w:rsidRPr="00EC470D">
        <w:rPr>
          <w:sz w:val="28"/>
          <w:szCs w:val="28"/>
        </w:rPr>
        <w:t xml:space="preserve"> produces high-quality steel that supports construction and manufacturing, playing a vital role in building infrastructure.</w:t>
      </w:r>
    </w:p>
    <w:p w14:paraId="7B55517D" w14:textId="4C1DA0AD" w:rsidR="00EC470D" w:rsidRPr="008738B3" w:rsidRDefault="00EC470D" w:rsidP="000859E7">
      <w:pPr>
        <w:pStyle w:val="ListParagraph"/>
        <w:numPr>
          <w:ilvl w:val="0"/>
          <w:numId w:val="23"/>
        </w:numPr>
        <w:rPr>
          <w:sz w:val="28"/>
          <w:szCs w:val="28"/>
        </w:rPr>
      </w:pPr>
      <w:r w:rsidRPr="000E67C7">
        <w:rPr>
          <w:sz w:val="28"/>
          <w:szCs w:val="28"/>
          <w:highlight w:val="darkYellow"/>
        </w:rPr>
        <w:t>Information Technology: Tata Consultancy Services (TCS)</w:t>
      </w:r>
      <w:r w:rsidRPr="00EC470D">
        <w:rPr>
          <w:sz w:val="28"/>
          <w:szCs w:val="28"/>
        </w:rPr>
        <w:t xml:space="preserve"> provides IT solutions and consulting, helping businesses leverage technology to grow and succeed.</w:t>
      </w:r>
    </w:p>
    <w:p w14:paraId="6D1BFECC" w14:textId="47010969" w:rsidR="00EC470D" w:rsidRPr="008738B3" w:rsidRDefault="00EC470D" w:rsidP="000859E7">
      <w:pPr>
        <w:pStyle w:val="ListParagraph"/>
        <w:numPr>
          <w:ilvl w:val="0"/>
          <w:numId w:val="23"/>
        </w:numPr>
        <w:rPr>
          <w:sz w:val="28"/>
          <w:szCs w:val="28"/>
        </w:rPr>
      </w:pPr>
      <w:r w:rsidRPr="00EC470D">
        <w:rPr>
          <w:sz w:val="28"/>
          <w:szCs w:val="28"/>
        </w:rPr>
        <w:t xml:space="preserve">Consumer Goods: </w:t>
      </w:r>
      <w:r w:rsidRPr="000E67C7">
        <w:rPr>
          <w:sz w:val="28"/>
          <w:szCs w:val="28"/>
          <w:highlight w:val="darkYellow"/>
        </w:rPr>
        <w:t>Tata Consumer Products</w:t>
      </w:r>
      <w:r w:rsidRPr="00EC470D">
        <w:rPr>
          <w:sz w:val="28"/>
          <w:szCs w:val="28"/>
        </w:rPr>
        <w:t xml:space="preserve"> offers food and beverages, along with personal care items, bringing quality and nourishment to homes.</w:t>
      </w:r>
    </w:p>
    <w:p w14:paraId="65F08B6D" w14:textId="28B0C788" w:rsidR="00EC470D" w:rsidRPr="008738B3" w:rsidRDefault="00EC470D" w:rsidP="000859E7">
      <w:pPr>
        <w:pStyle w:val="ListParagraph"/>
        <w:numPr>
          <w:ilvl w:val="0"/>
          <w:numId w:val="23"/>
        </w:numPr>
        <w:rPr>
          <w:sz w:val="28"/>
          <w:szCs w:val="28"/>
        </w:rPr>
      </w:pPr>
      <w:r w:rsidRPr="00EC470D">
        <w:rPr>
          <w:sz w:val="28"/>
          <w:szCs w:val="28"/>
        </w:rPr>
        <w:t xml:space="preserve">Telecommunications: </w:t>
      </w:r>
      <w:r w:rsidRPr="0053494C">
        <w:rPr>
          <w:sz w:val="28"/>
          <w:szCs w:val="28"/>
          <w:highlight w:val="darkYellow"/>
        </w:rPr>
        <w:t>Tata Communications</w:t>
      </w:r>
      <w:r w:rsidRPr="00EC470D">
        <w:rPr>
          <w:sz w:val="28"/>
          <w:szCs w:val="28"/>
        </w:rPr>
        <w:t xml:space="preserve"> delivers global communication services, connecting people and businesses around the world.</w:t>
      </w:r>
    </w:p>
    <w:p w14:paraId="4C7EFD2C" w14:textId="3C22BF48" w:rsidR="00EC470D" w:rsidRPr="008738B3" w:rsidRDefault="00EC470D" w:rsidP="000859E7">
      <w:pPr>
        <w:pStyle w:val="ListParagraph"/>
        <w:numPr>
          <w:ilvl w:val="0"/>
          <w:numId w:val="23"/>
        </w:numPr>
        <w:rPr>
          <w:sz w:val="28"/>
          <w:szCs w:val="28"/>
        </w:rPr>
      </w:pPr>
      <w:r w:rsidRPr="00EC470D">
        <w:rPr>
          <w:sz w:val="28"/>
          <w:szCs w:val="28"/>
        </w:rPr>
        <w:t xml:space="preserve">Hospitality: </w:t>
      </w:r>
      <w:r w:rsidRPr="000E67C7">
        <w:rPr>
          <w:sz w:val="28"/>
          <w:szCs w:val="28"/>
          <w:highlight w:val="darkYellow"/>
        </w:rPr>
        <w:t>Taj Hotels</w:t>
      </w:r>
      <w:r w:rsidRPr="00EC470D">
        <w:rPr>
          <w:sz w:val="28"/>
          <w:szCs w:val="28"/>
        </w:rPr>
        <w:t xml:space="preserve"> creates luxurious experiences and unforgettable stays, making every guest feel special.</w:t>
      </w:r>
    </w:p>
    <w:p w14:paraId="7E2FE14A" w14:textId="77777777" w:rsidR="0053494C" w:rsidRDefault="00EC470D" w:rsidP="000859E7">
      <w:pPr>
        <w:pStyle w:val="ListParagraph"/>
        <w:numPr>
          <w:ilvl w:val="0"/>
          <w:numId w:val="23"/>
        </w:numPr>
        <w:rPr>
          <w:sz w:val="28"/>
          <w:szCs w:val="28"/>
        </w:rPr>
      </w:pPr>
      <w:r w:rsidRPr="00EC470D">
        <w:rPr>
          <w:sz w:val="28"/>
          <w:szCs w:val="28"/>
        </w:rPr>
        <w:t xml:space="preserve">Chemicals: </w:t>
      </w:r>
      <w:r w:rsidRPr="0053494C">
        <w:rPr>
          <w:sz w:val="28"/>
          <w:szCs w:val="28"/>
          <w:highlight w:val="darkYellow"/>
        </w:rPr>
        <w:t>Tata Chemicals</w:t>
      </w:r>
      <w:r w:rsidRPr="00EC470D">
        <w:rPr>
          <w:sz w:val="28"/>
          <w:szCs w:val="28"/>
        </w:rPr>
        <w:t xml:space="preserve"> manufactures fertilizers and specialty chemicals that support agriculture and various industries.</w:t>
      </w:r>
    </w:p>
    <w:p w14:paraId="3F54B7AF" w14:textId="22359F60" w:rsidR="00EC470D" w:rsidRPr="0053494C" w:rsidRDefault="00EC470D" w:rsidP="0053494C">
      <w:pPr>
        <w:pStyle w:val="ListParagraph"/>
        <w:rPr>
          <w:i/>
          <w:iCs/>
          <w:sz w:val="28"/>
          <w:szCs w:val="28"/>
        </w:rPr>
      </w:pPr>
      <w:r w:rsidRPr="0053494C">
        <w:rPr>
          <w:i/>
          <w:iCs/>
          <w:sz w:val="28"/>
          <w:szCs w:val="28"/>
        </w:rPr>
        <w:t>This diverse lineup reflects Tata’s commitment to enhancing lives and contributing positively to communities worldwide.</w:t>
      </w:r>
    </w:p>
    <w:p w14:paraId="30178114" w14:textId="77777777" w:rsidR="00EC470D" w:rsidRDefault="00EC470D" w:rsidP="000859E7">
      <w:pPr>
        <w:rPr>
          <w:sz w:val="28"/>
          <w:szCs w:val="28"/>
        </w:rPr>
      </w:pPr>
    </w:p>
    <w:p w14:paraId="5D04BF5B" w14:textId="1A7738C6" w:rsidR="00EC470D" w:rsidRPr="00A95D56" w:rsidRDefault="00A95D56" w:rsidP="000859E7">
      <w:pPr>
        <w:rPr>
          <w:b/>
          <w:bCs/>
          <w:sz w:val="40"/>
          <w:szCs w:val="40"/>
          <w:u w:val="single"/>
        </w:rPr>
      </w:pPr>
      <w:r w:rsidRPr="00A95D56">
        <w:rPr>
          <w:b/>
          <w:bCs/>
          <w:sz w:val="40"/>
          <w:szCs w:val="40"/>
          <w:highlight w:val="yellow"/>
          <w:u w:val="single"/>
        </w:rPr>
        <w:t>Strategic Analysis</w:t>
      </w:r>
      <w:r w:rsidRPr="00A95D56">
        <w:rPr>
          <w:b/>
          <w:bCs/>
          <w:sz w:val="40"/>
          <w:szCs w:val="40"/>
          <w:u w:val="single"/>
        </w:rPr>
        <w:t xml:space="preserve"> </w:t>
      </w:r>
    </w:p>
    <w:p w14:paraId="49CAC3F0" w14:textId="77777777" w:rsidR="004E60F1" w:rsidRPr="00B5374E" w:rsidRDefault="004E60F1" w:rsidP="000859E7">
      <w:pPr>
        <w:rPr>
          <w:b/>
          <w:bCs/>
          <w:color w:val="542437" w:themeColor="accent2"/>
          <w:sz w:val="28"/>
          <w:szCs w:val="28"/>
        </w:rPr>
      </w:pPr>
      <w:r w:rsidRPr="00781294">
        <w:rPr>
          <w:b/>
          <w:bCs/>
          <w:color w:val="542437" w:themeColor="accent2"/>
          <w:sz w:val="28"/>
          <w:szCs w:val="28"/>
          <w:highlight w:val="cyan"/>
        </w:rPr>
        <w:t xml:space="preserve">How </w:t>
      </w:r>
      <w:proofErr w:type="spellStart"/>
      <w:r w:rsidRPr="00781294">
        <w:rPr>
          <w:b/>
          <w:bCs/>
          <w:color w:val="542437" w:themeColor="accent2"/>
          <w:sz w:val="28"/>
          <w:szCs w:val="28"/>
          <w:highlight w:val="cyan"/>
        </w:rPr>
        <w:t>Ratan</w:t>
      </w:r>
      <w:proofErr w:type="spellEnd"/>
      <w:r w:rsidRPr="00781294">
        <w:rPr>
          <w:b/>
          <w:bCs/>
          <w:color w:val="542437" w:themeColor="accent2"/>
          <w:sz w:val="28"/>
          <w:szCs w:val="28"/>
          <w:highlight w:val="cyan"/>
        </w:rPr>
        <w:t xml:space="preserve"> Tata Established His Empire: A Comprehensive Analysis</w:t>
      </w:r>
    </w:p>
    <w:p w14:paraId="02CBB1FF" w14:textId="77777777" w:rsidR="004E60F1" w:rsidRDefault="004E60F1" w:rsidP="000859E7">
      <w:pPr>
        <w:rPr>
          <w:sz w:val="28"/>
          <w:szCs w:val="28"/>
        </w:rPr>
      </w:pPr>
    </w:p>
    <w:p w14:paraId="2D96A8D5" w14:textId="71DD7662" w:rsidR="004E60F1" w:rsidRPr="00C00FAA" w:rsidRDefault="004E60F1" w:rsidP="000859E7">
      <w:pPr>
        <w:pStyle w:val="ListParagraph"/>
        <w:numPr>
          <w:ilvl w:val="0"/>
          <w:numId w:val="24"/>
        </w:numPr>
        <w:rPr>
          <w:b/>
          <w:bCs/>
          <w:i/>
          <w:iCs/>
          <w:sz w:val="28"/>
          <w:szCs w:val="28"/>
        </w:rPr>
      </w:pPr>
      <w:r w:rsidRPr="00C00FAA">
        <w:rPr>
          <w:b/>
          <w:bCs/>
          <w:i/>
          <w:iCs/>
          <w:sz w:val="28"/>
          <w:szCs w:val="28"/>
        </w:rPr>
        <w:t>Acquisition Strategies and Their Impacts</w:t>
      </w:r>
    </w:p>
    <w:p w14:paraId="302B23B9" w14:textId="7C2ECED5" w:rsidR="004E60F1" w:rsidRDefault="004E60F1" w:rsidP="000859E7">
      <w:pPr>
        <w:rPr>
          <w:sz w:val="28"/>
          <w:szCs w:val="28"/>
        </w:rPr>
      </w:pPr>
      <w:proofErr w:type="spellStart"/>
      <w:r>
        <w:rPr>
          <w:sz w:val="28"/>
          <w:szCs w:val="28"/>
        </w:rPr>
        <w:t>Ratan</w:t>
      </w:r>
      <w:proofErr w:type="spellEnd"/>
      <w:r>
        <w:rPr>
          <w:sz w:val="28"/>
          <w:szCs w:val="28"/>
        </w:rPr>
        <w:t xml:space="preserve"> Tata’s leadership of the Tata Group from 1991 to 2012 was marked by strategic acquisitions that turned the conglomerate into a global powerhouse. These acquisitions were carefully chosen to enhance Tata’s presence in key industries and markets</w:t>
      </w:r>
      <w:r w:rsidR="00C00FAA">
        <w:rPr>
          <w:sz w:val="28"/>
          <w:szCs w:val="28"/>
        </w:rPr>
        <w:t>.</w:t>
      </w:r>
    </w:p>
    <w:p w14:paraId="740353F0" w14:textId="2DABB900" w:rsidR="004E60F1" w:rsidRPr="00361E75" w:rsidRDefault="004E60F1" w:rsidP="000859E7">
      <w:pPr>
        <w:pStyle w:val="ListParagraph"/>
        <w:numPr>
          <w:ilvl w:val="0"/>
          <w:numId w:val="25"/>
        </w:numPr>
        <w:rPr>
          <w:sz w:val="28"/>
          <w:szCs w:val="28"/>
        </w:rPr>
      </w:pPr>
      <w:r w:rsidRPr="004E60F1">
        <w:rPr>
          <w:sz w:val="28"/>
          <w:szCs w:val="28"/>
        </w:rPr>
        <w:t>Tetley Tea (2000)</w:t>
      </w:r>
      <w:r w:rsidR="00361E75">
        <w:rPr>
          <w:sz w:val="28"/>
          <w:szCs w:val="28"/>
        </w:rPr>
        <w:t xml:space="preserve">- </w:t>
      </w:r>
      <w:r w:rsidRPr="00361E75">
        <w:rPr>
          <w:b/>
          <w:bCs/>
          <w:sz w:val="28"/>
          <w:szCs w:val="28"/>
        </w:rPr>
        <w:t>Financial Impact:</w:t>
      </w:r>
      <w:r w:rsidRPr="00361E75">
        <w:rPr>
          <w:sz w:val="28"/>
          <w:szCs w:val="28"/>
        </w:rPr>
        <w:t xml:space="preserve"> $450 million deal, the largest cross-border acquisition by an Indian company at the </w:t>
      </w:r>
      <w:proofErr w:type="spellStart"/>
      <w:r w:rsidRPr="00361E75">
        <w:rPr>
          <w:sz w:val="28"/>
          <w:szCs w:val="28"/>
        </w:rPr>
        <w:t>time.</w:t>
      </w:r>
      <w:r w:rsidRPr="00361E75">
        <w:rPr>
          <w:b/>
          <w:bCs/>
          <w:sz w:val="28"/>
          <w:szCs w:val="28"/>
        </w:rPr>
        <w:t>Brand</w:t>
      </w:r>
      <w:proofErr w:type="spellEnd"/>
      <w:r w:rsidRPr="00361E75">
        <w:rPr>
          <w:b/>
          <w:bCs/>
          <w:sz w:val="28"/>
          <w:szCs w:val="28"/>
        </w:rPr>
        <w:t xml:space="preserve"> Impact: </w:t>
      </w:r>
      <w:r w:rsidRPr="00361E75">
        <w:rPr>
          <w:sz w:val="28"/>
          <w:szCs w:val="28"/>
        </w:rPr>
        <w:t>Gave Tata instant recognition in the global beverage market and access to Tetley’s distribution networks.</w:t>
      </w:r>
    </w:p>
    <w:p w14:paraId="4FDC5468" w14:textId="63DAAB0F" w:rsidR="004E60F1" w:rsidRPr="00866255" w:rsidRDefault="004E60F1" w:rsidP="000859E7">
      <w:pPr>
        <w:pStyle w:val="ListParagraph"/>
        <w:numPr>
          <w:ilvl w:val="0"/>
          <w:numId w:val="25"/>
        </w:numPr>
        <w:rPr>
          <w:sz w:val="28"/>
          <w:szCs w:val="28"/>
        </w:rPr>
      </w:pPr>
      <w:r w:rsidRPr="004E60F1">
        <w:rPr>
          <w:sz w:val="28"/>
          <w:szCs w:val="28"/>
        </w:rPr>
        <w:lastRenderedPageBreak/>
        <w:t>Corus Steel (2007)</w:t>
      </w:r>
      <w:r w:rsidR="00D1593B">
        <w:rPr>
          <w:sz w:val="28"/>
          <w:szCs w:val="28"/>
        </w:rPr>
        <w:t>-</w:t>
      </w:r>
      <w:r w:rsidRPr="00866255">
        <w:rPr>
          <w:b/>
          <w:bCs/>
          <w:sz w:val="28"/>
          <w:szCs w:val="28"/>
        </w:rPr>
        <w:t xml:space="preserve">Financial Impact: </w:t>
      </w:r>
      <w:r w:rsidRPr="00866255">
        <w:rPr>
          <w:sz w:val="28"/>
          <w:szCs w:val="28"/>
        </w:rPr>
        <w:t xml:space="preserve">$12.1 billion deal, making Tata Steel the world’s fifth-largest steel </w:t>
      </w:r>
      <w:proofErr w:type="spellStart"/>
      <w:r w:rsidRPr="00866255">
        <w:rPr>
          <w:sz w:val="28"/>
          <w:szCs w:val="28"/>
        </w:rPr>
        <w:t>producer</w:t>
      </w:r>
      <w:r w:rsidR="006C36A6" w:rsidRPr="00866255">
        <w:rPr>
          <w:sz w:val="28"/>
          <w:szCs w:val="28"/>
        </w:rPr>
        <w:t>.</w:t>
      </w:r>
      <w:r w:rsidRPr="00866255">
        <w:rPr>
          <w:b/>
          <w:bCs/>
          <w:sz w:val="28"/>
          <w:szCs w:val="28"/>
        </w:rPr>
        <w:t>Brand</w:t>
      </w:r>
      <w:proofErr w:type="spellEnd"/>
      <w:r w:rsidRPr="00866255">
        <w:rPr>
          <w:b/>
          <w:bCs/>
          <w:sz w:val="28"/>
          <w:szCs w:val="28"/>
        </w:rPr>
        <w:t xml:space="preserve"> Impact:</w:t>
      </w:r>
      <w:r w:rsidRPr="00866255">
        <w:rPr>
          <w:sz w:val="28"/>
          <w:szCs w:val="28"/>
        </w:rPr>
        <w:t xml:space="preserve"> Positioned Tata as a major player in the global steel industry and opened doors to European markets.</w:t>
      </w:r>
    </w:p>
    <w:p w14:paraId="3FD3940B" w14:textId="3579024E" w:rsidR="004E60F1" w:rsidRPr="00D1593B" w:rsidRDefault="004E60F1" w:rsidP="000859E7">
      <w:pPr>
        <w:pStyle w:val="ListParagraph"/>
        <w:numPr>
          <w:ilvl w:val="0"/>
          <w:numId w:val="25"/>
        </w:numPr>
        <w:rPr>
          <w:sz w:val="28"/>
          <w:szCs w:val="28"/>
        </w:rPr>
      </w:pPr>
      <w:r w:rsidRPr="004E60F1">
        <w:rPr>
          <w:sz w:val="28"/>
          <w:szCs w:val="28"/>
        </w:rPr>
        <w:t>Jaguar Land Rover (2008</w:t>
      </w:r>
      <w:r w:rsidR="009D7451">
        <w:rPr>
          <w:sz w:val="28"/>
          <w:szCs w:val="28"/>
        </w:rPr>
        <w:t>)-</w:t>
      </w:r>
      <w:r w:rsidRPr="00866255">
        <w:rPr>
          <w:b/>
          <w:bCs/>
          <w:sz w:val="28"/>
          <w:szCs w:val="28"/>
        </w:rPr>
        <w:t>Financial Impact</w:t>
      </w:r>
      <w:r w:rsidRPr="009D7451">
        <w:rPr>
          <w:sz w:val="28"/>
          <w:szCs w:val="28"/>
        </w:rPr>
        <w:t xml:space="preserve">: $2.3 billion acquisition from Ford during the global financial </w:t>
      </w:r>
      <w:proofErr w:type="spellStart"/>
      <w:r w:rsidRPr="009D7451">
        <w:rPr>
          <w:sz w:val="28"/>
          <w:szCs w:val="28"/>
        </w:rPr>
        <w:t>crisis.</w:t>
      </w:r>
      <w:r w:rsidRPr="00D1593B">
        <w:rPr>
          <w:b/>
          <w:bCs/>
          <w:sz w:val="28"/>
          <w:szCs w:val="28"/>
        </w:rPr>
        <w:t>Brand</w:t>
      </w:r>
      <w:proofErr w:type="spellEnd"/>
      <w:r w:rsidRPr="00D1593B">
        <w:rPr>
          <w:b/>
          <w:bCs/>
          <w:sz w:val="28"/>
          <w:szCs w:val="28"/>
        </w:rPr>
        <w:t xml:space="preserve"> Impact: </w:t>
      </w:r>
      <w:r w:rsidRPr="00D1593B">
        <w:rPr>
          <w:sz w:val="28"/>
          <w:szCs w:val="28"/>
        </w:rPr>
        <w:t>Significantly enhanced Tata’s presence in the luxury automobile segment and brought advanced automotive technologies.</w:t>
      </w:r>
    </w:p>
    <w:p w14:paraId="5207AD6D" w14:textId="539D6021" w:rsidR="004E60F1" w:rsidRPr="00D1593B" w:rsidRDefault="004E60F1" w:rsidP="000859E7">
      <w:pPr>
        <w:rPr>
          <w:b/>
          <w:bCs/>
          <w:sz w:val="28"/>
          <w:szCs w:val="28"/>
        </w:rPr>
      </w:pPr>
      <w:r w:rsidRPr="006C4987">
        <w:rPr>
          <w:b/>
          <w:bCs/>
          <w:sz w:val="28"/>
          <w:szCs w:val="28"/>
        </w:rPr>
        <w:t>Overall Impacts</w:t>
      </w:r>
    </w:p>
    <w:p w14:paraId="6E2CB0F8" w14:textId="08E89769" w:rsidR="004E60F1" w:rsidRDefault="004E60F1" w:rsidP="000859E7">
      <w:pPr>
        <w:rPr>
          <w:sz w:val="28"/>
          <w:szCs w:val="28"/>
        </w:rPr>
      </w:pPr>
      <w:r>
        <w:rPr>
          <w:sz w:val="28"/>
          <w:szCs w:val="28"/>
        </w:rPr>
        <w:t>Global Footprint: These acquisitions quickly expanded Tata’s presence in Europe and North America.</w:t>
      </w:r>
    </w:p>
    <w:p w14:paraId="3E4E7EE0" w14:textId="7EF57B0E" w:rsidR="004E60F1" w:rsidRDefault="004E60F1" w:rsidP="000859E7">
      <w:pPr>
        <w:rPr>
          <w:sz w:val="28"/>
          <w:szCs w:val="28"/>
        </w:rPr>
      </w:pPr>
      <w:r>
        <w:rPr>
          <w:sz w:val="28"/>
          <w:szCs w:val="28"/>
        </w:rPr>
        <w:t>Revenue Growth: The group’s revenues skyrocketed from $5.7 billion in 1991 to over $100 billion by 2011-12.</w:t>
      </w:r>
    </w:p>
    <w:p w14:paraId="64663170" w14:textId="77777777" w:rsidR="004E60F1" w:rsidRDefault="004E60F1" w:rsidP="000859E7">
      <w:pPr>
        <w:rPr>
          <w:sz w:val="28"/>
          <w:szCs w:val="28"/>
        </w:rPr>
      </w:pPr>
      <w:r>
        <w:rPr>
          <w:sz w:val="28"/>
          <w:szCs w:val="28"/>
        </w:rPr>
        <w:t>Brand Recognition: Tata’s brand became a global player, significantly enhancing its value.</w:t>
      </w:r>
    </w:p>
    <w:p w14:paraId="464CCE59" w14:textId="77777777" w:rsidR="009D7451" w:rsidRDefault="004E60F1" w:rsidP="000859E7">
      <w:pPr>
        <w:rPr>
          <w:sz w:val="28"/>
          <w:szCs w:val="28"/>
        </w:rPr>
      </w:pPr>
      <w:r>
        <w:rPr>
          <w:sz w:val="28"/>
          <w:szCs w:val="28"/>
        </w:rPr>
        <w:t>Technological Gains: New technologies and expertise, especially in the automotive and steel sectors, were acquired</w:t>
      </w:r>
      <w:r w:rsidR="006C36A6">
        <w:rPr>
          <w:sz w:val="28"/>
          <w:szCs w:val="28"/>
        </w:rPr>
        <w:t>.</w:t>
      </w:r>
    </w:p>
    <w:p w14:paraId="589BC714" w14:textId="66CE5F0D" w:rsidR="004E60F1" w:rsidRDefault="004E60F1" w:rsidP="000859E7">
      <w:pPr>
        <w:rPr>
          <w:sz w:val="28"/>
          <w:szCs w:val="28"/>
        </w:rPr>
      </w:pPr>
      <w:r>
        <w:rPr>
          <w:sz w:val="28"/>
          <w:szCs w:val="28"/>
        </w:rPr>
        <w:t>Challenges: Some acquisitions, like Corus, faced difficulties during the 2008 financial crisis, causing short-term financial strain.</w:t>
      </w:r>
    </w:p>
    <w:p w14:paraId="5A0BD168" w14:textId="4A041871" w:rsidR="004E60F1" w:rsidRPr="00F93B5F" w:rsidRDefault="004E60F1" w:rsidP="000859E7">
      <w:pPr>
        <w:pStyle w:val="ListParagraph"/>
        <w:numPr>
          <w:ilvl w:val="0"/>
          <w:numId w:val="24"/>
        </w:numPr>
        <w:rPr>
          <w:b/>
          <w:bCs/>
          <w:i/>
          <w:iCs/>
          <w:sz w:val="28"/>
          <w:szCs w:val="28"/>
        </w:rPr>
      </w:pPr>
      <w:r w:rsidRPr="00964783">
        <w:rPr>
          <w:b/>
          <w:bCs/>
          <w:i/>
          <w:iCs/>
          <w:sz w:val="28"/>
          <w:szCs w:val="28"/>
        </w:rPr>
        <w:t>Product Innovation and Diversification</w:t>
      </w:r>
    </w:p>
    <w:p w14:paraId="126D69F6" w14:textId="77777777" w:rsidR="004E60F1" w:rsidRDefault="004E60F1" w:rsidP="000859E7">
      <w:pPr>
        <w:rPr>
          <w:sz w:val="28"/>
          <w:szCs w:val="28"/>
        </w:rPr>
      </w:pPr>
      <w:proofErr w:type="spellStart"/>
      <w:r>
        <w:rPr>
          <w:sz w:val="28"/>
          <w:szCs w:val="28"/>
        </w:rPr>
        <w:t>Ratan</w:t>
      </w:r>
      <w:proofErr w:type="spellEnd"/>
      <w:r>
        <w:rPr>
          <w:sz w:val="28"/>
          <w:szCs w:val="28"/>
        </w:rPr>
        <w:t xml:space="preserve"> Tata understood that innovation and diversification were essential for growth. Here’s a look at some key innovations and strategies:</w:t>
      </w:r>
    </w:p>
    <w:p w14:paraId="0A86BA6B" w14:textId="77777777" w:rsidR="004E60F1" w:rsidRDefault="004E60F1" w:rsidP="000859E7">
      <w:pPr>
        <w:rPr>
          <w:sz w:val="28"/>
          <w:szCs w:val="28"/>
        </w:rPr>
      </w:pPr>
    </w:p>
    <w:p w14:paraId="6DAA4940" w14:textId="77777777" w:rsidR="004E60F1" w:rsidRPr="008C6D1F" w:rsidRDefault="004E60F1" w:rsidP="000859E7">
      <w:pPr>
        <w:rPr>
          <w:b/>
          <w:bCs/>
          <w:sz w:val="28"/>
          <w:szCs w:val="28"/>
        </w:rPr>
      </w:pPr>
      <w:r w:rsidRPr="008C6D1F">
        <w:rPr>
          <w:b/>
          <w:bCs/>
          <w:sz w:val="28"/>
          <w:szCs w:val="28"/>
        </w:rPr>
        <w:t>Tata Nano</w:t>
      </w:r>
    </w:p>
    <w:p w14:paraId="2FD6F46F" w14:textId="05D84872" w:rsidR="004E60F1" w:rsidRDefault="004E60F1" w:rsidP="000859E7">
      <w:pPr>
        <w:rPr>
          <w:sz w:val="28"/>
          <w:szCs w:val="28"/>
        </w:rPr>
      </w:pPr>
      <w:r>
        <w:rPr>
          <w:sz w:val="28"/>
          <w:szCs w:val="28"/>
        </w:rPr>
        <w:lastRenderedPageBreak/>
        <w:t>Innovation: Launched as the world’s cheapest car, priced around $2,000.Impact: Positioned Tata Motors as a leader in affordable transportation and challenged conventional automotive design, even if it faced commercial struggles.</w:t>
      </w:r>
    </w:p>
    <w:p w14:paraId="23851826" w14:textId="49516A44" w:rsidR="004E60F1" w:rsidRPr="008C6D1F" w:rsidRDefault="004E60F1" w:rsidP="000859E7">
      <w:pPr>
        <w:rPr>
          <w:b/>
          <w:bCs/>
          <w:sz w:val="28"/>
          <w:szCs w:val="28"/>
        </w:rPr>
      </w:pPr>
      <w:r w:rsidRPr="008C6D1F">
        <w:rPr>
          <w:b/>
          <w:bCs/>
          <w:sz w:val="28"/>
          <w:szCs w:val="28"/>
        </w:rPr>
        <w:t xml:space="preserve">Tata </w:t>
      </w:r>
      <w:proofErr w:type="spellStart"/>
      <w:r w:rsidRPr="008C6D1F">
        <w:rPr>
          <w:b/>
          <w:bCs/>
          <w:sz w:val="28"/>
          <w:szCs w:val="28"/>
        </w:rPr>
        <w:t>Indica</w:t>
      </w:r>
      <w:proofErr w:type="spellEnd"/>
    </w:p>
    <w:p w14:paraId="3A1043EC" w14:textId="5E3467D9" w:rsidR="004E60F1" w:rsidRDefault="004E60F1" w:rsidP="000859E7">
      <w:pPr>
        <w:rPr>
          <w:sz w:val="28"/>
          <w:szCs w:val="28"/>
        </w:rPr>
      </w:pPr>
      <w:r>
        <w:rPr>
          <w:sz w:val="28"/>
          <w:szCs w:val="28"/>
        </w:rPr>
        <w:t>Innovation: India’s first indigenously developed passenger car.</w:t>
      </w:r>
    </w:p>
    <w:p w14:paraId="4C561210" w14:textId="6FAC1CE4" w:rsidR="004E60F1" w:rsidRDefault="004E60F1" w:rsidP="000859E7">
      <w:pPr>
        <w:rPr>
          <w:sz w:val="28"/>
          <w:szCs w:val="28"/>
        </w:rPr>
      </w:pPr>
      <w:r>
        <w:rPr>
          <w:sz w:val="28"/>
          <w:szCs w:val="28"/>
        </w:rPr>
        <w:t>Impact: Established Tata Motors as a serious player in the passenger vehicle market, proving their capability in complete automotive development.</w:t>
      </w:r>
    </w:p>
    <w:p w14:paraId="1B35A55C" w14:textId="1062E82C" w:rsidR="004E60F1" w:rsidRPr="008C6D1F" w:rsidRDefault="004E60F1" w:rsidP="000859E7">
      <w:pPr>
        <w:rPr>
          <w:b/>
          <w:bCs/>
          <w:sz w:val="28"/>
          <w:szCs w:val="28"/>
        </w:rPr>
      </w:pPr>
      <w:r w:rsidRPr="008C6D1F">
        <w:rPr>
          <w:b/>
          <w:bCs/>
          <w:sz w:val="28"/>
          <w:szCs w:val="28"/>
        </w:rPr>
        <w:t>Tata Consultancy Services (TCS)</w:t>
      </w:r>
    </w:p>
    <w:p w14:paraId="78E0374A" w14:textId="4B16415C" w:rsidR="004E60F1" w:rsidRDefault="004E60F1" w:rsidP="000859E7">
      <w:pPr>
        <w:rPr>
          <w:sz w:val="28"/>
          <w:szCs w:val="28"/>
        </w:rPr>
      </w:pPr>
      <w:r>
        <w:rPr>
          <w:sz w:val="28"/>
          <w:szCs w:val="28"/>
        </w:rPr>
        <w:t>Innovation: A pioneering IT services and consulting firm.</w:t>
      </w:r>
    </w:p>
    <w:p w14:paraId="5D64BFD9" w14:textId="79E0EF31" w:rsidR="004E60F1" w:rsidRDefault="004E60F1" w:rsidP="000859E7">
      <w:pPr>
        <w:rPr>
          <w:sz w:val="28"/>
          <w:szCs w:val="28"/>
        </w:rPr>
      </w:pPr>
      <w:r>
        <w:rPr>
          <w:sz w:val="28"/>
          <w:szCs w:val="28"/>
        </w:rPr>
        <w:t>Impact: Became India’s largest IT services company and drove digital transformation for clients worldwide, bolstering Tata’s reputation in technology.</w:t>
      </w:r>
    </w:p>
    <w:p w14:paraId="7D20C9C3" w14:textId="77777777" w:rsidR="004E60F1" w:rsidRPr="008C6D1F" w:rsidRDefault="004E60F1" w:rsidP="000859E7">
      <w:pPr>
        <w:rPr>
          <w:b/>
          <w:bCs/>
          <w:i/>
          <w:iCs/>
          <w:sz w:val="28"/>
          <w:szCs w:val="28"/>
        </w:rPr>
      </w:pPr>
      <w:r w:rsidRPr="008C6D1F">
        <w:rPr>
          <w:b/>
          <w:bCs/>
          <w:i/>
          <w:iCs/>
          <w:sz w:val="28"/>
          <w:szCs w:val="28"/>
        </w:rPr>
        <w:t>Diversification Strategies</w:t>
      </w:r>
    </w:p>
    <w:p w14:paraId="6DE92730" w14:textId="77777777" w:rsidR="004E60F1" w:rsidRDefault="004E60F1" w:rsidP="000859E7">
      <w:pPr>
        <w:rPr>
          <w:sz w:val="28"/>
          <w:szCs w:val="28"/>
        </w:rPr>
      </w:pPr>
    </w:p>
    <w:p w14:paraId="6D5C5BD7" w14:textId="7AE0EA56" w:rsidR="004E60F1" w:rsidRPr="00F94F9A" w:rsidRDefault="004E60F1" w:rsidP="000859E7">
      <w:pPr>
        <w:pStyle w:val="ListParagraph"/>
        <w:numPr>
          <w:ilvl w:val="0"/>
          <w:numId w:val="26"/>
        </w:numPr>
        <w:rPr>
          <w:sz w:val="28"/>
          <w:szCs w:val="28"/>
        </w:rPr>
      </w:pPr>
      <w:r w:rsidRPr="004E60F1">
        <w:rPr>
          <w:sz w:val="28"/>
          <w:szCs w:val="28"/>
        </w:rPr>
        <w:t xml:space="preserve">Sector Expansion: Tata entered new sectors like telecommunications (Tata Teleservices) and retail (Trent, </w:t>
      </w:r>
      <w:proofErr w:type="spellStart"/>
      <w:r w:rsidRPr="004E60F1">
        <w:rPr>
          <w:sz w:val="28"/>
          <w:szCs w:val="28"/>
        </w:rPr>
        <w:t>Croma</w:t>
      </w:r>
      <w:proofErr w:type="spellEnd"/>
      <w:r w:rsidRPr="004E60F1">
        <w:rPr>
          <w:sz w:val="28"/>
          <w:szCs w:val="28"/>
        </w:rPr>
        <w:t>), while expanding in existing areas like steel and consumer products.</w:t>
      </w:r>
    </w:p>
    <w:p w14:paraId="4CA4CF73" w14:textId="56944EB1" w:rsidR="004E60F1" w:rsidRPr="00F94F9A" w:rsidRDefault="004E60F1" w:rsidP="000859E7">
      <w:pPr>
        <w:pStyle w:val="ListParagraph"/>
        <w:numPr>
          <w:ilvl w:val="0"/>
          <w:numId w:val="26"/>
        </w:numPr>
        <w:rPr>
          <w:sz w:val="28"/>
          <w:szCs w:val="28"/>
        </w:rPr>
      </w:pPr>
      <w:r w:rsidRPr="004E60F1">
        <w:rPr>
          <w:sz w:val="28"/>
          <w:szCs w:val="28"/>
        </w:rPr>
        <w:t>Geographical Diversification: Shifted from primarily Indian operations to a global presence through acquisitions and new projects.</w:t>
      </w:r>
    </w:p>
    <w:p w14:paraId="14630F57" w14:textId="6C3AD18F" w:rsidR="004E60F1" w:rsidRPr="00F94F9A" w:rsidRDefault="004E60F1" w:rsidP="000859E7">
      <w:pPr>
        <w:pStyle w:val="ListParagraph"/>
        <w:numPr>
          <w:ilvl w:val="0"/>
          <w:numId w:val="26"/>
        </w:numPr>
        <w:rPr>
          <w:sz w:val="28"/>
          <w:szCs w:val="28"/>
        </w:rPr>
      </w:pPr>
      <w:r w:rsidRPr="004E60F1">
        <w:rPr>
          <w:sz w:val="28"/>
          <w:szCs w:val="28"/>
        </w:rPr>
        <w:t>Product Range Diversification: Expanded from commercial vehicles to passenger cars and luxury segments like Jaguar Land Rover, as well as broadening consumer goods</w:t>
      </w:r>
      <w:r w:rsidR="00F94F9A">
        <w:rPr>
          <w:sz w:val="28"/>
          <w:szCs w:val="28"/>
        </w:rPr>
        <w:t>.</w:t>
      </w:r>
    </w:p>
    <w:p w14:paraId="37504C2E" w14:textId="50357C3B" w:rsidR="004E60F1" w:rsidRPr="004E60F1" w:rsidRDefault="004E60F1" w:rsidP="004E60F1">
      <w:pPr>
        <w:pStyle w:val="ListParagraph"/>
        <w:numPr>
          <w:ilvl w:val="0"/>
          <w:numId w:val="26"/>
        </w:numPr>
        <w:rPr>
          <w:sz w:val="28"/>
          <w:szCs w:val="28"/>
        </w:rPr>
      </w:pPr>
      <w:r w:rsidRPr="004E60F1">
        <w:rPr>
          <w:sz w:val="28"/>
          <w:szCs w:val="28"/>
        </w:rPr>
        <w:t>Service Sector Focus: Strong push into services such as IT (TCS), hospitality (Taj Hotels), and financial services (Tata Capital).</w:t>
      </w:r>
    </w:p>
    <w:p w14:paraId="7CF5015C" w14:textId="77777777" w:rsidR="000461F6" w:rsidRDefault="000461F6" w:rsidP="000859E7">
      <w:pPr>
        <w:rPr>
          <w:sz w:val="28"/>
          <w:szCs w:val="28"/>
        </w:rPr>
      </w:pPr>
    </w:p>
    <w:p w14:paraId="2835B7E1" w14:textId="16A2A243" w:rsidR="000461F6" w:rsidRPr="0075686B" w:rsidRDefault="000461F6" w:rsidP="000859E7">
      <w:pPr>
        <w:rPr>
          <w:b/>
          <w:bCs/>
          <w:i/>
          <w:iCs/>
          <w:sz w:val="28"/>
          <w:szCs w:val="28"/>
        </w:rPr>
      </w:pPr>
      <w:r>
        <w:rPr>
          <w:sz w:val="28"/>
          <w:szCs w:val="28"/>
        </w:rPr>
        <w:t xml:space="preserve"> </w:t>
      </w:r>
      <w:r w:rsidRPr="0075686B">
        <w:rPr>
          <w:b/>
          <w:bCs/>
          <w:i/>
          <w:iCs/>
          <w:sz w:val="28"/>
          <w:szCs w:val="28"/>
        </w:rPr>
        <w:t>3. Assessment of Internal Management Challenges and Solutions</w:t>
      </w:r>
    </w:p>
    <w:p w14:paraId="22A2B793" w14:textId="78379C75" w:rsidR="000461F6" w:rsidRDefault="000461F6" w:rsidP="000859E7">
      <w:pPr>
        <w:rPr>
          <w:sz w:val="28"/>
          <w:szCs w:val="28"/>
        </w:rPr>
      </w:pPr>
      <w:proofErr w:type="spellStart"/>
      <w:r>
        <w:rPr>
          <w:sz w:val="28"/>
          <w:szCs w:val="28"/>
        </w:rPr>
        <w:lastRenderedPageBreak/>
        <w:t>Ratan</w:t>
      </w:r>
      <w:proofErr w:type="spellEnd"/>
      <w:r>
        <w:rPr>
          <w:sz w:val="28"/>
          <w:szCs w:val="28"/>
        </w:rPr>
        <w:t xml:space="preserve"> Tata faced several internal management challenges during his tenure. Here’s an analysis of key issues and the solutions implemented:</w:t>
      </w:r>
    </w:p>
    <w:p w14:paraId="7FAB6C33" w14:textId="635D437F" w:rsidR="000461F6" w:rsidRPr="00484C4A" w:rsidRDefault="000461F6" w:rsidP="000859E7">
      <w:pPr>
        <w:rPr>
          <w:i/>
          <w:iCs/>
          <w:color w:val="D95B43" w:themeColor="accent4"/>
          <w:sz w:val="28"/>
          <w:szCs w:val="28"/>
        </w:rPr>
      </w:pPr>
      <w:r w:rsidRPr="00484C4A">
        <w:rPr>
          <w:i/>
          <w:iCs/>
          <w:color w:val="D95B43" w:themeColor="accent4"/>
          <w:sz w:val="28"/>
          <w:szCs w:val="28"/>
        </w:rPr>
        <w:t>Opposition from within the Tata Family:</w:t>
      </w:r>
    </w:p>
    <w:p w14:paraId="713CBDA0" w14:textId="424388E1" w:rsidR="003959E1" w:rsidRDefault="000461F6" w:rsidP="000859E7">
      <w:pPr>
        <w:rPr>
          <w:sz w:val="28"/>
          <w:szCs w:val="28"/>
        </w:rPr>
      </w:pPr>
      <w:r w:rsidRPr="003959E1">
        <w:rPr>
          <w:b/>
          <w:bCs/>
          <w:sz w:val="28"/>
          <w:szCs w:val="28"/>
        </w:rPr>
        <w:t>Challenge</w:t>
      </w:r>
      <w:r>
        <w:rPr>
          <w:sz w:val="28"/>
          <w:szCs w:val="28"/>
        </w:rPr>
        <w:t xml:space="preserve">: Some family members and old guard opposed </w:t>
      </w:r>
      <w:proofErr w:type="spellStart"/>
      <w:r>
        <w:rPr>
          <w:sz w:val="28"/>
          <w:szCs w:val="28"/>
        </w:rPr>
        <w:t>Ratan</w:t>
      </w:r>
      <w:proofErr w:type="spellEnd"/>
      <w:r>
        <w:rPr>
          <w:sz w:val="28"/>
          <w:szCs w:val="28"/>
        </w:rPr>
        <w:t xml:space="preserve"> Tata’s vision and leadership style.</w:t>
      </w:r>
    </w:p>
    <w:p w14:paraId="0ABB7AF4" w14:textId="504306B5" w:rsidR="000461F6" w:rsidRPr="003959E1" w:rsidRDefault="000461F6" w:rsidP="000859E7">
      <w:pPr>
        <w:rPr>
          <w:b/>
          <w:bCs/>
          <w:sz w:val="28"/>
          <w:szCs w:val="28"/>
        </w:rPr>
      </w:pPr>
      <w:r w:rsidRPr="003959E1">
        <w:rPr>
          <w:b/>
          <w:bCs/>
          <w:sz w:val="28"/>
          <w:szCs w:val="28"/>
        </w:rPr>
        <w:t>Solutions</w:t>
      </w:r>
    </w:p>
    <w:p w14:paraId="5568A82C" w14:textId="77777777" w:rsidR="000461F6" w:rsidRDefault="000461F6" w:rsidP="000859E7">
      <w:pPr>
        <w:rPr>
          <w:sz w:val="28"/>
          <w:szCs w:val="28"/>
        </w:rPr>
      </w:pPr>
      <w:r>
        <w:rPr>
          <w:sz w:val="28"/>
          <w:szCs w:val="28"/>
        </w:rPr>
        <w:t>1. Gradual implementation of changes to reduce resistance.</w:t>
      </w:r>
    </w:p>
    <w:p w14:paraId="53009B16" w14:textId="77777777" w:rsidR="00484C4A" w:rsidRDefault="000461F6" w:rsidP="000859E7">
      <w:pPr>
        <w:rPr>
          <w:sz w:val="28"/>
          <w:szCs w:val="28"/>
        </w:rPr>
      </w:pPr>
      <w:r>
        <w:rPr>
          <w:sz w:val="28"/>
          <w:szCs w:val="28"/>
        </w:rPr>
        <w:t>2. Focused on building a professional management team.</w:t>
      </w:r>
    </w:p>
    <w:p w14:paraId="74111B0D" w14:textId="594A7774" w:rsidR="000461F6" w:rsidRDefault="000461F6" w:rsidP="000859E7">
      <w:pPr>
        <w:rPr>
          <w:sz w:val="28"/>
          <w:szCs w:val="28"/>
        </w:rPr>
      </w:pPr>
      <w:r>
        <w:rPr>
          <w:sz w:val="28"/>
          <w:szCs w:val="28"/>
        </w:rPr>
        <w:t>3. Emphasized meritocracy over family connections in appointments.</w:t>
      </w:r>
    </w:p>
    <w:p w14:paraId="0C160A29" w14:textId="2584C674" w:rsidR="000461F6" w:rsidRPr="00BD5DA9" w:rsidRDefault="000461F6" w:rsidP="000859E7">
      <w:pPr>
        <w:rPr>
          <w:color w:val="D95B43" w:themeColor="accent4"/>
          <w:sz w:val="28"/>
          <w:szCs w:val="28"/>
        </w:rPr>
      </w:pPr>
      <w:r w:rsidRPr="00BD5DA9">
        <w:rPr>
          <w:color w:val="D95B43" w:themeColor="accent4"/>
          <w:sz w:val="28"/>
          <w:szCs w:val="28"/>
        </w:rPr>
        <w:t>Cultural Differences Post-Acquisitions</w:t>
      </w:r>
    </w:p>
    <w:p w14:paraId="78C41CE0" w14:textId="22F7D819" w:rsidR="000461F6" w:rsidRDefault="000461F6" w:rsidP="000859E7">
      <w:pPr>
        <w:rPr>
          <w:sz w:val="28"/>
          <w:szCs w:val="28"/>
        </w:rPr>
      </w:pPr>
      <w:r w:rsidRPr="00E53D9C">
        <w:rPr>
          <w:b/>
          <w:bCs/>
          <w:sz w:val="28"/>
          <w:szCs w:val="28"/>
        </w:rPr>
        <w:t>Challenge</w:t>
      </w:r>
      <w:r w:rsidR="00484C4A">
        <w:rPr>
          <w:sz w:val="28"/>
          <w:szCs w:val="28"/>
        </w:rPr>
        <w:t>-</w:t>
      </w:r>
      <w:r>
        <w:rPr>
          <w:sz w:val="28"/>
          <w:szCs w:val="28"/>
        </w:rPr>
        <w:t xml:space="preserve"> Integrating diverse corporate cultures after international acquisitions.</w:t>
      </w:r>
    </w:p>
    <w:p w14:paraId="1694B09E" w14:textId="72A79B25" w:rsidR="000461F6" w:rsidRPr="00E53D9C" w:rsidRDefault="000461F6" w:rsidP="000859E7">
      <w:pPr>
        <w:rPr>
          <w:b/>
          <w:bCs/>
          <w:sz w:val="28"/>
          <w:szCs w:val="28"/>
        </w:rPr>
      </w:pPr>
      <w:r w:rsidRPr="00E53D9C">
        <w:rPr>
          <w:b/>
          <w:bCs/>
          <w:sz w:val="28"/>
          <w:szCs w:val="28"/>
        </w:rPr>
        <w:t>Solutions</w:t>
      </w:r>
    </w:p>
    <w:p w14:paraId="61485ECF" w14:textId="77777777" w:rsidR="000461F6" w:rsidRDefault="000461F6" w:rsidP="000859E7">
      <w:pPr>
        <w:rPr>
          <w:sz w:val="28"/>
          <w:szCs w:val="28"/>
        </w:rPr>
      </w:pPr>
      <w:r>
        <w:rPr>
          <w:sz w:val="28"/>
          <w:szCs w:val="28"/>
        </w:rPr>
        <w:t>1. Implemented a cultural integration program for acquired companies.</w:t>
      </w:r>
    </w:p>
    <w:p w14:paraId="306A1AFE" w14:textId="77777777" w:rsidR="000461F6" w:rsidRDefault="000461F6" w:rsidP="000859E7">
      <w:pPr>
        <w:rPr>
          <w:sz w:val="28"/>
          <w:szCs w:val="28"/>
        </w:rPr>
      </w:pPr>
      <w:r>
        <w:rPr>
          <w:sz w:val="28"/>
          <w:szCs w:val="28"/>
        </w:rPr>
        <w:t>2. Maintained key management in acquired firms to ensure continuity.</w:t>
      </w:r>
    </w:p>
    <w:p w14:paraId="49D815B0" w14:textId="4F2C30C2" w:rsidR="000461F6" w:rsidRDefault="000461F6" w:rsidP="000859E7">
      <w:pPr>
        <w:rPr>
          <w:sz w:val="28"/>
          <w:szCs w:val="28"/>
        </w:rPr>
      </w:pPr>
      <w:r>
        <w:rPr>
          <w:sz w:val="28"/>
          <w:szCs w:val="28"/>
        </w:rPr>
        <w:t>3. Promoted cross-cultural teams and exchange programs.</w:t>
      </w:r>
    </w:p>
    <w:p w14:paraId="7B3FF0F9" w14:textId="76B93ACF" w:rsidR="000461F6" w:rsidRPr="00E53D9C" w:rsidRDefault="000461F6" w:rsidP="000859E7">
      <w:pPr>
        <w:rPr>
          <w:color w:val="D95B43" w:themeColor="accent4"/>
          <w:sz w:val="28"/>
          <w:szCs w:val="28"/>
        </w:rPr>
      </w:pPr>
      <w:r w:rsidRPr="00E53D9C">
        <w:rPr>
          <w:color w:val="D95B43" w:themeColor="accent4"/>
          <w:sz w:val="28"/>
          <w:szCs w:val="28"/>
        </w:rPr>
        <w:t>Navigating India’s Regulatory Environment</w:t>
      </w:r>
    </w:p>
    <w:p w14:paraId="2D486F0D" w14:textId="77777777" w:rsidR="00200216" w:rsidRDefault="000461F6" w:rsidP="000859E7">
      <w:pPr>
        <w:rPr>
          <w:sz w:val="28"/>
          <w:szCs w:val="28"/>
        </w:rPr>
      </w:pPr>
      <w:r w:rsidRPr="00E53D9C">
        <w:rPr>
          <w:b/>
          <w:bCs/>
          <w:sz w:val="28"/>
          <w:szCs w:val="28"/>
        </w:rPr>
        <w:t>Challenge</w:t>
      </w:r>
      <w:r w:rsidR="00E53D9C">
        <w:rPr>
          <w:sz w:val="28"/>
          <w:szCs w:val="28"/>
        </w:rPr>
        <w:t>-</w:t>
      </w:r>
      <w:r>
        <w:rPr>
          <w:sz w:val="28"/>
          <w:szCs w:val="28"/>
        </w:rPr>
        <w:t xml:space="preserve"> Dealing with complex and often changing regulations in India.</w:t>
      </w:r>
    </w:p>
    <w:p w14:paraId="15940FFF" w14:textId="584D6C81" w:rsidR="000461F6" w:rsidRPr="00200216" w:rsidRDefault="000461F6" w:rsidP="000859E7">
      <w:pPr>
        <w:rPr>
          <w:b/>
          <w:bCs/>
          <w:sz w:val="28"/>
          <w:szCs w:val="28"/>
        </w:rPr>
      </w:pPr>
      <w:r w:rsidRPr="00200216">
        <w:rPr>
          <w:b/>
          <w:bCs/>
          <w:sz w:val="28"/>
          <w:szCs w:val="28"/>
        </w:rPr>
        <w:t>Solutions</w:t>
      </w:r>
    </w:p>
    <w:p w14:paraId="6C365EE9" w14:textId="77777777" w:rsidR="000461F6" w:rsidRDefault="000461F6" w:rsidP="000859E7">
      <w:pPr>
        <w:rPr>
          <w:sz w:val="28"/>
          <w:szCs w:val="28"/>
        </w:rPr>
      </w:pPr>
      <w:r>
        <w:rPr>
          <w:sz w:val="28"/>
          <w:szCs w:val="28"/>
        </w:rPr>
        <w:t>1. Established a strong legal and compliance team.</w:t>
      </w:r>
    </w:p>
    <w:p w14:paraId="7CE3F01A" w14:textId="77777777" w:rsidR="000461F6" w:rsidRDefault="000461F6" w:rsidP="000859E7">
      <w:pPr>
        <w:rPr>
          <w:sz w:val="28"/>
          <w:szCs w:val="28"/>
        </w:rPr>
      </w:pPr>
      <w:r>
        <w:rPr>
          <w:sz w:val="28"/>
          <w:szCs w:val="28"/>
        </w:rPr>
        <w:t>2. Engaged in policy dialogues with the government.</w:t>
      </w:r>
    </w:p>
    <w:p w14:paraId="560A3A1B" w14:textId="4ED90590" w:rsidR="000461F6" w:rsidRDefault="000461F6" w:rsidP="000859E7">
      <w:pPr>
        <w:rPr>
          <w:sz w:val="28"/>
          <w:szCs w:val="28"/>
        </w:rPr>
      </w:pPr>
      <w:r>
        <w:rPr>
          <w:sz w:val="28"/>
          <w:szCs w:val="28"/>
        </w:rPr>
        <w:t>3. Focused on transparency and ethical business practices.</w:t>
      </w:r>
    </w:p>
    <w:p w14:paraId="56A4247F" w14:textId="07A2119B" w:rsidR="000461F6" w:rsidRPr="00200216" w:rsidRDefault="000461F6" w:rsidP="000859E7">
      <w:pPr>
        <w:rPr>
          <w:color w:val="D95B43" w:themeColor="accent4"/>
          <w:sz w:val="28"/>
          <w:szCs w:val="28"/>
        </w:rPr>
      </w:pPr>
      <w:r w:rsidRPr="00200216">
        <w:rPr>
          <w:color w:val="D95B43" w:themeColor="accent4"/>
          <w:sz w:val="28"/>
          <w:szCs w:val="28"/>
        </w:rPr>
        <w:lastRenderedPageBreak/>
        <w:t>Succession Planning</w:t>
      </w:r>
    </w:p>
    <w:p w14:paraId="44BAD14F" w14:textId="05E21837" w:rsidR="000461F6" w:rsidRDefault="000461F6" w:rsidP="000859E7">
      <w:pPr>
        <w:rPr>
          <w:sz w:val="28"/>
          <w:szCs w:val="28"/>
        </w:rPr>
      </w:pPr>
      <w:r w:rsidRPr="00200216">
        <w:rPr>
          <w:b/>
          <w:bCs/>
          <w:sz w:val="28"/>
          <w:szCs w:val="28"/>
        </w:rPr>
        <w:t>Challenge</w:t>
      </w:r>
      <w:r w:rsidR="00200216">
        <w:rPr>
          <w:sz w:val="28"/>
          <w:szCs w:val="28"/>
        </w:rPr>
        <w:t>-</w:t>
      </w:r>
      <w:r>
        <w:rPr>
          <w:sz w:val="28"/>
          <w:szCs w:val="28"/>
        </w:rPr>
        <w:t xml:space="preserve"> Ensuring a smooth leadership transition.</w:t>
      </w:r>
    </w:p>
    <w:p w14:paraId="4DFC99CB" w14:textId="79C7B412" w:rsidR="000461F6" w:rsidRPr="00A85844" w:rsidRDefault="000461F6" w:rsidP="000859E7">
      <w:pPr>
        <w:rPr>
          <w:b/>
          <w:bCs/>
          <w:sz w:val="28"/>
          <w:szCs w:val="28"/>
        </w:rPr>
      </w:pPr>
      <w:r w:rsidRPr="00A85844">
        <w:rPr>
          <w:b/>
          <w:bCs/>
          <w:sz w:val="28"/>
          <w:szCs w:val="28"/>
        </w:rPr>
        <w:t>Solutions</w:t>
      </w:r>
    </w:p>
    <w:p w14:paraId="6EA4CF45" w14:textId="77777777" w:rsidR="000461F6" w:rsidRDefault="000461F6" w:rsidP="000859E7">
      <w:pPr>
        <w:rPr>
          <w:sz w:val="28"/>
          <w:szCs w:val="28"/>
        </w:rPr>
      </w:pPr>
      <w:r>
        <w:rPr>
          <w:sz w:val="28"/>
          <w:szCs w:val="28"/>
        </w:rPr>
        <w:t>1. Created a selection committee for choosing the successor.</w:t>
      </w:r>
    </w:p>
    <w:p w14:paraId="43B071B1" w14:textId="77777777" w:rsidR="000461F6" w:rsidRDefault="000461F6" w:rsidP="000859E7">
      <w:pPr>
        <w:rPr>
          <w:sz w:val="28"/>
          <w:szCs w:val="28"/>
        </w:rPr>
      </w:pPr>
      <w:r>
        <w:rPr>
          <w:sz w:val="28"/>
          <w:szCs w:val="28"/>
        </w:rPr>
        <w:t>2. Implemented a phased transition process.</w:t>
      </w:r>
    </w:p>
    <w:p w14:paraId="09CC41C9" w14:textId="7D54014F" w:rsidR="000461F6" w:rsidRDefault="000461F6" w:rsidP="000859E7">
      <w:pPr>
        <w:rPr>
          <w:sz w:val="28"/>
          <w:szCs w:val="28"/>
        </w:rPr>
      </w:pPr>
      <w:r>
        <w:rPr>
          <w:sz w:val="28"/>
          <w:szCs w:val="28"/>
        </w:rPr>
        <w:t>3. Continued to provide guidance as Chairman Emeritus after retirement.</w:t>
      </w:r>
    </w:p>
    <w:p w14:paraId="536F5334" w14:textId="593F9480" w:rsidR="000461F6" w:rsidRPr="008822E8" w:rsidRDefault="000461F6" w:rsidP="000859E7">
      <w:pPr>
        <w:rPr>
          <w:b/>
          <w:bCs/>
          <w:i/>
          <w:iCs/>
          <w:sz w:val="28"/>
          <w:szCs w:val="28"/>
        </w:rPr>
      </w:pPr>
      <w:r w:rsidRPr="008822E8">
        <w:rPr>
          <w:b/>
          <w:bCs/>
          <w:i/>
          <w:iCs/>
          <w:sz w:val="28"/>
          <w:szCs w:val="28"/>
        </w:rPr>
        <w:t>4. Evaluation of Global Market Entry Strategies</w:t>
      </w:r>
    </w:p>
    <w:p w14:paraId="2011A93B" w14:textId="7730C661" w:rsidR="000461F6" w:rsidRDefault="000461F6" w:rsidP="000859E7">
      <w:pPr>
        <w:rPr>
          <w:sz w:val="28"/>
          <w:szCs w:val="28"/>
        </w:rPr>
      </w:pPr>
      <w:r>
        <w:rPr>
          <w:sz w:val="28"/>
          <w:szCs w:val="28"/>
        </w:rPr>
        <w:t>Tata Group employed various strategies to enter and expand in global markets:</w:t>
      </w:r>
    </w:p>
    <w:p w14:paraId="60960171" w14:textId="69837BB8" w:rsidR="000461F6" w:rsidRPr="00EC0702" w:rsidRDefault="000461F6" w:rsidP="000859E7">
      <w:pPr>
        <w:rPr>
          <w:b/>
          <w:bCs/>
          <w:sz w:val="28"/>
          <w:szCs w:val="28"/>
        </w:rPr>
      </w:pPr>
      <w:r>
        <w:rPr>
          <w:sz w:val="28"/>
          <w:szCs w:val="28"/>
        </w:rPr>
        <w:t xml:space="preserve"> </w:t>
      </w:r>
      <w:r w:rsidRPr="00EC0702">
        <w:rPr>
          <w:b/>
          <w:bCs/>
          <w:sz w:val="28"/>
          <w:szCs w:val="28"/>
        </w:rPr>
        <w:t>Acquisitions</w:t>
      </w:r>
    </w:p>
    <w:p w14:paraId="59768882" w14:textId="77777777" w:rsidR="00EC0702" w:rsidRDefault="000461F6" w:rsidP="000859E7">
      <w:pPr>
        <w:rPr>
          <w:sz w:val="28"/>
          <w:szCs w:val="28"/>
        </w:rPr>
      </w:pPr>
      <w:r>
        <w:rPr>
          <w:sz w:val="28"/>
          <w:szCs w:val="28"/>
        </w:rPr>
        <w:t>-Strategy: Acquiring established brands in target markets.</w:t>
      </w:r>
    </w:p>
    <w:p w14:paraId="35E0BA3B" w14:textId="63B95ECB" w:rsidR="000461F6" w:rsidRDefault="000461F6" w:rsidP="000859E7">
      <w:pPr>
        <w:rPr>
          <w:sz w:val="28"/>
          <w:szCs w:val="28"/>
        </w:rPr>
      </w:pPr>
      <w:r>
        <w:rPr>
          <w:sz w:val="28"/>
          <w:szCs w:val="28"/>
        </w:rPr>
        <w:t>-Examples: Tetley (UK), Jaguar Land Rover (UK), Corus Steel (Europe).</w:t>
      </w:r>
    </w:p>
    <w:p w14:paraId="26EBA723" w14:textId="22052584" w:rsidR="000461F6" w:rsidRDefault="000461F6" w:rsidP="000859E7">
      <w:pPr>
        <w:rPr>
          <w:sz w:val="28"/>
          <w:szCs w:val="28"/>
        </w:rPr>
      </w:pPr>
      <w:r>
        <w:rPr>
          <w:sz w:val="28"/>
          <w:szCs w:val="28"/>
        </w:rPr>
        <w:t>-Impact: Instant market presence and access to local expertise.</w:t>
      </w:r>
    </w:p>
    <w:p w14:paraId="3977BDB6" w14:textId="64EBE610" w:rsidR="000461F6" w:rsidRPr="00EC0702" w:rsidRDefault="000461F6" w:rsidP="000859E7">
      <w:pPr>
        <w:rPr>
          <w:b/>
          <w:bCs/>
          <w:sz w:val="28"/>
          <w:szCs w:val="28"/>
        </w:rPr>
      </w:pPr>
      <w:r w:rsidRPr="00EC0702">
        <w:rPr>
          <w:b/>
          <w:bCs/>
          <w:sz w:val="28"/>
          <w:szCs w:val="28"/>
        </w:rPr>
        <w:t>Joint Ventures</w:t>
      </w:r>
    </w:p>
    <w:p w14:paraId="41B5BA58" w14:textId="4BF01FF1" w:rsidR="000461F6" w:rsidRDefault="000461F6" w:rsidP="000859E7">
      <w:pPr>
        <w:rPr>
          <w:sz w:val="28"/>
          <w:szCs w:val="28"/>
        </w:rPr>
      </w:pPr>
      <w:r>
        <w:rPr>
          <w:sz w:val="28"/>
          <w:szCs w:val="28"/>
        </w:rPr>
        <w:t>- Strategy: Partnering with local companies to enter new markets.</w:t>
      </w:r>
    </w:p>
    <w:p w14:paraId="73BAA9E4" w14:textId="6FC238F3" w:rsidR="000461F6" w:rsidRDefault="000461F6" w:rsidP="000859E7">
      <w:pPr>
        <w:rPr>
          <w:sz w:val="28"/>
          <w:szCs w:val="28"/>
        </w:rPr>
      </w:pPr>
      <w:r>
        <w:rPr>
          <w:sz w:val="28"/>
          <w:szCs w:val="28"/>
        </w:rPr>
        <w:t>- Examples: Tata Starbucks in India, Tata Motors’ partnership with Fiat in Latin America.</w:t>
      </w:r>
    </w:p>
    <w:p w14:paraId="5B148D8E" w14:textId="58029BA0" w:rsidR="000461F6" w:rsidRDefault="000461F6" w:rsidP="000859E7">
      <w:pPr>
        <w:rPr>
          <w:sz w:val="28"/>
          <w:szCs w:val="28"/>
        </w:rPr>
      </w:pPr>
      <w:r>
        <w:rPr>
          <w:sz w:val="28"/>
          <w:szCs w:val="28"/>
        </w:rPr>
        <w:t>- Impact: Shared risk and leveraged local partner’s market knowledge.</w:t>
      </w:r>
    </w:p>
    <w:p w14:paraId="6E33E4C3" w14:textId="35D15346" w:rsidR="000461F6" w:rsidRDefault="000461F6" w:rsidP="000859E7">
      <w:pPr>
        <w:rPr>
          <w:sz w:val="28"/>
          <w:szCs w:val="28"/>
        </w:rPr>
      </w:pPr>
      <w:r>
        <w:rPr>
          <w:sz w:val="28"/>
          <w:szCs w:val="28"/>
        </w:rPr>
        <w:t xml:space="preserve"> </w:t>
      </w:r>
      <w:r w:rsidRPr="00E01AEA">
        <w:rPr>
          <w:b/>
          <w:bCs/>
          <w:sz w:val="28"/>
          <w:szCs w:val="28"/>
        </w:rPr>
        <w:t>Greenfield Investments</w:t>
      </w:r>
    </w:p>
    <w:p w14:paraId="57DBF510" w14:textId="3B7B09EF" w:rsidR="000461F6" w:rsidRDefault="000461F6" w:rsidP="000859E7">
      <w:pPr>
        <w:rPr>
          <w:sz w:val="28"/>
          <w:szCs w:val="28"/>
        </w:rPr>
      </w:pPr>
      <w:r>
        <w:rPr>
          <w:sz w:val="28"/>
          <w:szCs w:val="28"/>
        </w:rPr>
        <w:t>- Strategy: Setting up new operations from scratch in foreign markets.</w:t>
      </w:r>
    </w:p>
    <w:p w14:paraId="2C555A21" w14:textId="50AA5365" w:rsidR="000461F6" w:rsidRDefault="000461F6" w:rsidP="000859E7">
      <w:pPr>
        <w:rPr>
          <w:sz w:val="28"/>
          <w:szCs w:val="28"/>
        </w:rPr>
      </w:pPr>
      <w:r>
        <w:rPr>
          <w:sz w:val="28"/>
          <w:szCs w:val="28"/>
        </w:rPr>
        <w:t>- Examples: TCS operations in various countries, Tata Motors’ assembly plants in several African countries.</w:t>
      </w:r>
    </w:p>
    <w:p w14:paraId="0A9D3DD3" w14:textId="4B40097E" w:rsidR="000461F6" w:rsidRDefault="000461F6" w:rsidP="000859E7">
      <w:pPr>
        <w:rPr>
          <w:sz w:val="28"/>
          <w:szCs w:val="28"/>
        </w:rPr>
      </w:pPr>
      <w:r>
        <w:rPr>
          <w:sz w:val="28"/>
          <w:szCs w:val="28"/>
        </w:rPr>
        <w:lastRenderedPageBreak/>
        <w:t>- Impact: Greater control over operations but higher initial investment and risk.</w:t>
      </w:r>
    </w:p>
    <w:p w14:paraId="4D597BCD" w14:textId="1229D96E" w:rsidR="000461F6" w:rsidRPr="009D6715" w:rsidRDefault="000461F6" w:rsidP="000859E7">
      <w:pPr>
        <w:rPr>
          <w:b/>
          <w:bCs/>
          <w:sz w:val="28"/>
          <w:szCs w:val="28"/>
        </w:rPr>
      </w:pPr>
      <w:r w:rsidRPr="009D6715">
        <w:rPr>
          <w:b/>
          <w:bCs/>
          <w:sz w:val="28"/>
          <w:szCs w:val="28"/>
        </w:rPr>
        <w:t>Licensing and Franchising</w:t>
      </w:r>
    </w:p>
    <w:p w14:paraId="7CEF517E" w14:textId="4D2C294F" w:rsidR="000461F6" w:rsidRDefault="000461F6" w:rsidP="000859E7">
      <w:pPr>
        <w:rPr>
          <w:sz w:val="28"/>
          <w:szCs w:val="28"/>
        </w:rPr>
      </w:pPr>
      <w:r>
        <w:rPr>
          <w:sz w:val="28"/>
          <w:szCs w:val="28"/>
        </w:rPr>
        <w:t>- Strategy: Allowing local operators to use Tata brands and business models.</w:t>
      </w:r>
    </w:p>
    <w:p w14:paraId="04164FCE" w14:textId="6C7C75AC" w:rsidR="000461F6" w:rsidRDefault="000461F6" w:rsidP="000859E7">
      <w:pPr>
        <w:rPr>
          <w:sz w:val="28"/>
          <w:szCs w:val="28"/>
        </w:rPr>
      </w:pPr>
      <w:r>
        <w:rPr>
          <w:sz w:val="28"/>
          <w:szCs w:val="28"/>
        </w:rPr>
        <w:t>- Examples: Taj Hotels’ management contracts in various countries.</w:t>
      </w:r>
    </w:p>
    <w:p w14:paraId="67003D11" w14:textId="329AEA1B" w:rsidR="000461F6" w:rsidRDefault="000461F6" w:rsidP="000859E7">
      <w:pPr>
        <w:rPr>
          <w:sz w:val="28"/>
          <w:szCs w:val="28"/>
        </w:rPr>
      </w:pPr>
      <w:r>
        <w:rPr>
          <w:sz w:val="28"/>
          <w:szCs w:val="28"/>
        </w:rPr>
        <w:t>- Impact: Rapid expansion with lower capital investment.</w:t>
      </w:r>
    </w:p>
    <w:p w14:paraId="4CA588B7" w14:textId="2A96AF1A" w:rsidR="000461F6" w:rsidRDefault="000461F6" w:rsidP="000859E7">
      <w:pPr>
        <w:rPr>
          <w:sz w:val="28"/>
          <w:szCs w:val="28"/>
        </w:rPr>
      </w:pPr>
      <w:r w:rsidRPr="00412DD9">
        <w:rPr>
          <w:b/>
          <w:bCs/>
          <w:sz w:val="28"/>
          <w:szCs w:val="28"/>
        </w:rPr>
        <w:t>Export-Led Growth</w:t>
      </w:r>
    </w:p>
    <w:p w14:paraId="057A9FDD" w14:textId="59A6E8AF" w:rsidR="000461F6" w:rsidRDefault="000461F6" w:rsidP="000859E7">
      <w:pPr>
        <w:rPr>
          <w:sz w:val="28"/>
          <w:szCs w:val="28"/>
        </w:rPr>
      </w:pPr>
      <w:r>
        <w:rPr>
          <w:sz w:val="28"/>
          <w:szCs w:val="28"/>
        </w:rPr>
        <w:t>- Strategy: Using exports as a stepping stone to establish brand presence before direct investment.</w:t>
      </w:r>
    </w:p>
    <w:p w14:paraId="4C538A6C" w14:textId="41DA6D14" w:rsidR="000461F6" w:rsidRDefault="000461F6" w:rsidP="000859E7">
      <w:pPr>
        <w:rPr>
          <w:sz w:val="28"/>
          <w:szCs w:val="28"/>
        </w:rPr>
      </w:pPr>
      <w:r>
        <w:rPr>
          <w:sz w:val="28"/>
          <w:szCs w:val="28"/>
        </w:rPr>
        <w:t>- Examples: Tata Motors’ commercial vehicle exports to Africa and Middle East.</w:t>
      </w:r>
    </w:p>
    <w:p w14:paraId="3BF2205C" w14:textId="65D7291C" w:rsidR="000461F6" w:rsidRDefault="000461F6" w:rsidP="000859E7">
      <w:pPr>
        <w:rPr>
          <w:sz w:val="28"/>
          <w:szCs w:val="28"/>
        </w:rPr>
      </w:pPr>
      <w:r>
        <w:rPr>
          <w:sz w:val="28"/>
          <w:szCs w:val="28"/>
        </w:rPr>
        <w:t>- Impact: Built brand recognition and distribution networks before full-scale entry.</w:t>
      </w:r>
    </w:p>
    <w:p w14:paraId="40971DFA" w14:textId="7F5EA69F" w:rsidR="000461F6" w:rsidRPr="00D80572" w:rsidRDefault="000461F6" w:rsidP="000859E7">
      <w:pPr>
        <w:rPr>
          <w:b/>
          <w:bCs/>
          <w:sz w:val="28"/>
          <w:szCs w:val="28"/>
        </w:rPr>
      </w:pPr>
      <w:r>
        <w:rPr>
          <w:sz w:val="28"/>
          <w:szCs w:val="28"/>
        </w:rPr>
        <w:t xml:space="preserve"> </w:t>
      </w:r>
      <w:r w:rsidRPr="00412DD9">
        <w:rPr>
          <w:b/>
          <w:bCs/>
          <w:sz w:val="28"/>
          <w:szCs w:val="28"/>
        </w:rPr>
        <w:t>Timeline of Key Challenges and Navigation Strategies</w:t>
      </w:r>
    </w:p>
    <w:p w14:paraId="0065D073" w14:textId="77777777" w:rsidR="000461F6" w:rsidRDefault="000461F6" w:rsidP="000859E7">
      <w:pPr>
        <w:rPr>
          <w:sz w:val="28"/>
          <w:szCs w:val="28"/>
        </w:rPr>
      </w:pPr>
      <w:r>
        <w:rPr>
          <w:sz w:val="28"/>
          <w:szCs w:val="28"/>
        </w:rPr>
        <w:t xml:space="preserve">1991: </w:t>
      </w:r>
      <w:proofErr w:type="spellStart"/>
      <w:r>
        <w:rPr>
          <w:sz w:val="28"/>
          <w:szCs w:val="28"/>
        </w:rPr>
        <w:t>Ratan</w:t>
      </w:r>
      <w:proofErr w:type="spellEnd"/>
      <w:r>
        <w:rPr>
          <w:sz w:val="28"/>
          <w:szCs w:val="28"/>
        </w:rPr>
        <w:t xml:space="preserve"> Tata becomes Chairman</w:t>
      </w:r>
    </w:p>
    <w:p w14:paraId="5CFA69F9" w14:textId="43A7F339" w:rsidR="000461F6" w:rsidRDefault="000461F6" w:rsidP="000859E7">
      <w:pPr>
        <w:rPr>
          <w:sz w:val="28"/>
          <w:szCs w:val="28"/>
        </w:rPr>
      </w:pPr>
      <w:r>
        <w:rPr>
          <w:sz w:val="28"/>
          <w:szCs w:val="28"/>
        </w:rPr>
        <w:t>- Challenge: Resistance to change within the group</w:t>
      </w:r>
    </w:p>
    <w:p w14:paraId="26D70959" w14:textId="0E80A41F" w:rsidR="000461F6" w:rsidRDefault="000461F6" w:rsidP="000859E7">
      <w:pPr>
        <w:rPr>
          <w:sz w:val="28"/>
          <w:szCs w:val="28"/>
        </w:rPr>
      </w:pPr>
      <w:r>
        <w:rPr>
          <w:sz w:val="28"/>
          <w:szCs w:val="28"/>
        </w:rPr>
        <w:t>- Strategy: Gradual implementation of reforms, focus on professionalization</w:t>
      </w:r>
    </w:p>
    <w:p w14:paraId="228E6D75" w14:textId="77777777" w:rsidR="000461F6" w:rsidRDefault="000461F6" w:rsidP="000859E7">
      <w:pPr>
        <w:rPr>
          <w:sz w:val="28"/>
          <w:szCs w:val="28"/>
        </w:rPr>
      </w:pPr>
      <w:r>
        <w:rPr>
          <w:sz w:val="28"/>
          <w:szCs w:val="28"/>
        </w:rPr>
        <w:t xml:space="preserve">1998: Launch of Tata </w:t>
      </w:r>
      <w:proofErr w:type="spellStart"/>
      <w:r>
        <w:rPr>
          <w:sz w:val="28"/>
          <w:szCs w:val="28"/>
        </w:rPr>
        <w:t>Indica</w:t>
      </w:r>
      <w:proofErr w:type="spellEnd"/>
    </w:p>
    <w:p w14:paraId="4D09D7FA" w14:textId="77777777" w:rsidR="000461F6" w:rsidRDefault="000461F6" w:rsidP="000859E7">
      <w:pPr>
        <w:rPr>
          <w:sz w:val="28"/>
          <w:szCs w:val="28"/>
        </w:rPr>
      </w:pPr>
      <w:r>
        <w:rPr>
          <w:sz w:val="28"/>
          <w:szCs w:val="28"/>
        </w:rPr>
        <w:t>- Challenge: Entering the competitive passenger car market</w:t>
      </w:r>
    </w:p>
    <w:p w14:paraId="1E0FA094" w14:textId="7824F6C6" w:rsidR="000461F6" w:rsidRDefault="000461F6" w:rsidP="000859E7">
      <w:pPr>
        <w:rPr>
          <w:sz w:val="28"/>
          <w:szCs w:val="28"/>
        </w:rPr>
      </w:pPr>
      <w:r>
        <w:rPr>
          <w:sz w:val="28"/>
          <w:szCs w:val="28"/>
        </w:rPr>
        <w:t>- Strategy: Focused on indigenous development and positioning as “India’s own car”</w:t>
      </w:r>
    </w:p>
    <w:p w14:paraId="5890049D" w14:textId="77777777" w:rsidR="000461F6" w:rsidRDefault="000461F6" w:rsidP="000859E7">
      <w:pPr>
        <w:rPr>
          <w:sz w:val="28"/>
          <w:szCs w:val="28"/>
        </w:rPr>
      </w:pPr>
      <w:r>
        <w:rPr>
          <w:sz w:val="28"/>
          <w:szCs w:val="28"/>
        </w:rPr>
        <w:t>2000: Acquisition of Tetley</w:t>
      </w:r>
    </w:p>
    <w:p w14:paraId="280DD361" w14:textId="77777777" w:rsidR="000461F6" w:rsidRDefault="000461F6" w:rsidP="000859E7">
      <w:pPr>
        <w:rPr>
          <w:sz w:val="28"/>
          <w:szCs w:val="28"/>
        </w:rPr>
      </w:pPr>
      <w:r>
        <w:rPr>
          <w:sz w:val="28"/>
          <w:szCs w:val="28"/>
        </w:rPr>
        <w:t>- Challenge: First major international acquisition</w:t>
      </w:r>
    </w:p>
    <w:p w14:paraId="1479CAF0" w14:textId="3D1C0F01" w:rsidR="000461F6" w:rsidRDefault="000461F6" w:rsidP="000859E7">
      <w:pPr>
        <w:rPr>
          <w:sz w:val="28"/>
          <w:szCs w:val="28"/>
        </w:rPr>
      </w:pPr>
      <w:r>
        <w:rPr>
          <w:sz w:val="28"/>
          <w:szCs w:val="28"/>
        </w:rPr>
        <w:t>- Strategy: Retained key management, focused on synergies in distribution</w:t>
      </w:r>
    </w:p>
    <w:p w14:paraId="1F6B1FEC" w14:textId="77777777" w:rsidR="000461F6" w:rsidRDefault="000461F6" w:rsidP="000859E7">
      <w:pPr>
        <w:rPr>
          <w:sz w:val="28"/>
          <w:szCs w:val="28"/>
        </w:rPr>
      </w:pPr>
      <w:r>
        <w:rPr>
          <w:sz w:val="28"/>
          <w:szCs w:val="28"/>
        </w:rPr>
        <w:t>2001: Tata Consultancy Services restructuring</w:t>
      </w:r>
    </w:p>
    <w:p w14:paraId="6BB46631" w14:textId="77777777" w:rsidR="000461F6" w:rsidRDefault="000461F6" w:rsidP="000859E7">
      <w:pPr>
        <w:rPr>
          <w:sz w:val="28"/>
          <w:szCs w:val="28"/>
        </w:rPr>
      </w:pPr>
      <w:r>
        <w:rPr>
          <w:sz w:val="28"/>
          <w:szCs w:val="28"/>
        </w:rPr>
        <w:lastRenderedPageBreak/>
        <w:t>- Challenge: Preparing for global competition in IT services</w:t>
      </w:r>
    </w:p>
    <w:p w14:paraId="4CE3CF08" w14:textId="7878639D" w:rsidR="000461F6" w:rsidRDefault="000461F6" w:rsidP="000859E7">
      <w:pPr>
        <w:rPr>
          <w:sz w:val="28"/>
          <w:szCs w:val="28"/>
        </w:rPr>
      </w:pPr>
      <w:r>
        <w:rPr>
          <w:sz w:val="28"/>
          <w:szCs w:val="28"/>
        </w:rPr>
        <w:t>- Strategy: Invested in talent development, expanded service offerings</w:t>
      </w:r>
    </w:p>
    <w:p w14:paraId="5A8A4152" w14:textId="77777777" w:rsidR="000461F6" w:rsidRDefault="000461F6" w:rsidP="000859E7">
      <w:pPr>
        <w:rPr>
          <w:sz w:val="28"/>
          <w:szCs w:val="28"/>
        </w:rPr>
      </w:pPr>
      <w:r>
        <w:rPr>
          <w:sz w:val="28"/>
          <w:szCs w:val="28"/>
        </w:rPr>
        <w:t>2007: Acquisition of Corus Steel</w:t>
      </w:r>
    </w:p>
    <w:p w14:paraId="04F8C85A" w14:textId="77777777" w:rsidR="000461F6" w:rsidRDefault="000461F6" w:rsidP="000859E7">
      <w:pPr>
        <w:rPr>
          <w:sz w:val="28"/>
          <w:szCs w:val="28"/>
        </w:rPr>
      </w:pPr>
      <w:r>
        <w:rPr>
          <w:sz w:val="28"/>
          <w:szCs w:val="28"/>
        </w:rPr>
        <w:t>- Challenge: Integration of a much larger company</w:t>
      </w:r>
    </w:p>
    <w:p w14:paraId="572AC4D7" w14:textId="77777777" w:rsidR="000461F6" w:rsidRDefault="000461F6" w:rsidP="000859E7">
      <w:pPr>
        <w:rPr>
          <w:sz w:val="28"/>
          <w:szCs w:val="28"/>
        </w:rPr>
      </w:pPr>
      <w:r>
        <w:rPr>
          <w:sz w:val="28"/>
          <w:szCs w:val="28"/>
        </w:rPr>
        <w:t>- Strategy: Phased integration, focus on operational synergies</w:t>
      </w:r>
    </w:p>
    <w:p w14:paraId="69EE0BA1" w14:textId="77777777" w:rsidR="000461F6" w:rsidRDefault="000461F6" w:rsidP="000859E7">
      <w:pPr>
        <w:rPr>
          <w:sz w:val="28"/>
          <w:szCs w:val="28"/>
        </w:rPr>
      </w:pPr>
      <w:r>
        <w:rPr>
          <w:sz w:val="28"/>
          <w:szCs w:val="28"/>
        </w:rPr>
        <w:t>2008: Launch of Tata Nano</w:t>
      </w:r>
    </w:p>
    <w:p w14:paraId="6C410025" w14:textId="1783F40A" w:rsidR="000461F6" w:rsidRDefault="000461F6" w:rsidP="000859E7">
      <w:pPr>
        <w:rPr>
          <w:sz w:val="28"/>
          <w:szCs w:val="28"/>
        </w:rPr>
      </w:pPr>
      <w:r>
        <w:rPr>
          <w:sz w:val="28"/>
          <w:szCs w:val="28"/>
        </w:rPr>
        <w:t>- Challenge: Delivering on the promise of the world’s cheapest car</w:t>
      </w:r>
    </w:p>
    <w:p w14:paraId="299EF7F4" w14:textId="3D927E76" w:rsidR="000461F6" w:rsidRDefault="000461F6" w:rsidP="000859E7">
      <w:pPr>
        <w:rPr>
          <w:sz w:val="28"/>
          <w:szCs w:val="28"/>
        </w:rPr>
      </w:pPr>
      <w:r>
        <w:rPr>
          <w:sz w:val="28"/>
          <w:szCs w:val="28"/>
        </w:rPr>
        <w:t>- Strategy: Innovative engineering and manufacturing processes</w:t>
      </w:r>
    </w:p>
    <w:p w14:paraId="529B1C90" w14:textId="77777777" w:rsidR="000461F6" w:rsidRDefault="000461F6" w:rsidP="000859E7">
      <w:pPr>
        <w:rPr>
          <w:sz w:val="28"/>
          <w:szCs w:val="28"/>
        </w:rPr>
      </w:pPr>
      <w:r>
        <w:rPr>
          <w:sz w:val="28"/>
          <w:szCs w:val="28"/>
        </w:rPr>
        <w:t>2008: Acquisition of Jaguar Land Rover</w:t>
      </w:r>
    </w:p>
    <w:p w14:paraId="23A3A0BF" w14:textId="77777777" w:rsidR="000461F6" w:rsidRDefault="000461F6" w:rsidP="000859E7">
      <w:pPr>
        <w:rPr>
          <w:sz w:val="28"/>
          <w:szCs w:val="28"/>
        </w:rPr>
      </w:pPr>
      <w:r>
        <w:rPr>
          <w:sz w:val="28"/>
          <w:szCs w:val="28"/>
        </w:rPr>
        <w:t>- Challenge: Turnaround of loss-making brands during global financial crisis</w:t>
      </w:r>
    </w:p>
    <w:p w14:paraId="4864C6E0" w14:textId="380A5B72" w:rsidR="000461F6" w:rsidRDefault="000461F6" w:rsidP="000859E7">
      <w:pPr>
        <w:rPr>
          <w:sz w:val="28"/>
          <w:szCs w:val="28"/>
        </w:rPr>
      </w:pPr>
      <w:r>
        <w:rPr>
          <w:sz w:val="28"/>
          <w:szCs w:val="28"/>
        </w:rPr>
        <w:t>- Strategy: Invested in R&amp;D, expanded product line, focused on emerging markets</w:t>
      </w:r>
    </w:p>
    <w:p w14:paraId="5D2E4834" w14:textId="77777777" w:rsidR="000461F6" w:rsidRDefault="000461F6" w:rsidP="000859E7">
      <w:pPr>
        <w:rPr>
          <w:sz w:val="28"/>
          <w:szCs w:val="28"/>
        </w:rPr>
      </w:pPr>
      <w:r>
        <w:rPr>
          <w:sz w:val="28"/>
          <w:szCs w:val="28"/>
        </w:rPr>
        <w:t>2012: Leadership Transition</w:t>
      </w:r>
    </w:p>
    <w:p w14:paraId="5394E202" w14:textId="77777777" w:rsidR="000461F6" w:rsidRDefault="000461F6" w:rsidP="000859E7">
      <w:pPr>
        <w:rPr>
          <w:sz w:val="28"/>
          <w:szCs w:val="28"/>
        </w:rPr>
      </w:pPr>
      <w:r>
        <w:rPr>
          <w:sz w:val="28"/>
          <w:szCs w:val="28"/>
        </w:rPr>
        <w:t>- Challenge: Ensuring smooth succession</w:t>
      </w:r>
    </w:p>
    <w:p w14:paraId="3BC77150" w14:textId="519C5F02" w:rsidR="00A1578B" w:rsidRDefault="000461F6" w:rsidP="000859E7">
      <w:pPr>
        <w:rPr>
          <w:sz w:val="28"/>
          <w:szCs w:val="28"/>
        </w:rPr>
      </w:pPr>
      <w:r>
        <w:rPr>
          <w:sz w:val="28"/>
          <w:szCs w:val="28"/>
        </w:rPr>
        <w:t>- Strategy: Structured selection process, continued guidance as Chairman Emeritus</w:t>
      </w:r>
    </w:p>
    <w:p w14:paraId="6E77AADF" w14:textId="22F70279" w:rsidR="00B866D3" w:rsidRDefault="00B866D3" w:rsidP="00B866D3">
      <w:pPr>
        <w:rPr>
          <w:sz w:val="28"/>
          <w:szCs w:val="28"/>
        </w:rPr>
      </w:pPr>
      <w:r>
        <w:rPr>
          <w:b/>
          <w:bCs/>
          <w:i/>
          <w:iCs/>
          <w:sz w:val="28"/>
          <w:szCs w:val="28"/>
        </w:rPr>
        <w:t xml:space="preserve">5. </w:t>
      </w:r>
      <w:r w:rsidR="000461F6" w:rsidRPr="00B866D3">
        <w:rPr>
          <w:b/>
          <w:bCs/>
          <w:i/>
          <w:iCs/>
          <w:sz w:val="28"/>
          <w:szCs w:val="28"/>
        </w:rPr>
        <w:t>SWOT Analysis of Tata Group’s Positioning as a Global Conglomerate</w:t>
      </w:r>
      <w:r w:rsidR="000461F6" w:rsidRPr="00B866D3">
        <w:rPr>
          <w:sz w:val="28"/>
          <w:szCs w:val="28"/>
        </w:rPr>
        <w:t xml:space="preserve"> </w:t>
      </w:r>
    </w:p>
    <w:p w14:paraId="78030B8D" w14:textId="01211D8F" w:rsidR="000461F6" w:rsidRPr="00B866D3" w:rsidRDefault="000461F6" w:rsidP="00B866D3">
      <w:pPr>
        <w:rPr>
          <w:b/>
          <w:bCs/>
          <w:i/>
          <w:iCs/>
          <w:sz w:val="28"/>
          <w:szCs w:val="28"/>
        </w:rPr>
      </w:pPr>
      <w:r w:rsidRPr="005B082B">
        <w:rPr>
          <w:sz w:val="28"/>
          <w:szCs w:val="28"/>
          <w:highlight w:val="cyan"/>
        </w:rPr>
        <w:t>Strengths</w:t>
      </w:r>
      <w:r w:rsidRPr="00B866D3">
        <w:rPr>
          <w:sz w:val="28"/>
          <w:szCs w:val="28"/>
        </w:rPr>
        <w:t>:</w:t>
      </w:r>
    </w:p>
    <w:p w14:paraId="27DF2260" w14:textId="67A3AE67" w:rsidR="000461F6" w:rsidRDefault="000461F6" w:rsidP="000859E7">
      <w:pPr>
        <w:rPr>
          <w:sz w:val="28"/>
          <w:szCs w:val="28"/>
        </w:rPr>
      </w:pPr>
      <w:r>
        <w:rPr>
          <w:sz w:val="28"/>
          <w:szCs w:val="28"/>
        </w:rPr>
        <w:t>- Diverse portfolio across multiple sectors</w:t>
      </w:r>
    </w:p>
    <w:p w14:paraId="363683FC" w14:textId="77777777" w:rsidR="000461F6" w:rsidRDefault="000461F6" w:rsidP="000859E7">
      <w:pPr>
        <w:rPr>
          <w:sz w:val="28"/>
          <w:szCs w:val="28"/>
        </w:rPr>
      </w:pPr>
      <w:r>
        <w:rPr>
          <w:sz w:val="28"/>
          <w:szCs w:val="28"/>
        </w:rPr>
        <w:t>- Strong brand reputation and trust</w:t>
      </w:r>
    </w:p>
    <w:p w14:paraId="64721C7B" w14:textId="77777777" w:rsidR="000461F6" w:rsidRDefault="000461F6" w:rsidP="000859E7">
      <w:pPr>
        <w:rPr>
          <w:sz w:val="28"/>
          <w:szCs w:val="28"/>
        </w:rPr>
      </w:pPr>
      <w:r>
        <w:rPr>
          <w:sz w:val="28"/>
          <w:szCs w:val="28"/>
        </w:rPr>
        <w:t>- Significant presence in both B2B and B2C segments</w:t>
      </w:r>
    </w:p>
    <w:p w14:paraId="08BB94E5" w14:textId="77777777" w:rsidR="000461F6" w:rsidRDefault="000461F6" w:rsidP="000859E7">
      <w:pPr>
        <w:rPr>
          <w:sz w:val="28"/>
          <w:szCs w:val="28"/>
        </w:rPr>
      </w:pPr>
      <w:r>
        <w:rPr>
          <w:sz w:val="28"/>
          <w:szCs w:val="28"/>
        </w:rPr>
        <w:t>- Robust financial backing and access to capital</w:t>
      </w:r>
    </w:p>
    <w:p w14:paraId="077AC5A1" w14:textId="77777777" w:rsidR="005B082B" w:rsidRDefault="000461F6" w:rsidP="000859E7">
      <w:pPr>
        <w:rPr>
          <w:sz w:val="28"/>
          <w:szCs w:val="28"/>
        </w:rPr>
      </w:pPr>
      <w:r>
        <w:rPr>
          <w:sz w:val="28"/>
          <w:szCs w:val="28"/>
        </w:rPr>
        <w:t>- Strong focus on innovation and R&amp;D</w:t>
      </w:r>
    </w:p>
    <w:p w14:paraId="581889D0" w14:textId="0817789D" w:rsidR="000461F6" w:rsidRDefault="000461F6" w:rsidP="000859E7">
      <w:pPr>
        <w:rPr>
          <w:sz w:val="28"/>
          <w:szCs w:val="28"/>
        </w:rPr>
      </w:pPr>
      <w:r w:rsidRPr="00F94E8B">
        <w:rPr>
          <w:sz w:val="28"/>
          <w:szCs w:val="28"/>
          <w:highlight w:val="cyan"/>
        </w:rPr>
        <w:lastRenderedPageBreak/>
        <w:t>Weaknesses</w:t>
      </w:r>
      <w:r>
        <w:rPr>
          <w:sz w:val="28"/>
          <w:szCs w:val="28"/>
        </w:rPr>
        <w:t>:</w:t>
      </w:r>
    </w:p>
    <w:p w14:paraId="406BC981" w14:textId="77777777" w:rsidR="000461F6" w:rsidRDefault="000461F6" w:rsidP="000859E7">
      <w:pPr>
        <w:rPr>
          <w:sz w:val="28"/>
          <w:szCs w:val="28"/>
        </w:rPr>
      </w:pPr>
      <w:r>
        <w:rPr>
          <w:sz w:val="28"/>
          <w:szCs w:val="28"/>
        </w:rPr>
        <w:t>- Complex organizational structure</w:t>
      </w:r>
    </w:p>
    <w:p w14:paraId="021E24A5" w14:textId="77777777" w:rsidR="000461F6" w:rsidRDefault="000461F6" w:rsidP="000859E7">
      <w:pPr>
        <w:rPr>
          <w:sz w:val="28"/>
          <w:szCs w:val="28"/>
        </w:rPr>
      </w:pPr>
      <w:r>
        <w:rPr>
          <w:sz w:val="28"/>
          <w:szCs w:val="28"/>
        </w:rPr>
        <w:t>- Varying profitability across different businesses</w:t>
      </w:r>
    </w:p>
    <w:p w14:paraId="59708C0E" w14:textId="77777777" w:rsidR="000461F6" w:rsidRDefault="000461F6" w:rsidP="000859E7">
      <w:pPr>
        <w:rPr>
          <w:sz w:val="28"/>
          <w:szCs w:val="28"/>
        </w:rPr>
      </w:pPr>
      <w:r>
        <w:rPr>
          <w:sz w:val="28"/>
          <w:szCs w:val="28"/>
        </w:rPr>
        <w:t>- Dependence on certain key markets (e.g., India, UK)</w:t>
      </w:r>
    </w:p>
    <w:p w14:paraId="6F99FC5C" w14:textId="73C025E5" w:rsidR="000461F6" w:rsidRDefault="000461F6" w:rsidP="000859E7">
      <w:pPr>
        <w:rPr>
          <w:sz w:val="28"/>
          <w:szCs w:val="28"/>
        </w:rPr>
      </w:pPr>
      <w:r>
        <w:rPr>
          <w:sz w:val="28"/>
          <w:szCs w:val="28"/>
        </w:rPr>
        <w:t>- Challenges in some acquired businesses (e.g., European steel operations)</w:t>
      </w:r>
    </w:p>
    <w:p w14:paraId="01734FC9" w14:textId="2904BBAA" w:rsidR="000461F6" w:rsidRDefault="000461F6" w:rsidP="000859E7">
      <w:pPr>
        <w:rPr>
          <w:sz w:val="28"/>
          <w:szCs w:val="28"/>
        </w:rPr>
      </w:pPr>
      <w:r>
        <w:rPr>
          <w:sz w:val="28"/>
          <w:szCs w:val="28"/>
        </w:rPr>
        <w:t xml:space="preserve"> </w:t>
      </w:r>
      <w:r w:rsidRPr="00F94E8B">
        <w:rPr>
          <w:sz w:val="28"/>
          <w:szCs w:val="28"/>
          <w:highlight w:val="cyan"/>
        </w:rPr>
        <w:t>Opportunities</w:t>
      </w:r>
      <w:r>
        <w:rPr>
          <w:sz w:val="28"/>
          <w:szCs w:val="28"/>
        </w:rPr>
        <w:t>:</w:t>
      </w:r>
    </w:p>
    <w:p w14:paraId="3FC876F6" w14:textId="77777777" w:rsidR="000461F6" w:rsidRDefault="000461F6" w:rsidP="000859E7">
      <w:pPr>
        <w:rPr>
          <w:sz w:val="28"/>
          <w:szCs w:val="28"/>
        </w:rPr>
      </w:pPr>
      <w:r>
        <w:rPr>
          <w:sz w:val="28"/>
          <w:szCs w:val="28"/>
        </w:rPr>
        <w:t>- Emerging markets growth, especially in Asia and Africa</w:t>
      </w:r>
    </w:p>
    <w:p w14:paraId="088883E7" w14:textId="77777777" w:rsidR="000461F6" w:rsidRDefault="000461F6" w:rsidP="000859E7">
      <w:pPr>
        <w:rPr>
          <w:sz w:val="28"/>
          <w:szCs w:val="28"/>
        </w:rPr>
      </w:pPr>
      <w:r>
        <w:rPr>
          <w:sz w:val="28"/>
          <w:szCs w:val="28"/>
        </w:rPr>
        <w:t>- Digital transformation and tech integration across businesses</w:t>
      </w:r>
    </w:p>
    <w:p w14:paraId="7838ED43" w14:textId="77777777" w:rsidR="000461F6" w:rsidRDefault="000461F6" w:rsidP="000859E7">
      <w:pPr>
        <w:rPr>
          <w:sz w:val="28"/>
          <w:szCs w:val="28"/>
        </w:rPr>
      </w:pPr>
      <w:r>
        <w:rPr>
          <w:sz w:val="28"/>
          <w:szCs w:val="28"/>
        </w:rPr>
        <w:t>- Sustainable and green technology markets</w:t>
      </w:r>
    </w:p>
    <w:p w14:paraId="1A517825" w14:textId="35A03137" w:rsidR="000461F6" w:rsidRDefault="000461F6" w:rsidP="000859E7">
      <w:pPr>
        <w:rPr>
          <w:sz w:val="28"/>
          <w:szCs w:val="28"/>
        </w:rPr>
      </w:pPr>
      <w:r>
        <w:rPr>
          <w:sz w:val="28"/>
          <w:szCs w:val="28"/>
        </w:rPr>
        <w:t>- Further consolidation and streamlining of operations</w:t>
      </w:r>
    </w:p>
    <w:p w14:paraId="427AEAA0" w14:textId="23C600EF" w:rsidR="000461F6" w:rsidRDefault="000461F6" w:rsidP="000859E7">
      <w:pPr>
        <w:rPr>
          <w:sz w:val="28"/>
          <w:szCs w:val="28"/>
        </w:rPr>
      </w:pPr>
      <w:r w:rsidRPr="00407A2F">
        <w:rPr>
          <w:sz w:val="28"/>
          <w:szCs w:val="28"/>
          <w:highlight w:val="cyan"/>
        </w:rPr>
        <w:t>Threats</w:t>
      </w:r>
      <w:r>
        <w:rPr>
          <w:sz w:val="28"/>
          <w:szCs w:val="28"/>
        </w:rPr>
        <w:t>:</w:t>
      </w:r>
    </w:p>
    <w:p w14:paraId="0087C509" w14:textId="77777777" w:rsidR="000461F6" w:rsidRDefault="000461F6" w:rsidP="000859E7">
      <w:pPr>
        <w:rPr>
          <w:sz w:val="28"/>
          <w:szCs w:val="28"/>
        </w:rPr>
      </w:pPr>
      <w:r>
        <w:rPr>
          <w:sz w:val="28"/>
          <w:szCs w:val="28"/>
        </w:rPr>
        <w:t>- Intense global competition in key sectors (e.g., automotive, IT services)</w:t>
      </w:r>
    </w:p>
    <w:p w14:paraId="739E93A1" w14:textId="77777777" w:rsidR="000461F6" w:rsidRDefault="000461F6" w:rsidP="000859E7">
      <w:pPr>
        <w:rPr>
          <w:sz w:val="28"/>
          <w:szCs w:val="28"/>
        </w:rPr>
      </w:pPr>
      <w:r>
        <w:rPr>
          <w:sz w:val="28"/>
          <w:szCs w:val="28"/>
        </w:rPr>
        <w:t>- Economic slowdowns in key markets</w:t>
      </w:r>
    </w:p>
    <w:p w14:paraId="25926B85" w14:textId="77777777" w:rsidR="000461F6" w:rsidRDefault="000461F6" w:rsidP="000859E7">
      <w:pPr>
        <w:rPr>
          <w:sz w:val="28"/>
          <w:szCs w:val="28"/>
        </w:rPr>
      </w:pPr>
      <w:r>
        <w:rPr>
          <w:sz w:val="28"/>
          <w:szCs w:val="28"/>
        </w:rPr>
        <w:t>- Regulatory challenges in various operating countries</w:t>
      </w:r>
    </w:p>
    <w:p w14:paraId="406A092C" w14:textId="7E1E95D4" w:rsidR="000461F6" w:rsidRDefault="000461F6" w:rsidP="000859E7">
      <w:pPr>
        <w:rPr>
          <w:sz w:val="28"/>
          <w:szCs w:val="28"/>
        </w:rPr>
      </w:pPr>
      <w:r>
        <w:rPr>
          <w:sz w:val="28"/>
          <w:szCs w:val="28"/>
        </w:rPr>
        <w:t>- Rapid technological changes requiring constant adaptation</w:t>
      </w:r>
    </w:p>
    <w:p w14:paraId="69C64115" w14:textId="77777777" w:rsidR="00D3441F" w:rsidRDefault="00D3441F">
      <w:pPr>
        <w:rPr>
          <w:sz w:val="28"/>
          <w:szCs w:val="28"/>
        </w:rPr>
      </w:pPr>
    </w:p>
    <w:p w14:paraId="4EC52F68" w14:textId="769EB5AB" w:rsidR="00F60BAC" w:rsidRPr="007A7148" w:rsidRDefault="007E10CF">
      <w:pPr>
        <w:rPr>
          <w:b/>
          <w:bCs/>
          <w:color w:val="542437" w:themeColor="accent2"/>
          <w:sz w:val="40"/>
          <w:szCs w:val="40"/>
          <w:u w:val="single"/>
        </w:rPr>
      </w:pPr>
      <w:r w:rsidRPr="00B66BE6">
        <w:rPr>
          <w:b/>
          <w:bCs/>
          <w:color w:val="542437" w:themeColor="accent2"/>
          <w:sz w:val="40"/>
          <w:szCs w:val="40"/>
          <w:highlight w:val="yellow"/>
          <w:u w:val="single"/>
        </w:rPr>
        <w:t>Conclusion</w:t>
      </w:r>
      <w:r>
        <w:rPr>
          <w:b/>
          <w:bCs/>
          <w:color w:val="542437" w:themeColor="accent2"/>
          <w:sz w:val="40"/>
          <w:szCs w:val="40"/>
          <w:u w:val="single"/>
        </w:rPr>
        <w:t xml:space="preserve"> </w:t>
      </w:r>
    </w:p>
    <w:p w14:paraId="7DB897BF" w14:textId="41AC5749" w:rsidR="00F60BAC" w:rsidRPr="00B66BE6" w:rsidRDefault="00F60BAC">
      <w:pPr>
        <w:rPr>
          <w:color w:val="542437" w:themeColor="accent2"/>
          <w:sz w:val="28"/>
          <w:szCs w:val="28"/>
        </w:rPr>
      </w:pPr>
      <w:r>
        <w:rPr>
          <w:color w:val="542437" w:themeColor="accent2"/>
          <w:sz w:val="28"/>
          <w:szCs w:val="28"/>
        </w:rPr>
        <w:t xml:space="preserve">Under </w:t>
      </w:r>
      <w:proofErr w:type="spellStart"/>
      <w:r>
        <w:rPr>
          <w:color w:val="542437" w:themeColor="accent2"/>
          <w:sz w:val="28"/>
          <w:szCs w:val="28"/>
        </w:rPr>
        <w:t>Ratan</w:t>
      </w:r>
      <w:proofErr w:type="spellEnd"/>
      <w:r>
        <w:rPr>
          <w:color w:val="542437" w:themeColor="accent2"/>
          <w:sz w:val="28"/>
          <w:szCs w:val="28"/>
        </w:rPr>
        <w:t xml:space="preserve"> Tata’s leadership, the Tata Group transformed from an Indian-centric entity to a global conglomerate through strategic acquisitions, product innovations, and diversification. His ability to navigate challenges within the company, overcome cultural differences, and steer Tata Group through difficult market conditions ensured its growth and enduring global presence</w:t>
      </w:r>
      <w:r w:rsidR="007A7148">
        <w:rPr>
          <w:color w:val="542437" w:themeColor="accent2"/>
          <w:sz w:val="28"/>
          <w:szCs w:val="28"/>
        </w:rPr>
        <w:t>.</w:t>
      </w:r>
    </w:p>
    <w:p w14:paraId="5A8E0F7F" w14:textId="60D8639F" w:rsidR="00485204" w:rsidRPr="008A6133" w:rsidRDefault="008A6133">
      <w:pPr>
        <w:rPr>
          <w:b/>
          <w:bCs/>
          <w:sz w:val="40"/>
          <w:szCs w:val="40"/>
          <w:u w:val="single"/>
        </w:rPr>
      </w:pPr>
      <w:r w:rsidRPr="008A6133">
        <w:rPr>
          <w:b/>
          <w:bCs/>
          <w:sz w:val="40"/>
          <w:szCs w:val="40"/>
          <w:highlight w:val="yellow"/>
          <w:u w:val="single"/>
        </w:rPr>
        <w:lastRenderedPageBreak/>
        <w:t>References</w:t>
      </w:r>
      <w:r>
        <w:rPr>
          <w:b/>
          <w:bCs/>
          <w:sz w:val="40"/>
          <w:szCs w:val="40"/>
          <w:u w:val="single"/>
        </w:rPr>
        <w:t xml:space="preserve"> </w:t>
      </w:r>
    </w:p>
    <w:p w14:paraId="14E3DC64" w14:textId="6180FB99" w:rsidR="00BA631E" w:rsidRPr="003F157C" w:rsidRDefault="003F157C">
      <w:pPr>
        <w:rPr>
          <w:i/>
          <w:iCs/>
        </w:rPr>
      </w:pPr>
      <w:r w:rsidRPr="003F157C">
        <w:rPr>
          <w:i/>
          <w:iCs/>
        </w:rPr>
        <w:t>The data presented in this strategic outline is drawn from the following reliable sources:</w:t>
      </w:r>
    </w:p>
    <w:p w14:paraId="2B38675E" w14:textId="37963362" w:rsidR="00122AD8" w:rsidRDefault="00122AD8">
      <w:r>
        <w:t xml:space="preserve"> </w:t>
      </w:r>
      <w:hyperlink r:id="rId8" w:history="1">
        <w:r w:rsidRPr="00E60D91">
          <w:rPr>
            <w:rStyle w:val="Hyperlink"/>
          </w:rPr>
          <w:t>https://www.hindustantimes.com</w:t>
        </w:r>
      </w:hyperlink>
    </w:p>
    <w:p w14:paraId="2DE24F73" w14:textId="3B08FAD1" w:rsidR="00122AD8" w:rsidRDefault="00122AD8">
      <w:r>
        <w:t xml:space="preserve"> </w:t>
      </w:r>
      <w:hyperlink r:id="rId9" w:history="1">
        <w:r w:rsidRPr="00E60D91">
          <w:rPr>
            <w:rStyle w:val="Hyperlink"/>
          </w:rPr>
          <w:t>https://www.indiatoday.in/auto/story/ratan-tata-legacy-innovation-jlr-tata-nano-indica-ev-2024-2446268-2024-10-10</w:t>
        </w:r>
      </w:hyperlink>
    </w:p>
    <w:p w14:paraId="5E0EC17F" w14:textId="1A8352B7" w:rsidR="00122AD8" w:rsidRDefault="00122AD8">
      <w:r>
        <w:t xml:space="preserve"> </w:t>
      </w:r>
      <w:hyperlink r:id="rId10" w:history="1">
        <w:r w:rsidRPr="00E60D91">
          <w:rPr>
            <w:rStyle w:val="Hyperlink"/>
          </w:rPr>
          <w:t>https://www.newindianexpress.com/business/2024/oct/10/how-ratan-tata-steered-tata-group-into-a-global-force-2024.html</w:t>
        </w:r>
      </w:hyperlink>
    </w:p>
    <w:p w14:paraId="7722135A" w14:textId="214DAE5A" w:rsidR="00122AD8" w:rsidRDefault="00122AD8">
      <w:r>
        <w:t xml:space="preserve">  </w:t>
      </w:r>
      <w:hyperlink r:id="rId11" w:history="1">
        <w:r w:rsidRPr="00E60D91">
          <w:rPr>
            <w:rStyle w:val="Hyperlink"/>
          </w:rPr>
          <w:t>https://www.livemint.com/web-stories/ratan-tatas-legacy-of-innovation-11728541173635.html</w:t>
        </w:r>
      </w:hyperlink>
    </w:p>
    <w:p w14:paraId="714D6B50" w14:textId="5DC4408A" w:rsidR="00122AD8" w:rsidRDefault="00122AD8">
      <w:r>
        <w:t xml:space="preserve"> </w:t>
      </w:r>
      <w:hyperlink r:id="rId12" w:history="1">
        <w:r w:rsidRPr="00E60D91">
          <w:rPr>
            <w:rStyle w:val="Hyperlink"/>
          </w:rPr>
          <w:t>https://www.businesstoday.in</w:t>
        </w:r>
      </w:hyperlink>
    </w:p>
    <w:p w14:paraId="421AD36C" w14:textId="23303422" w:rsidR="00122AD8" w:rsidRDefault="00122AD8">
      <w:r>
        <w:t xml:space="preserve"> </w:t>
      </w:r>
      <w:hyperlink r:id="rId13" w:history="1">
        <w:r w:rsidRPr="00E60D91">
          <w:rPr>
            <w:rStyle w:val="Hyperlink"/>
          </w:rPr>
          <w:t>https://www.business-standard.com/article/companies/a-look-at-ratan-tata-s-business-successes-and-aspirational-mistakes-124100900628_1.html</w:t>
        </w:r>
      </w:hyperlink>
    </w:p>
    <w:p w14:paraId="1A2DBDB7" w14:textId="04E6EE7A" w:rsidR="00122AD8" w:rsidRDefault="00122AD8">
      <w:r>
        <w:t xml:space="preserve"> https://economictimes.indiatimes.com/</w:t>
      </w:r>
    </w:p>
    <w:p w14:paraId="104B61F3" w14:textId="3DC6FD7F" w:rsidR="00DB4524" w:rsidRDefault="00DB4524"/>
    <w:sectPr w:rsidR="00DB4524">
      <w:footerReference w:type="default" r:id="rId14"/>
      <w:pgSz w:w="12240" w:h="15840"/>
      <w:pgMar w:top="1267" w:right="1339" w:bottom="1339" w:left="1339"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56E6153" w14:textId="77777777" w:rsidR="003D71FB" w:rsidRDefault="003D71FB">
      <w:pPr>
        <w:spacing w:after="0" w:line="240" w:lineRule="auto"/>
      </w:pPr>
      <w:r>
        <w:separator/>
      </w:r>
    </w:p>
    <w:p w14:paraId="2698B693" w14:textId="77777777" w:rsidR="003D71FB" w:rsidRDefault="003D71FB"/>
    <w:p w14:paraId="4BA0DDD3" w14:textId="77777777" w:rsidR="003D71FB" w:rsidRDefault="003D71FB"/>
  </w:endnote>
  <w:endnote w:type="continuationSeparator" w:id="0">
    <w:p w14:paraId="1A433F52" w14:textId="77777777" w:rsidR="003D71FB" w:rsidRDefault="003D71FB">
      <w:pPr>
        <w:spacing w:after="0" w:line="240" w:lineRule="auto"/>
      </w:pPr>
      <w:r>
        <w:continuationSeparator/>
      </w:r>
    </w:p>
    <w:p w14:paraId="20E0ED74" w14:textId="77777777" w:rsidR="003D71FB" w:rsidRDefault="003D71FB"/>
    <w:p w14:paraId="70024B9C" w14:textId="77777777" w:rsidR="003D71FB" w:rsidRDefault="003D71F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95635894"/>
      <w:docPartObj>
        <w:docPartGallery w:val="Page Numbers (Bottom of Page)"/>
        <w:docPartUnique/>
      </w:docPartObj>
    </w:sdtPr>
    <w:sdtEndPr>
      <w:rPr>
        <w:noProof/>
      </w:rPr>
    </w:sdtEndPr>
    <w:sdtContent>
      <w:p w14:paraId="3B9419AF" w14:textId="77777777" w:rsidR="00DB4524" w:rsidRDefault="007161DF">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AC36B4" w14:textId="77777777" w:rsidR="003D71FB" w:rsidRDefault="003D71FB">
      <w:pPr>
        <w:spacing w:after="0" w:line="240" w:lineRule="auto"/>
      </w:pPr>
      <w:r>
        <w:separator/>
      </w:r>
    </w:p>
    <w:p w14:paraId="0DBB81DE" w14:textId="77777777" w:rsidR="003D71FB" w:rsidRDefault="003D71FB"/>
    <w:p w14:paraId="6D71D978" w14:textId="77777777" w:rsidR="003D71FB" w:rsidRDefault="003D71FB"/>
  </w:footnote>
  <w:footnote w:type="continuationSeparator" w:id="0">
    <w:p w14:paraId="6D6180A8" w14:textId="77777777" w:rsidR="003D71FB" w:rsidRDefault="003D71FB">
      <w:pPr>
        <w:spacing w:after="0" w:line="240" w:lineRule="auto"/>
      </w:pPr>
      <w:r>
        <w:continuationSeparator/>
      </w:r>
    </w:p>
    <w:p w14:paraId="509190FC" w14:textId="77777777" w:rsidR="003D71FB" w:rsidRDefault="003D71FB"/>
    <w:p w14:paraId="7B73F939" w14:textId="77777777" w:rsidR="003D71FB" w:rsidRDefault="003D71FB"/>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6002936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270B25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996E9A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1B4141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2E4BF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3B4E4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6683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A62939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4C23A14"/>
    <w:lvl w:ilvl="0">
      <w:start w:val="1"/>
      <w:numFmt w:val="decimal"/>
      <w:lvlText w:val="%1."/>
      <w:lvlJc w:val="left"/>
      <w:pPr>
        <w:tabs>
          <w:tab w:val="num" w:pos="749"/>
        </w:tabs>
        <w:ind w:left="749" w:hanging="259"/>
      </w:pPr>
      <w:rPr>
        <w:rFonts w:hint="default"/>
      </w:rPr>
    </w:lvl>
  </w:abstractNum>
  <w:abstractNum w:abstractNumId="9" w15:restartNumberingAfterBreak="0">
    <w:nsid w:val="FFFFFF89"/>
    <w:multiLevelType w:val="singleLevel"/>
    <w:tmpl w:val="90E2BF2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B443046"/>
    <w:multiLevelType w:val="hybridMultilevel"/>
    <w:tmpl w:val="9558F1B8"/>
    <w:lvl w:ilvl="0" w:tplc="FFFFFFFF">
      <w:start w:val="1"/>
      <w:numFmt w:val="lowerRoman"/>
      <w:lvlText w:val="%1)"/>
      <w:lvlJc w:val="left"/>
      <w:pPr>
        <w:ind w:left="1440" w:hanging="720"/>
      </w:pPr>
      <w:rPr>
        <w:rFonts w:hint="default"/>
      </w:rPr>
    </w:lvl>
    <w:lvl w:ilvl="1" w:tplc="DF1018FC">
      <w:start w:val="1"/>
      <w:numFmt w:val="decimal"/>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F88617A"/>
    <w:multiLevelType w:val="hybridMultilevel"/>
    <w:tmpl w:val="900CA0DE"/>
    <w:lvl w:ilvl="0" w:tplc="FFFFFFF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2957834"/>
    <w:multiLevelType w:val="hybridMultilevel"/>
    <w:tmpl w:val="64709B02"/>
    <w:lvl w:ilvl="0" w:tplc="D0CE1B3C">
      <w:start w:val="1"/>
      <w:numFmt w:val="bullet"/>
      <w:lvlText w:val=""/>
      <w:lvlJc w:val="left"/>
      <w:pPr>
        <w:ind w:left="749" w:hanging="259"/>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DA547B0"/>
    <w:multiLevelType w:val="hybridMultilevel"/>
    <w:tmpl w:val="D97615C0"/>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DBD3BB1"/>
    <w:multiLevelType w:val="hybridMultilevel"/>
    <w:tmpl w:val="4E56CAE8"/>
    <w:lvl w:ilvl="0" w:tplc="B482728E">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40F33FD"/>
    <w:multiLevelType w:val="hybridMultilevel"/>
    <w:tmpl w:val="557E59D2"/>
    <w:lvl w:ilvl="0" w:tplc="FFFFFFF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6C82C9A"/>
    <w:multiLevelType w:val="hybridMultilevel"/>
    <w:tmpl w:val="63F07864"/>
    <w:lvl w:ilvl="0" w:tplc="A552E8B8">
      <w:start w:val="1"/>
      <w:numFmt w:val="bullet"/>
      <w:lvlText w:val=""/>
      <w:lvlJc w:val="left"/>
      <w:pPr>
        <w:tabs>
          <w:tab w:val="num" w:pos="662"/>
        </w:tabs>
        <w:ind w:left="173" w:firstLine="31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7012F84"/>
    <w:multiLevelType w:val="hybridMultilevel"/>
    <w:tmpl w:val="92949CE2"/>
    <w:lvl w:ilvl="0" w:tplc="FFFFFFF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7A72332"/>
    <w:multiLevelType w:val="hybridMultilevel"/>
    <w:tmpl w:val="B860E110"/>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9BC0320"/>
    <w:multiLevelType w:val="hybridMultilevel"/>
    <w:tmpl w:val="DC3C7298"/>
    <w:lvl w:ilvl="0" w:tplc="B92C4AE4">
      <w:start w:val="1"/>
      <w:numFmt w:val="bullet"/>
      <w:lvlText w:val=""/>
      <w:lvlJc w:val="left"/>
      <w:pPr>
        <w:ind w:left="662" w:hanging="172"/>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F4C58A9"/>
    <w:multiLevelType w:val="hybridMultilevel"/>
    <w:tmpl w:val="9452977C"/>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2083510"/>
    <w:multiLevelType w:val="hybridMultilevel"/>
    <w:tmpl w:val="BE6E19F6"/>
    <w:lvl w:ilvl="0" w:tplc="A50A105A">
      <w:start w:val="1"/>
      <w:numFmt w:val="bullet"/>
      <w:pStyle w:val="ListBullet"/>
      <w:lvlText w:val=""/>
      <w:lvlJc w:val="left"/>
      <w:pPr>
        <w:tabs>
          <w:tab w:val="num" w:pos="749"/>
        </w:tabs>
        <w:ind w:left="749" w:hanging="259"/>
      </w:pPr>
      <w:rPr>
        <w:rFonts w:ascii="Symbol" w:hAnsi="Symbol" w:hint="default"/>
        <w:color w:val="000000" w:themeColor="text1"/>
        <w:w w:val="1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B226C1F"/>
    <w:multiLevelType w:val="hybridMultilevel"/>
    <w:tmpl w:val="49ACD974"/>
    <w:lvl w:ilvl="0" w:tplc="2A7A1916">
      <w:start w:val="1"/>
      <w:numFmt w:val="bullet"/>
      <w:lvlText w:val=""/>
      <w:lvlJc w:val="left"/>
      <w:pPr>
        <w:ind w:left="850" w:hanging="360"/>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DE73CA0"/>
    <w:multiLevelType w:val="hybridMultilevel"/>
    <w:tmpl w:val="85104920"/>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1D865B4"/>
    <w:multiLevelType w:val="hybridMultilevel"/>
    <w:tmpl w:val="26AE44A2"/>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C901CF9"/>
    <w:multiLevelType w:val="hybridMultilevel"/>
    <w:tmpl w:val="2F4A75D8"/>
    <w:lvl w:ilvl="0" w:tplc="62A25D7A">
      <w:start w:val="1"/>
      <w:numFmt w:val="decimal"/>
      <w:pStyle w:val="ListNumb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4AA7400"/>
    <w:multiLevelType w:val="hybridMultilevel"/>
    <w:tmpl w:val="0DDC0394"/>
    <w:lvl w:ilvl="0" w:tplc="FFFFFFFF">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68A4AF3"/>
    <w:multiLevelType w:val="hybridMultilevel"/>
    <w:tmpl w:val="D95C60BA"/>
    <w:lvl w:ilvl="0" w:tplc="FFFFFFFF">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51356167">
    <w:abstractNumId w:val="9"/>
  </w:num>
  <w:num w:numId="2" w16cid:durableId="911699562">
    <w:abstractNumId w:val="16"/>
  </w:num>
  <w:num w:numId="3" w16cid:durableId="1510564029">
    <w:abstractNumId w:val="22"/>
  </w:num>
  <w:num w:numId="4" w16cid:durableId="1705984992">
    <w:abstractNumId w:val="19"/>
  </w:num>
  <w:num w:numId="5" w16cid:durableId="1461268781">
    <w:abstractNumId w:val="12"/>
  </w:num>
  <w:num w:numId="6" w16cid:durableId="971592786">
    <w:abstractNumId w:val="7"/>
  </w:num>
  <w:num w:numId="7" w16cid:durableId="304701626">
    <w:abstractNumId w:val="6"/>
  </w:num>
  <w:num w:numId="8" w16cid:durableId="1378356493">
    <w:abstractNumId w:val="5"/>
  </w:num>
  <w:num w:numId="9" w16cid:durableId="1140415046">
    <w:abstractNumId w:val="4"/>
  </w:num>
  <w:num w:numId="10" w16cid:durableId="1639991468">
    <w:abstractNumId w:val="8"/>
  </w:num>
  <w:num w:numId="11" w16cid:durableId="387386188">
    <w:abstractNumId w:val="3"/>
  </w:num>
  <w:num w:numId="12" w16cid:durableId="564529741">
    <w:abstractNumId w:val="2"/>
  </w:num>
  <w:num w:numId="13" w16cid:durableId="93134903">
    <w:abstractNumId w:val="1"/>
  </w:num>
  <w:num w:numId="14" w16cid:durableId="539558604">
    <w:abstractNumId w:val="0"/>
  </w:num>
  <w:num w:numId="15" w16cid:durableId="972949157">
    <w:abstractNumId w:val="21"/>
  </w:num>
  <w:num w:numId="16" w16cid:durableId="391928885">
    <w:abstractNumId w:val="25"/>
  </w:num>
  <w:num w:numId="17" w16cid:durableId="2137526404">
    <w:abstractNumId w:val="23"/>
  </w:num>
  <w:num w:numId="18" w16cid:durableId="561868735">
    <w:abstractNumId w:val="17"/>
  </w:num>
  <w:num w:numId="19" w16cid:durableId="695158085">
    <w:abstractNumId w:val="15"/>
  </w:num>
  <w:num w:numId="20" w16cid:durableId="1616865548">
    <w:abstractNumId w:val="11"/>
  </w:num>
  <w:num w:numId="21" w16cid:durableId="627662328">
    <w:abstractNumId w:val="20"/>
  </w:num>
  <w:num w:numId="22" w16cid:durableId="786774596">
    <w:abstractNumId w:val="10"/>
  </w:num>
  <w:num w:numId="23" w16cid:durableId="1077240530">
    <w:abstractNumId w:val="14"/>
  </w:num>
  <w:num w:numId="24" w16cid:durableId="2005469316">
    <w:abstractNumId w:val="18"/>
  </w:num>
  <w:num w:numId="25" w16cid:durableId="106777795">
    <w:abstractNumId w:val="24"/>
  </w:num>
  <w:num w:numId="26" w16cid:durableId="1613778070">
    <w:abstractNumId w:val="13"/>
  </w:num>
  <w:num w:numId="27" w16cid:durableId="153837606">
    <w:abstractNumId w:val="27"/>
  </w:num>
  <w:num w:numId="28" w16cid:durableId="63413945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31"/>
  <w:proofState w:spelling="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0259"/>
    <w:rsid w:val="000461F6"/>
    <w:rsid w:val="0006333F"/>
    <w:rsid w:val="0008593A"/>
    <w:rsid w:val="000859E7"/>
    <w:rsid w:val="00091D03"/>
    <w:rsid w:val="000A2E3F"/>
    <w:rsid w:val="000E67C7"/>
    <w:rsid w:val="00103C70"/>
    <w:rsid w:val="001218A0"/>
    <w:rsid w:val="00122AD8"/>
    <w:rsid w:val="00200216"/>
    <w:rsid w:val="00211480"/>
    <w:rsid w:val="0023478E"/>
    <w:rsid w:val="00287A99"/>
    <w:rsid w:val="002A1972"/>
    <w:rsid w:val="002A7027"/>
    <w:rsid w:val="002C1E02"/>
    <w:rsid w:val="003008A3"/>
    <w:rsid w:val="00307369"/>
    <w:rsid w:val="00307EE4"/>
    <w:rsid w:val="00351587"/>
    <w:rsid w:val="00361E75"/>
    <w:rsid w:val="003948DC"/>
    <w:rsid w:val="003959E1"/>
    <w:rsid w:val="003A0076"/>
    <w:rsid w:val="003D1F0C"/>
    <w:rsid w:val="003D5AD7"/>
    <w:rsid w:val="003D71FB"/>
    <w:rsid w:val="003F157C"/>
    <w:rsid w:val="00407A2F"/>
    <w:rsid w:val="00412DD9"/>
    <w:rsid w:val="00421EB7"/>
    <w:rsid w:val="0042603F"/>
    <w:rsid w:val="00431CD0"/>
    <w:rsid w:val="0043267C"/>
    <w:rsid w:val="004523A9"/>
    <w:rsid w:val="00484C4A"/>
    <w:rsid w:val="00485204"/>
    <w:rsid w:val="0049139B"/>
    <w:rsid w:val="004A045C"/>
    <w:rsid w:val="004B2A50"/>
    <w:rsid w:val="004D793D"/>
    <w:rsid w:val="004E1885"/>
    <w:rsid w:val="004E60F1"/>
    <w:rsid w:val="00501041"/>
    <w:rsid w:val="00522E2F"/>
    <w:rsid w:val="0053494C"/>
    <w:rsid w:val="005447DA"/>
    <w:rsid w:val="0055297E"/>
    <w:rsid w:val="00580259"/>
    <w:rsid w:val="005B082B"/>
    <w:rsid w:val="00635971"/>
    <w:rsid w:val="00647F44"/>
    <w:rsid w:val="00665369"/>
    <w:rsid w:val="0068414D"/>
    <w:rsid w:val="006A4682"/>
    <w:rsid w:val="006C36A6"/>
    <w:rsid w:val="006C4488"/>
    <w:rsid w:val="006C4987"/>
    <w:rsid w:val="00732A06"/>
    <w:rsid w:val="0075686B"/>
    <w:rsid w:val="00781294"/>
    <w:rsid w:val="007A53DB"/>
    <w:rsid w:val="007A7148"/>
    <w:rsid w:val="007B07C0"/>
    <w:rsid w:val="007C10DA"/>
    <w:rsid w:val="007D04CA"/>
    <w:rsid w:val="007E10CF"/>
    <w:rsid w:val="007E3FE1"/>
    <w:rsid w:val="007E78B4"/>
    <w:rsid w:val="00821275"/>
    <w:rsid w:val="00843E0A"/>
    <w:rsid w:val="00866255"/>
    <w:rsid w:val="008738B3"/>
    <w:rsid w:val="008822E8"/>
    <w:rsid w:val="008A1A20"/>
    <w:rsid w:val="008A6133"/>
    <w:rsid w:val="008B618C"/>
    <w:rsid w:val="008C6D1F"/>
    <w:rsid w:val="009369FD"/>
    <w:rsid w:val="00964783"/>
    <w:rsid w:val="009670F6"/>
    <w:rsid w:val="00970916"/>
    <w:rsid w:val="009714F9"/>
    <w:rsid w:val="009725EC"/>
    <w:rsid w:val="009814EB"/>
    <w:rsid w:val="009A6296"/>
    <w:rsid w:val="009C4DA1"/>
    <w:rsid w:val="009D6715"/>
    <w:rsid w:val="009D7451"/>
    <w:rsid w:val="009E6E2C"/>
    <w:rsid w:val="00A07C75"/>
    <w:rsid w:val="00A1578B"/>
    <w:rsid w:val="00A400CD"/>
    <w:rsid w:val="00A76D9D"/>
    <w:rsid w:val="00A85844"/>
    <w:rsid w:val="00A90907"/>
    <w:rsid w:val="00A95D56"/>
    <w:rsid w:val="00AA0D33"/>
    <w:rsid w:val="00AB212C"/>
    <w:rsid w:val="00AE0A01"/>
    <w:rsid w:val="00AF014D"/>
    <w:rsid w:val="00B36A97"/>
    <w:rsid w:val="00B42CF0"/>
    <w:rsid w:val="00B464AB"/>
    <w:rsid w:val="00B46891"/>
    <w:rsid w:val="00B4698A"/>
    <w:rsid w:val="00B47EA9"/>
    <w:rsid w:val="00B5374E"/>
    <w:rsid w:val="00B66BE6"/>
    <w:rsid w:val="00B866D3"/>
    <w:rsid w:val="00BA631E"/>
    <w:rsid w:val="00BD5DA9"/>
    <w:rsid w:val="00C00FAA"/>
    <w:rsid w:val="00C229EC"/>
    <w:rsid w:val="00C24C40"/>
    <w:rsid w:val="00C336C9"/>
    <w:rsid w:val="00C347F0"/>
    <w:rsid w:val="00C52C5F"/>
    <w:rsid w:val="00CC735B"/>
    <w:rsid w:val="00D1593B"/>
    <w:rsid w:val="00D211F6"/>
    <w:rsid w:val="00D3441F"/>
    <w:rsid w:val="00D80572"/>
    <w:rsid w:val="00D9350F"/>
    <w:rsid w:val="00DA2878"/>
    <w:rsid w:val="00DB1206"/>
    <w:rsid w:val="00DB4524"/>
    <w:rsid w:val="00DC58CD"/>
    <w:rsid w:val="00E01AEA"/>
    <w:rsid w:val="00E378A9"/>
    <w:rsid w:val="00E53D9C"/>
    <w:rsid w:val="00E7670B"/>
    <w:rsid w:val="00E82210"/>
    <w:rsid w:val="00EA4AA8"/>
    <w:rsid w:val="00EB54A9"/>
    <w:rsid w:val="00EC0702"/>
    <w:rsid w:val="00EC470D"/>
    <w:rsid w:val="00ED0138"/>
    <w:rsid w:val="00F04175"/>
    <w:rsid w:val="00F0726F"/>
    <w:rsid w:val="00F42755"/>
    <w:rsid w:val="00F608FD"/>
    <w:rsid w:val="00F60BAC"/>
    <w:rsid w:val="00F66F5B"/>
    <w:rsid w:val="00F7424C"/>
    <w:rsid w:val="00F8317A"/>
    <w:rsid w:val="00F8661B"/>
    <w:rsid w:val="00F93B5F"/>
    <w:rsid w:val="00F94E8B"/>
    <w:rsid w:val="00F94F9A"/>
    <w:rsid w:val="00F971B1"/>
    <w:rsid w:val="00F97ADD"/>
    <w:rsid w:val="00FA65A9"/>
    <w:rsid w:val="00FC7CE7"/>
    <w:rsid w:val="00FD2936"/>
    <w:rsid w:val="00FE35D9"/>
    <w:rsid w:val="00FE53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A2167B"/>
  <w15:chartTrackingRefBased/>
  <w15:docId w15:val="{70FE0728-D334-AF49-9D6A-4F423E68E7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color w:val="000000" w:themeColor="text1"/>
        <w:sz w:val="24"/>
        <w:szCs w:val="24"/>
        <w:lang w:val="en-US" w:eastAsia="ja-JP" w:bidi="ar-SA"/>
      </w:rPr>
    </w:rPrDefault>
    <w:pPrDefault>
      <w:pPr>
        <w:spacing w:after="24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line="240" w:lineRule="auto"/>
      <w:contextualSpacing/>
      <w:outlineLvl w:val="0"/>
    </w:pPr>
    <w:rPr>
      <w:rFonts w:asciiTheme="majorHAnsi" w:eastAsiaTheme="majorEastAsia" w:hAnsiTheme="majorHAnsi" w:cstheme="majorBidi"/>
      <w:sz w:val="42"/>
      <w:szCs w:val="32"/>
    </w:rPr>
  </w:style>
  <w:style w:type="paragraph" w:styleId="Heading2">
    <w:name w:val="heading 2"/>
    <w:basedOn w:val="Normal"/>
    <w:next w:val="Normal"/>
    <w:link w:val="Heading2Char"/>
    <w:uiPriority w:val="9"/>
    <w:unhideWhenUsed/>
    <w:qFormat/>
    <w:pPr>
      <w:keepNext/>
      <w:keepLines/>
      <w:spacing w:before="400" w:line="240" w:lineRule="auto"/>
      <w:outlineLvl w:val="1"/>
    </w:pPr>
    <w:rPr>
      <w:rFonts w:asciiTheme="majorHAnsi" w:eastAsiaTheme="majorEastAsia" w:hAnsiTheme="majorHAnsi" w:cstheme="majorBidi"/>
      <w:sz w:val="36"/>
      <w:szCs w:val="26"/>
    </w:rPr>
  </w:style>
  <w:style w:type="paragraph" w:styleId="Heading3">
    <w:name w:val="heading 3"/>
    <w:basedOn w:val="Normal"/>
    <w:next w:val="Normal"/>
    <w:link w:val="Heading3Char"/>
    <w:uiPriority w:val="9"/>
    <w:semiHidden/>
    <w:unhideWhenUsed/>
    <w:qFormat/>
    <w:pPr>
      <w:keepNext/>
      <w:keepLines/>
      <w:spacing w:before="400" w:line="240" w:lineRule="auto"/>
      <w:outlineLvl w:val="2"/>
    </w:pPr>
    <w:rPr>
      <w:rFonts w:asciiTheme="majorHAnsi" w:eastAsiaTheme="majorEastAsia" w:hAnsiTheme="majorHAnsi" w:cstheme="majorBidi"/>
      <w:sz w:val="30"/>
    </w:rPr>
  </w:style>
  <w:style w:type="paragraph" w:styleId="Heading4">
    <w:name w:val="heading 4"/>
    <w:basedOn w:val="Normal"/>
    <w:next w:val="Normal"/>
    <w:link w:val="Heading4Char"/>
    <w:uiPriority w:val="9"/>
    <w:semiHidden/>
    <w:unhideWhenUsed/>
    <w:qFormat/>
    <w:pPr>
      <w:keepNext/>
      <w:keepLines/>
      <w:spacing w:before="400" w:line="240" w:lineRule="auto"/>
      <w:outlineLvl w:val="3"/>
    </w:pPr>
    <w:rPr>
      <w:rFonts w:asciiTheme="majorHAnsi" w:eastAsiaTheme="majorEastAsia" w:hAnsiTheme="majorHAnsi" w:cstheme="majorBidi"/>
      <w:i/>
      <w:iCs/>
      <w:sz w:val="30"/>
    </w:rPr>
  </w:style>
  <w:style w:type="paragraph" w:styleId="Heading5">
    <w:name w:val="heading 5"/>
    <w:basedOn w:val="Normal"/>
    <w:next w:val="Normal"/>
    <w:link w:val="Heading5Char"/>
    <w:uiPriority w:val="9"/>
    <w:semiHidden/>
    <w:unhideWhenUsed/>
    <w:qFormat/>
    <w:pPr>
      <w:keepNext/>
      <w:keepLines/>
      <w:spacing w:before="400" w:line="240" w:lineRule="auto"/>
      <w:contextualSpacing/>
      <w:outlineLvl w:val="4"/>
    </w:pPr>
    <w:rPr>
      <w:rFonts w:asciiTheme="majorHAnsi" w:eastAsiaTheme="majorEastAsia" w:hAnsiTheme="majorHAnsi" w:cstheme="majorBidi"/>
      <w:b/>
      <w:color w:val="595959" w:themeColor="text1" w:themeTint="A6"/>
      <w:sz w:val="30"/>
    </w:rPr>
  </w:style>
  <w:style w:type="paragraph" w:styleId="Heading6">
    <w:name w:val="heading 6"/>
    <w:basedOn w:val="Normal"/>
    <w:next w:val="Normal"/>
    <w:link w:val="Heading6Char"/>
    <w:uiPriority w:val="9"/>
    <w:semiHidden/>
    <w:unhideWhenUsed/>
    <w:qFormat/>
    <w:pPr>
      <w:keepNext/>
      <w:keepLines/>
      <w:spacing w:before="400" w:line="240" w:lineRule="auto"/>
      <w:contextualSpacing/>
      <w:outlineLvl w:val="5"/>
    </w:pPr>
    <w:rPr>
      <w:rFonts w:asciiTheme="majorHAnsi" w:eastAsiaTheme="majorEastAsia" w:hAnsiTheme="majorHAnsi" w:cstheme="majorBidi"/>
      <w:b/>
      <w:i/>
      <w:color w:val="595959" w:themeColor="text1" w:themeTint="A6"/>
      <w:sz w:val="30"/>
    </w:rPr>
  </w:style>
  <w:style w:type="paragraph" w:styleId="Heading7">
    <w:name w:val="heading 7"/>
    <w:basedOn w:val="Normal"/>
    <w:next w:val="Normal"/>
    <w:link w:val="Heading7Char"/>
    <w:uiPriority w:val="9"/>
    <w:semiHidden/>
    <w:unhideWhenUsed/>
    <w:qFormat/>
    <w:pPr>
      <w:keepNext/>
      <w:keepLines/>
      <w:spacing w:before="400" w:line="240" w:lineRule="auto"/>
      <w:contextualSpacing/>
      <w:outlineLvl w:val="6"/>
    </w:pPr>
    <w:rPr>
      <w:rFonts w:asciiTheme="majorHAnsi" w:eastAsiaTheme="majorEastAsia" w:hAnsiTheme="majorHAnsi" w:cstheme="majorBidi"/>
      <w:iCs/>
      <w:color w:val="595959" w:themeColor="text1" w:themeTint="A6"/>
      <w:sz w:val="30"/>
    </w:rPr>
  </w:style>
  <w:style w:type="paragraph" w:styleId="Heading8">
    <w:name w:val="heading 8"/>
    <w:basedOn w:val="Normal"/>
    <w:next w:val="Normal"/>
    <w:link w:val="Heading8Char"/>
    <w:uiPriority w:val="9"/>
    <w:semiHidden/>
    <w:unhideWhenUsed/>
    <w:qFormat/>
    <w:pPr>
      <w:keepNext/>
      <w:keepLines/>
      <w:spacing w:before="400" w:line="240" w:lineRule="auto"/>
      <w:contextualSpacing/>
      <w:outlineLvl w:val="7"/>
    </w:pPr>
    <w:rPr>
      <w:rFonts w:asciiTheme="majorHAnsi" w:eastAsiaTheme="majorEastAsia" w:hAnsiTheme="majorHAnsi" w:cstheme="majorBidi"/>
      <w:i/>
      <w:color w:val="595959" w:themeColor="text1" w:themeTint="A6"/>
      <w:sz w:val="30"/>
      <w:szCs w:val="21"/>
    </w:rPr>
  </w:style>
  <w:style w:type="paragraph" w:styleId="Heading9">
    <w:name w:val="heading 9"/>
    <w:basedOn w:val="Normal"/>
    <w:next w:val="Normal"/>
    <w:link w:val="Heading9Char"/>
    <w:uiPriority w:val="9"/>
    <w:semiHidden/>
    <w:unhideWhenUsed/>
    <w:qFormat/>
    <w:pPr>
      <w:keepNext/>
      <w:keepLines/>
      <w:spacing w:before="400" w:line="240" w:lineRule="auto"/>
      <w:contextualSpacing/>
      <w:outlineLvl w:val="8"/>
    </w:pPr>
    <w:rPr>
      <w:rFonts w:asciiTheme="majorHAnsi" w:eastAsiaTheme="majorEastAsia" w:hAnsiTheme="majorHAnsi" w:cstheme="majorBidi"/>
      <w:b/>
      <w:iCs/>
      <w:color w:val="595959" w:themeColor="text1" w:themeTint="A6"/>
      <w:sz w:val="26"/>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pPr>
      <w:numPr>
        <w:ilvl w:val="1"/>
      </w:numPr>
      <w:spacing w:after="300" w:line="240" w:lineRule="auto"/>
      <w:contextualSpacing/>
    </w:pPr>
    <w:rPr>
      <w:rFonts w:eastAsiaTheme="minorEastAsia"/>
      <w:sz w:val="32"/>
    </w:rPr>
  </w:style>
  <w:style w:type="character" w:customStyle="1" w:styleId="SubtitleChar">
    <w:name w:val="Subtitle Char"/>
    <w:basedOn w:val="DefaultParagraphFont"/>
    <w:link w:val="Subtitle"/>
    <w:uiPriority w:val="2"/>
    <w:rPr>
      <w:rFonts w:eastAsiaTheme="minorEastAsia"/>
      <w:sz w:val="32"/>
    </w:rPr>
  </w:style>
  <w:style w:type="paragraph" w:styleId="Title">
    <w:name w:val="Title"/>
    <w:basedOn w:val="Normal"/>
    <w:link w:val="TitleChar"/>
    <w:uiPriority w:val="1"/>
    <w:qFormat/>
    <w:pPr>
      <w:spacing w:line="240" w:lineRule="auto"/>
      <w:contextualSpacing/>
    </w:pPr>
    <w:rPr>
      <w:rFonts w:asciiTheme="majorHAnsi" w:eastAsiaTheme="majorEastAsia" w:hAnsiTheme="majorHAnsi" w:cstheme="majorBidi"/>
      <w:kern w:val="28"/>
      <w:sz w:val="56"/>
      <w:szCs w:val="56"/>
    </w:rPr>
  </w:style>
  <w:style w:type="character" w:customStyle="1" w:styleId="TitleChar">
    <w:name w:val="Title Char"/>
    <w:basedOn w:val="DefaultParagraphFont"/>
    <w:link w:val="Title"/>
    <w:uiPriority w:val="1"/>
    <w:rPr>
      <w:rFonts w:asciiTheme="majorHAnsi" w:eastAsiaTheme="majorEastAsia" w:hAnsiTheme="majorHAnsi" w:cstheme="majorBidi"/>
      <w:kern w:val="28"/>
      <w:sz w:val="56"/>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sz w:val="42"/>
      <w:szCs w:val="32"/>
    </w:rPr>
  </w:style>
  <w:style w:type="paragraph" w:styleId="ListNumber">
    <w:name w:val="List Number"/>
    <w:basedOn w:val="Normal"/>
    <w:uiPriority w:val="13"/>
    <w:qFormat/>
    <w:pPr>
      <w:numPr>
        <w:numId w:val="16"/>
      </w:numPr>
    </w:pPr>
  </w:style>
  <w:style w:type="paragraph" w:styleId="IntenseQuote">
    <w:name w:val="Intense Quote"/>
    <w:basedOn w:val="Normal"/>
    <w:next w:val="Normal"/>
    <w:link w:val="IntenseQuoteChar"/>
    <w:uiPriority w:val="30"/>
    <w:semiHidden/>
    <w:unhideWhenUsed/>
    <w:qFormat/>
    <w:pPr>
      <w:spacing w:before="240"/>
      <w:ind w:left="490" w:right="490"/>
      <w:contextualSpacing/>
    </w:pPr>
    <w:rPr>
      <w:i/>
      <w:iCs/>
      <w:sz w:val="30"/>
    </w:rPr>
  </w:style>
  <w:style w:type="paragraph" w:styleId="Quote">
    <w:name w:val="Quote"/>
    <w:basedOn w:val="Normal"/>
    <w:next w:val="Normal"/>
    <w:link w:val="QuoteChar"/>
    <w:uiPriority w:val="29"/>
    <w:qFormat/>
    <w:pPr>
      <w:spacing w:before="240"/>
      <w:ind w:left="490" w:right="490"/>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ListBullet">
    <w:name w:val="List Bullet"/>
    <w:basedOn w:val="Normal"/>
    <w:uiPriority w:val="12"/>
    <w:qFormat/>
    <w:pPr>
      <w:numPr>
        <w:numId w:val="15"/>
      </w:numPr>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uthor">
    <w:name w:val="Author"/>
    <w:basedOn w:val="Normal"/>
    <w:uiPriority w:val="3"/>
    <w:qFormat/>
    <w:pPr>
      <w:pBdr>
        <w:bottom w:val="single" w:sz="8" w:space="17" w:color="000000" w:themeColor="text1"/>
      </w:pBdr>
      <w:spacing w:after="640" w:line="240" w:lineRule="auto"/>
      <w:contextualSpacing/>
    </w:p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color w:val="595959" w:themeColor="text1" w:themeTint="A6"/>
      <w:sz w:val="3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i/>
      <w:color w:val="595959" w:themeColor="text1" w:themeTint="A6"/>
      <w:sz w:val="3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595959" w:themeColor="text1" w:themeTint="A6"/>
      <w:sz w:val="3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595959" w:themeColor="text1" w:themeTint="A6"/>
      <w:sz w:val="30"/>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olor w:val="595959" w:themeColor="text1" w:themeTint="A6"/>
      <w:sz w:val="26"/>
      <w:szCs w:val="21"/>
    </w:rPr>
  </w:style>
  <w:style w:type="character" w:styleId="SubtleEmphasis">
    <w:name w:val="Subtle Emphasis"/>
    <w:basedOn w:val="DefaultParagraphFont"/>
    <w:uiPriority w:val="19"/>
    <w:semiHidden/>
    <w:unhideWhenUsed/>
    <w:qFormat/>
    <w:rPr>
      <w:i/>
      <w:iCs/>
      <w:color w:val="000000" w:themeColor="text1"/>
    </w:rPr>
  </w:style>
  <w:style w:type="character" w:styleId="Emphasis">
    <w:name w:val="Emphasis"/>
    <w:basedOn w:val="DefaultParagraphFont"/>
    <w:uiPriority w:val="20"/>
    <w:semiHidden/>
    <w:unhideWhenUsed/>
    <w:qFormat/>
    <w:rPr>
      <w:b/>
      <w:i/>
      <w:iCs/>
    </w:rPr>
  </w:style>
  <w:style w:type="character" w:styleId="IntenseEmphasis">
    <w:name w:val="Intense Emphasis"/>
    <w:basedOn w:val="DefaultParagraphFont"/>
    <w:uiPriority w:val="21"/>
    <w:semiHidden/>
    <w:unhideWhenUsed/>
    <w:qFormat/>
    <w:rPr>
      <w:b/>
      <w:iCs/>
      <w:caps/>
      <w:smallCaps w:val="0"/>
      <w:color w:val="000000" w:themeColor="text1"/>
    </w:rPr>
  </w:style>
  <w:style w:type="character" w:styleId="SubtleReference">
    <w:name w:val="Subtle Reference"/>
    <w:basedOn w:val="DefaultParagraphFont"/>
    <w:uiPriority w:val="31"/>
    <w:semiHidden/>
    <w:unhideWhenUsed/>
    <w:qFormat/>
    <w:rPr>
      <w:caps/>
      <w:smallCaps w:val="0"/>
      <w:color w:val="000000" w:themeColor="text1"/>
    </w:rPr>
  </w:style>
  <w:style w:type="character" w:styleId="IntenseReference">
    <w:name w:val="Intense Reference"/>
    <w:basedOn w:val="DefaultParagraphFont"/>
    <w:uiPriority w:val="32"/>
    <w:semiHidden/>
    <w:unhideWhenUsed/>
    <w:qFormat/>
    <w:rPr>
      <w:b/>
      <w:bCs/>
      <w:i/>
      <w:caps/>
      <w:smallCaps w:val="0"/>
      <w:color w:val="000000" w:themeColor="text1"/>
      <w:spacing w:val="0"/>
    </w:rPr>
  </w:style>
  <w:style w:type="character" w:styleId="BookTitle">
    <w:name w:val="Book Title"/>
    <w:basedOn w:val="DefaultParagraphFont"/>
    <w:uiPriority w:val="33"/>
    <w:semiHidden/>
    <w:unhideWhenUsed/>
    <w:qFormat/>
    <w:rPr>
      <w:b w:val="0"/>
      <w:bCs/>
      <w:i w:val="0"/>
      <w:iCs/>
      <w:spacing w:val="0"/>
      <w:u w:val="single"/>
    </w:rPr>
  </w:style>
  <w:style w:type="paragraph" w:styleId="Caption">
    <w:name w:val="caption"/>
    <w:basedOn w:val="Normal"/>
    <w:next w:val="Normal"/>
    <w:uiPriority w:val="35"/>
    <w:semiHidden/>
    <w:unhideWhenUsed/>
    <w:qFormat/>
    <w:pPr>
      <w:spacing w:after="200" w:line="240" w:lineRule="auto"/>
    </w:pPr>
    <w:rPr>
      <w:i/>
      <w:iCs/>
      <w:sz w:val="20"/>
      <w:szCs w:val="18"/>
    </w:rPr>
  </w:style>
  <w:style w:type="character" w:styleId="PlaceholderText">
    <w:name w:val="Placeholder Text"/>
    <w:basedOn w:val="DefaultParagraphFont"/>
    <w:uiPriority w:val="99"/>
    <w:semiHidden/>
    <w:rPr>
      <w:color w:val="808080"/>
    </w:rPr>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paragraph" w:styleId="TOCHeading">
    <w:name w:val="TOC Heading"/>
    <w:basedOn w:val="Heading1"/>
    <w:next w:val="Normal"/>
    <w:uiPriority w:val="39"/>
    <w:semiHidden/>
    <w:unhideWhenUsed/>
    <w:qFormat/>
    <w:pPr>
      <w:outlineLvl w:val="9"/>
    </w:pPr>
  </w:style>
  <w:style w:type="table" w:customStyle="1" w:styleId="ReportTable">
    <w:name w:val="Report Table"/>
    <w:basedOn w:val="TableNormal"/>
    <w:uiPriority w:val="99"/>
    <w:pPr>
      <w:spacing w:after="0" w:line="240" w:lineRule="auto"/>
      <w:ind w:left="374"/>
    </w:pPr>
    <w:tblPr>
      <w:tblBorders>
        <w:bottom w:val="single" w:sz="8" w:space="0" w:color="000000" w:themeColor="text1"/>
        <w:insideH w:val="single" w:sz="8" w:space="0" w:color="000000" w:themeColor="text1"/>
      </w:tblBorders>
      <w:tblCellMar>
        <w:top w:w="216" w:type="dxa"/>
        <w:left w:w="0" w:type="dxa"/>
        <w:bottom w:w="216" w:type="dxa"/>
        <w:right w:w="0" w:type="dxa"/>
      </w:tblCellMar>
    </w:tblPr>
    <w:tblStylePr w:type="firstRow">
      <w:rPr>
        <w:sz w:val="30"/>
      </w:rPr>
      <w:tblPr/>
      <w:trPr>
        <w:tblHeader/>
      </w:trPr>
      <w:tcPr>
        <w:tcBorders>
          <w:top w:val="nil"/>
          <w:left w:val="nil"/>
          <w:bottom w:val="single" w:sz="24" w:space="0" w:color="000000" w:themeColor="text1"/>
          <w:right w:val="nil"/>
          <w:insideH w:val="nil"/>
          <w:insideV w:val="nil"/>
          <w:tl2br w:val="nil"/>
          <w:tr2bl w:val="nil"/>
        </w:tcBorders>
      </w:tcPr>
    </w:tblStylePr>
    <w:tblStylePr w:type="firstCol">
      <w:pPr>
        <w:wordWrap/>
        <w:ind w:leftChars="0" w:left="0" w:rightChars="0" w:right="374"/>
        <w:jc w:val="right"/>
      </w:pPr>
      <w:rPr>
        <w:b/>
        <w:i w:val="0"/>
      </w:rPr>
    </w:tblStylePr>
  </w:style>
  <w:style w:type="character" w:customStyle="1" w:styleId="IntenseQuoteChar">
    <w:name w:val="Intense Quote Char"/>
    <w:basedOn w:val="DefaultParagraphFont"/>
    <w:link w:val="IntenseQuote"/>
    <w:uiPriority w:val="30"/>
    <w:semiHidden/>
    <w:rPr>
      <w:i/>
      <w:iCs/>
      <w:sz w:val="30"/>
    </w:rPr>
  </w:style>
  <w:style w:type="character" w:customStyle="1" w:styleId="Heading2Char">
    <w:name w:val="Heading 2 Char"/>
    <w:basedOn w:val="DefaultParagraphFont"/>
    <w:link w:val="Heading2"/>
    <w:uiPriority w:val="9"/>
    <w:rPr>
      <w:rFonts w:asciiTheme="majorHAnsi" w:eastAsiaTheme="majorEastAsia" w:hAnsiTheme="majorHAnsi" w:cstheme="majorBidi"/>
      <w:sz w:val="36"/>
      <w:szCs w:val="26"/>
    </w:rPr>
  </w:style>
  <w:style w:type="paragraph" w:styleId="Header">
    <w:name w:val="header"/>
    <w:basedOn w:val="Normal"/>
    <w:link w:val="HeaderChar"/>
    <w:uiPriority w:val="99"/>
    <w:qFormat/>
    <w:pPr>
      <w:spacing w:after="0" w:line="240" w:lineRule="auto"/>
    </w:pPr>
  </w:style>
  <w:style w:type="character" w:customStyle="1" w:styleId="Heading3Char">
    <w:name w:val="Heading 3 Char"/>
    <w:basedOn w:val="DefaultParagraphFont"/>
    <w:link w:val="Heading3"/>
    <w:uiPriority w:val="9"/>
    <w:semiHidden/>
    <w:rPr>
      <w:rFonts w:asciiTheme="majorHAnsi" w:eastAsiaTheme="majorEastAsia" w:hAnsiTheme="majorHAnsi" w:cstheme="majorBidi"/>
      <w:sz w:val="30"/>
    </w:rPr>
  </w:style>
  <w:style w:type="character" w:customStyle="1" w:styleId="HeaderChar">
    <w:name w:val="Header Char"/>
    <w:basedOn w:val="DefaultParagraphFont"/>
    <w:link w:val="Header"/>
    <w:uiPriority w:val="99"/>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z w:val="30"/>
    </w:rPr>
  </w:style>
  <w:style w:type="paragraph" w:customStyle="1" w:styleId="655CEF43A87CA04587C5D793183A1DFF">
    <w:name w:val="655CEF43A87CA04587C5D793183A1DFF"/>
    <w:rsid w:val="009A6296"/>
    <w:pPr>
      <w:spacing w:after="160" w:line="278" w:lineRule="auto"/>
    </w:pPr>
    <w:rPr>
      <w:rFonts w:eastAsiaTheme="minorEastAsia"/>
      <w:color w:val="auto"/>
      <w:kern w:val="2"/>
      <w:lang w:val="en-IN" w:eastAsia="en-US"/>
      <w14:ligatures w14:val="standardContextual"/>
    </w:rPr>
  </w:style>
  <w:style w:type="paragraph" w:styleId="ListParagraph">
    <w:name w:val="List Paragraph"/>
    <w:basedOn w:val="Normal"/>
    <w:uiPriority w:val="34"/>
    <w:unhideWhenUsed/>
    <w:qFormat/>
    <w:rsid w:val="002A1972"/>
    <w:pPr>
      <w:ind w:left="720"/>
      <w:contextualSpacing/>
    </w:pPr>
  </w:style>
  <w:style w:type="character" w:styleId="Hyperlink">
    <w:name w:val="Hyperlink"/>
    <w:basedOn w:val="DefaultParagraphFont"/>
    <w:uiPriority w:val="99"/>
    <w:unhideWhenUsed/>
    <w:rsid w:val="00122AD8"/>
    <w:rPr>
      <w:color w:val="5E9EA1" w:themeColor="hyperlink"/>
      <w:u w:val="single"/>
    </w:rPr>
  </w:style>
  <w:style w:type="character" w:styleId="UnresolvedMention">
    <w:name w:val="Unresolved Mention"/>
    <w:basedOn w:val="DefaultParagraphFont"/>
    <w:uiPriority w:val="99"/>
    <w:semiHidden/>
    <w:unhideWhenUsed/>
    <w:rsid w:val="00122AD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industantimes.com" TargetMode="External" /><Relationship Id="rId13" Type="http://schemas.openxmlformats.org/officeDocument/2006/relationships/hyperlink" Target="https://www.business-standard.com/article/companies/a-look-at-ratan-tata-s-business-successes-and-aspirational-mistakes-124100900628_1.html" TargetMode="External" /><Relationship Id="rId3" Type="http://schemas.openxmlformats.org/officeDocument/2006/relationships/settings" Target="settings.xml" /><Relationship Id="rId7" Type="http://schemas.openxmlformats.org/officeDocument/2006/relationships/image" Target="media/image1.jpeg" /><Relationship Id="rId12" Type="http://schemas.openxmlformats.org/officeDocument/2006/relationships/hyperlink" Target="https://www.businesstoday.in" TargetMode="External" /><Relationship Id="rId2" Type="http://schemas.openxmlformats.org/officeDocument/2006/relationships/styles" Target="styles.xml" /><Relationship Id="rId16" Type="http://schemas.openxmlformats.org/officeDocument/2006/relationships/theme" Target="theme/theme1.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hyperlink" Target="https://www.livemint.com/web-stories/ratan-tatas-legacy-of-innovation-11728541173635.html" TargetMode="External" /><Relationship Id="rId5" Type="http://schemas.openxmlformats.org/officeDocument/2006/relationships/footnotes" Target="footnotes.xml" /><Relationship Id="rId15" Type="http://schemas.openxmlformats.org/officeDocument/2006/relationships/fontTable" Target="fontTable.xml" /><Relationship Id="rId10" Type="http://schemas.openxmlformats.org/officeDocument/2006/relationships/hyperlink" Target="https://www.newindianexpress.com/business/2024/oct/10/how-ratan-tata-steered-tata-group-into-a-global-force-2024.html" TargetMode="External" /><Relationship Id="rId4" Type="http://schemas.openxmlformats.org/officeDocument/2006/relationships/webSettings" Target="webSettings.xml" /><Relationship Id="rId9" Type="http://schemas.openxmlformats.org/officeDocument/2006/relationships/hyperlink" Target="https://www.indiatoday.in/auto/story/ratan-tata-legacy-innovation-jlr-tata-nano-indica-ev-2024-2446268-2024-10-10" TargetMode="External" /><Relationship Id="rId14" Type="http://schemas.openxmlformats.org/officeDocument/2006/relationships/footer" Target="footer1.xml" /></Relationships>
</file>

<file path=word/_rels/settings.xml.rels><?xml version="1.0" encoding="UTF-8" standalone="yes"?>
<Relationships xmlns="http://schemas.openxmlformats.org/package/2006/relationships"><Relationship Id="rId1" Type="http://schemas.openxmlformats.org/officeDocument/2006/relationships/attachedTemplate" Target="%7b628A26C0-7C19-C044-9D92-F5A3F8AFC1B0%7dtf50002040.dotx" TargetMode="External" /></Relationships>
</file>

<file path=word/theme/theme1.xml><?xml version="1.0" encoding="utf-8"?>
<a:theme xmlns:a="http://schemas.openxmlformats.org/drawingml/2006/main" name="Office Theme">
  <a:themeElements>
    <a:clrScheme name="Custom 43">
      <a:dk1>
        <a:sysClr val="windowText" lastClr="000000"/>
      </a:dk1>
      <a:lt1>
        <a:sysClr val="window" lastClr="FFFFFF"/>
      </a:lt1>
      <a:dk2>
        <a:srgbClr val="151E1F"/>
      </a:dk2>
      <a:lt2>
        <a:srgbClr val="F1F4F4"/>
      </a:lt2>
      <a:accent1>
        <a:srgbClr val="53777A"/>
      </a:accent1>
      <a:accent2>
        <a:srgbClr val="542437"/>
      </a:accent2>
      <a:accent3>
        <a:srgbClr val="C02942"/>
      </a:accent3>
      <a:accent4>
        <a:srgbClr val="D95B43"/>
      </a:accent4>
      <a:accent5>
        <a:srgbClr val="B09169"/>
      </a:accent5>
      <a:accent6>
        <a:srgbClr val="ECD078"/>
      </a:accent6>
      <a:hlink>
        <a:srgbClr val="5E9EA1"/>
      </a:hlink>
      <a:folHlink>
        <a:srgbClr val="7A4561"/>
      </a:folHlink>
    </a:clrScheme>
    <a:fontScheme name="Style Set 9">
      <a:maj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%7b628A26C0-7C19-C044-9D92-F5A3F8AFC1B0%7dtf50002040.dotx</Template>
  <TotalTime>1</TotalTime>
  <Pages>14</Pages>
  <Words>2675</Words>
  <Characters>15250</Characters>
  <Application>Microsoft Office Word</Application>
  <DocSecurity>0</DocSecurity>
  <Lines>127</Lines>
  <Paragraphs>35</Paragraphs>
  <ScaleCrop>false</ScaleCrop>
  <Company/>
  <LinksUpToDate>false</LinksUpToDate>
  <CharactersWithSpaces>17890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Cherry S.</dc:creator>
  <cp:keywords/>
  <dc:description/>
  <cp:lastModifiedBy>Cherry S.</cp:lastModifiedBy>
  <cp:revision>2</cp:revision>
  <dcterms:created xsi:type="dcterms:W3CDTF">2024-10-14T04:17:00Z</dcterms:created>
  <dcterms:modified xsi:type="dcterms:W3CDTF">2024-10-14T04:17:00Z</dcterms:modified>
</cp:coreProperties>
</file>